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资料异常上传情况说明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宁波杭州湾新区跨境电商仓储（二期）</w:t>
      </w:r>
      <w:r>
        <w:rPr>
          <w:rFonts w:hint="eastAsia"/>
          <w:lang w:val="en-US" w:eastAsia="zh-CN"/>
        </w:rPr>
        <w:t>5.19MW分布式光伏发电项目</w:t>
      </w:r>
    </w:p>
    <w:tbl>
      <w:tblPr>
        <w:tblStyle w:val="6"/>
        <w:tblW w:w="8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不能上传资料名称</w:t>
            </w:r>
          </w:p>
        </w:tc>
        <w:tc>
          <w:tcPr>
            <w:tcW w:w="579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文件审查记录表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不能上传原因说明：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总包方还未向我方提供报审资料</w:t>
            </w:r>
          </w:p>
          <w:p/>
          <w:p/>
          <w:p>
            <w:pPr>
              <w:ind w:left="5103" w:leftChars="243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填表人：</w:t>
            </w:r>
            <w:r>
              <w:rPr>
                <w:rFonts w:hint="eastAsia"/>
                <w:lang w:eastAsia="zh-CN"/>
              </w:rPr>
              <w:t>张权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监理项目部确认：</w:t>
            </w:r>
          </w:p>
          <w:p/>
          <w:p/>
          <w:p/>
          <w:p>
            <w:pPr>
              <w:ind w:left="5103" w:leftChars="2430"/>
            </w:pPr>
            <w:r>
              <w:rPr>
                <w:rFonts w:hint="eastAsia"/>
              </w:rPr>
              <w:t>监理项目部（章）：</w:t>
            </w:r>
          </w:p>
          <w:p>
            <w:pPr>
              <w:ind w:left="5103" w:leftChars="243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项目负责人：</w:t>
            </w:r>
            <w:r>
              <w:rPr>
                <w:rFonts w:hint="eastAsia"/>
                <w:lang w:eastAsia="zh-CN"/>
              </w:rPr>
              <w:t>唐剑</w:t>
            </w:r>
            <w:bookmarkStart w:id="0" w:name="_GoBack"/>
            <w:bookmarkEnd w:id="0"/>
          </w:p>
          <w:p>
            <w:pPr>
              <w:ind w:left="5103" w:leftChars="2430"/>
            </w:pPr>
            <w:r>
              <w:rPr>
                <w:rFonts w:hint="eastAsia"/>
              </w:rPr>
              <w:t>日      期：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在下列情况下，可填写此表并上传：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1、现场办公设备（打印机）故障，无法正常打印文件及上传；</w:t>
      </w:r>
    </w:p>
    <w:p>
      <w:pPr>
        <w:spacing w:line="360" w:lineRule="auto"/>
        <w:ind w:left="141" w:leftChars="67" w:firstLine="277" w:firstLineChars="132"/>
        <w:jc w:val="left"/>
      </w:pPr>
      <w:r>
        <w:rPr>
          <w:rFonts w:hint="eastAsia"/>
        </w:rPr>
        <w:t>2、需甲方签字或盖章的文件（如策划文件报审表、竣工验收申请等），甲方未审批或签字，不能上传策划文件报审表；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3、无项目章，或因项目章变更导致的监理资料无法签章及上传；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4、此表可填写完整后直接上传云平台，待文件完整后通知运行部进行替换此表；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4、其它原因。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099"/>
    <w:rsid w:val="00297FB7"/>
    <w:rsid w:val="002D4E46"/>
    <w:rsid w:val="002E01D2"/>
    <w:rsid w:val="002E0B4F"/>
    <w:rsid w:val="003C455C"/>
    <w:rsid w:val="004D037A"/>
    <w:rsid w:val="00586E7C"/>
    <w:rsid w:val="005E132D"/>
    <w:rsid w:val="0078409D"/>
    <w:rsid w:val="008A7507"/>
    <w:rsid w:val="00926232"/>
    <w:rsid w:val="00932831"/>
    <w:rsid w:val="00946296"/>
    <w:rsid w:val="00A60463"/>
    <w:rsid w:val="00AA2C1A"/>
    <w:rsid w:val="00AD0099"/>
    <w:rsid w:val="00BB6AEF"/>
    <w:rsid w:val="00BE519D"/>
    <w:rsid w:val="00C56D16"/>
    <w:rsid w:val="00D36CDC"/>
    <w:rsid w:val="00E3419A"/>
    <w:rsid w:val="00EA0FFC"/>
    <w:rsid w:val="00EC0770"/>
    <w:rsid w:val="00F02A7B"/>
    <w:rsid w:val="3B3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288</Characters>
  <Lines>35</Lines>
  <Paragraphs>14</Paragraphs>
  <TotalTime>20</TotalTime>
  <ScaleCrop>false</ScaleCrop>
  <LinksUpToDate>false</LinksUpToDate>
  <CharactersWithSpaces>294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2017-02-16T03:33:00Z</dcterms:created>
  <dc:creator>学海无涯</dc:creator>
  <cp:lastModifiedBy>狼牙！</cp:lastModifiedBy>
  <dcterms:modified xsi:type="dcterms:W3CDTF">2018-06-17T08:22:21Z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