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bidi w:val="0"/>
        <w:snapToGrid w:val="0"/>
        <w:spacing w:line="360" w:lineRule="auto"/>
        <w:ind w:left="0" w:leftChars="0" w:right="0" w:rightChars="0"/>
        <w:jc w:val="center"/>
        <w:rPr>
          <w:rFonts w:hint="eastAsia" w:ascii="宋体" w:hAnsi="宋体" w:eastAsia="宋体" w:cs="宋体"/>
          <w:b/>
          <w:sz w:val="52"/>
          <w:szCs w:val="52"/>
          <w:lang w:val="en-US" w:eastAsia="zh-CN"/>
        </w:rPr>
      </w:pPr>
    </w:p>
    <w:p>
      <w:pPr>
        <w:pageBreakBefore w:val="0"/>
        <w:kinsoku/>
        <w:wordWrap/>
        <w:overflowPunct/>
        <w:bidi w:val="0"/>
        <w:ind w:left="0" w:leftChars="0" w:right="0" w:rightChars="0" w:firstLine="0" w:firstLineChars="0"/>
        <w:jc w:val="center"/>
        <w:rPr>
          <w:rFonts w:hint="eastAsia" w:ascii="黑体" w:hAnsi="黑体" w:eastAsia="黑体" w:cs="黑体"/>
          <w:b/>
          <w:sz w:val="72"/>
          <w:szCs w:val="72"/>
        </w:rPr>
      </w:pPr>
      <w:r>
        <w:rPr>
          <w:rFonts w:hint="eastAsia" w:ascii="黑体" w:hAnsi="黑体" w:eastAsia="黑体" w:cs="黑体"/>
          <w:b/>
          <w:sz w:val="48"/>
          <w:szCs w:val="48"/>
        </w:rPr>
        <w:t>益阳大通湖200MWP渔光互补光伏发电项目</w:t>
      </w:r>
    </w:p>
    <w:p>
      <w:pPr>
        <w:pageBreakBefore w:val="0"/>
        <w:kinsoku/>
        <w:wordWrap/>
        <w:overflowPunct/>
        <w:bidi w:val="0"/>
        <w:ind w:left="0" w:leftChars="0" w:right="0" w:rightChars="0" w:firstLine="0" w:firstLineChars="0"/>
        <w:jc w:val="center"/>
        <w:rPr>
          <w:rFonts w:hint="eastAsia" w:ascii="黑体" w:hAnsi="黑体" w:eastAsia="黑体" w:cs="黑体"/>
          <w:b/>
          <w:sz w:val="72"/>
          <w:szCs w:val="72"/>
          <w:lang w:val="en-US" w:eastAsia="zh-CN"/>
        </w:rPr>
      </w:pPr>
    </w:p>
    <w:p>
      <w:pPr>
        <w:pageBreakBefore w:val="0"/>
        <w:kinsoku/>
        <w:wordWrap/>
        <w:overflowPunct/>
        <w:bidi w:val="0"/>
        <w:ind w:left="0" w:leftChars="0" w:right="0" w:rightChars="0" w:firstLine="0" w:firstLineChars="0"/>
        <w:jc w:val="center"/>
        <w:rPr>
          <w:rFonts w:hint="eastAsia" w:ascii="黑体" w:hAnsi="黑体" w:eastAsia="黑体" w:cs="黑体"/>
          <w:b/>
          <w:sz w:val="72"/>
          <w:szCs w:val="72"/>
          <w:lang w:val="en-US" w:eastAsia="zh-CN"/>
        </w:rPr>
      </w:pPr>
    </w:p>
    <w:p>
      <w:pPr>
        <w:pageBreakBefore w:val="0"/>
        <w:kinsoku/>
        <w:wordWrap/>
        <w:overflowPunct/>
        <w:bidi w:val="0"/>
        <w:ind w:left="0" w:leftChars="0" w:right="0" w:rightChars="0" w:firstLine="0" w:firstLineChars="0"/>
        <w:jc w:val="center"/>
        <w:rPr>
          <w:rFonts w:hint="eastAsia" w:ascii="黑体" w:hAnsi="黑体" w:eastAsia="黑体" w:cs="黑体"/>
          <w:b/>
          <w:sz w:val="112"/>
          <w:szCs w:val="112"/>
        </w:rPr>
      </w:pPr>
      <w:r>
        <w:rPr>
          <w:rFonts w:hint="eastAsia" w:ascii="黑体" w:hAnsi="黑体" w:eastAsia="黑体" w:cs="黑体"/>
          <w:b/>
          <w:sz w:val="112"/>
          <w:szCs w:val="112"/>
          <w:lang w:val="en-US" w:eastAsia="zh-CN"/>
        </w:rPr>
        <w:t>项 目 管 理</w:t>
      </w:r>
      <w:r>
        <w:rPr>
          <w:rFonts w:hint="eastAsia" w:ascii="黑体" w:hAnsi="黑体" w:eastAsia="黑体" w:cs="黑体"/>
          <w:b/>
          <w:sz w:val="112"/>
          <w:szCs w:val="112"/>
        </w:rPr>
        <w:t xml:space="preserve"> </w:t>
      </w:r>
    </w:p>
    <w:p>
      <w:pPr>
        <w:pageBreakBefore w:val="0"/>
        <w:kinsoku/>
        <w:wordWrap/>
        <w:overflowPunct/>
        <w:bidi w:val="0"/>
        <w:ind w:left="0" w:leftChars="0" w:right="0" w:rightChars="0" w:firstLine="0" w:firstLineChars="0"/>
        <w:jc w:val="center"/>
        <w:rPr>
          <w:rFonts w:hint="eastAsia" w:ascii="黑体" w:hAnsi="黑体" w:eastAsia="黑体" w:cs="黑体"/>
          <w:b/>
          <w:sz w:val="96"/>
          <w:szCs w:val="96"/>
        </w:rPr>
      </w:pPr>
      <w:r>
        <w:rPr>
          <w:rFonts w:hint="eastAsia" w:ascii="黑体" w:hAnsi="黑体" w:eastAsia="黑体" w:cs="黑体"/>
          <w:b/>
          <w:sz w:val="112"/>
          <w:szCs w:val="112"/>
        </w:rPr>
        <w:t>规 划</w:t>
      </w:r>
    </w:p>
    <w:p>
      <w:pPr>
        <w:pageBreakBefore w:val="0"/>
        <w:tabs>
          <w:tab w:val="left" w:pos="4830"/>
        </w:tabs>
        <w:kinsoku/>
        <w:wordWrap/>
        <w:overflowPunct/>
        <w:topLinePunct/>
        <w:bidi w:val="0"/>
        <w:ind w:left="0" w:leftChars="0" w:right="0" w:rightChars="0" w:firstLine="1120" w:firstLineChars="350"/>
        <w:rPr>
          <w:rFonts w:hint="eastAsia" w:ascii="宋体" w:hAnsi="宋体"/>
          <w:color w:val="000000"/>
          <w:kern w:val="21"/>
          <w:sz w:val="32"/>
          <w:szCs w:val="32"/>
          <w:lang w:val="en-US" w:eastAsia="zh-CN"/>
        </w:rPr>
      </w:pPr>
      <w:r>
        <w:rPr>
          <w:rFonts w:hint="eastAsia" w:ascii="宋体" w:hAnsi="宋体"/>
          <w:color w:val="000000"/>
          <w:kern w:val="21"/>
          <w:sz w:val="32"/>
          <w:szCs w:val="32"/>
          <w:lang w:val="en-US" w:eastAsia="zh-CN"/>
        </w:rPr>
        <w:t xml:space="preserve">     </w:t>
      </w:r>
    </w:p>
    <w:p>
      <w:pPr>
        <w:pageBreakBefore w:val="0"/>
        <w:tabs>
          <w:tab w:val="left" w:pos="4830"/>
        </w:tabs>
        <w:kinsoku/>
        <w:wordWrap/>
        <w:overflowPunct/>
        <w:topLinePunct/>
        <w:bidi w:val="0"/>
        <w:ind w:right="0" w:rightChars="0"/>
        <w:rPr>
          <w:rFonts w:hint="eastAsia" w:ascii="宋体" w:hAnsi="宋体"/>
          <w:color w:val="000000"/>
          <w:kern w:val="21"/>
          <w:sz w:val="32"/>
          <w:szCs w:val="32"/>
          <w:lang w:val="en-US" w:eastAsia="zh-CN"/>
        </w:rPr>
      </w:pPr>
    </w:p>
    <w:p>
      <w:pPr>
        <w:pageBreakBefore w:val="0"/>
        <w:tabs>
          <w:tab w:val="left" w:pos="4830"/>
        </w:tabs>
        <w:kinsoku/>
        <w:wordWrap/>
        <w:overflowPunct/>
        <w:topLinePunct/>
        <w:bidi w:val="0"/>
        <w:ind w:left="0" w:leftChars="0" w:right="0" w:rightChars="0" w:firstLine="1120" w:firstLineChars="350"/>
        <w:rPr>
          <w:rFonts w:hint="eastAsia" w:ascii="宋体" w:hAnsi="宋体"/>
          <w:color w:val="000000"/>
          <w:kern w:val="21"/>
          <w:sz w:val="32"/>
          <w:szCs w:val="32"/>
          <w:lang w:val="en-US" w:eastAsia="zh-CN"/>
        </w:rPr>
      </w:pPr>
    </w:p>
    <w:p>
      <w:pPr>
        <w:pageBreakBefore w:val="0"/>
        <w:kinsoku/>
        <w:wordWrap/>
        <w:overflowPunct/>
        <w:bidi w:val="0"/>
        <w:ind w:left="0" w:leftChars="0" w:right="0" w:rightChars="0" w:firstLine="0" w:firstLineChars="0"/>
        <w:jc w:val="center"/>
        <w:rPr>
          <w:rFonts w:hint="eastAsia"/>
          <w:b/>
          <w:bCs/>
          <w:sz w:val="36"/>
          <w:szCs w:val="36"/>
        </w:rPr>
      </w:pPr>
      <w:r>
        <w:rPr>
          <w:rFonts w:hint="eastAsia"/>
          <w:b/>
          <w:bCs/>
          <w:sz w:val="36"/>
          <w:szCs w:val="36"/>
          <w:lang w:val="en-US" w:eastAsia="zh-CN"/>
        </w:rPr>
        <w:t xml:space="preserve"> 益阳大通湖渔光互补光伏发电项目部</w:t>
      </w:r>
    </w:p>
    <w:p>
      <w:pPr>
        <w:pageBreakBefore w:val="0"/>
        <w:kinsoku/>
        <w:wordWrap/>
        <w:overflowPunct/>
        <w:bidi w:val="0"/>
        <w:ind w:left="0" w:leftChars="0" w:right="0" w:rightChars="0" w:firstLine="0" w:firstLineChars="0"/>
        <w:jc w:val="center"/>
        <w:rPr>
          <w:rFonts w:hint="eastAsia"/>
          <w:b/>
          <w:bCs/>
          <w:sz w:val="36"/>
          <w:szCs w:val="36"/>
        </w:rPr>
      </w:pPr>
      <w:r>
        <w:rPr>
          <w:rFonts w:hint="eastAsia"/>
          <w:b/>
          <w:bCs/>
          <w:sz w:val="36"/>
          <w:szCs w:val="36"/>
        </w:rPr>
        <w:t>编制</w:t>
      </w:r>
    </w:p>
    <w:p>
      <w:pPr>
        <w:pageBreakBefore w:val="0"/>
        <w:kinsoku/>
        <w:wordWrap/>
        <w:overflowPunct/>
        <w:bidi w:val="0"/>
        <w:ind w:left="0" w:leftChars="0" w:right="0" w:rightChars="0" w:firstLine="0" w:firstLineChars="0"/>
        <w:jc w:val="center"/>
        <w:rPr>
          <w:rFonts w:hint="eastAsia"/>
          <w:b/>
          <w:bCs/>
          <w:sz w:val="36"/>
          <w:szCs w:val="36"/>
          <w:lang w:eastAsia="zh-CN"/>
        </w:rPr>
      </w:pPr>
      <w:r>
        <w:rPr>
          <w:rFonts w:hint="eastAsia"/>
          <w:b/>
          <w:bCs/>
          <w:sz w:val="36"/>
          <w:szCs w:val="36"/>
          <w:lang w:eastAsia="zh-CN"/>
        </w:rPr>
        <w:t>（</w:t>
      </w:r>
      <w:r>
        <w:rPr>
          <w:rFonts w:hint="eastAsia"/>
          <w:b/>
          <w:bCs/>
          <w:sz w:val="36"/>
          <w:szCs w:val="36"/>
          <w:lang w:val="en-US" w:eastAsia="zh-CN"/>
        </w:rPr>
        <w:t>本规划只限于项目内部公开</w:t>
      </w:r>
      <w:r>
        <w:rPr>
          <w:rFonts w:hint="eastAsia"/>
          <w:b/>
          <w:bCs/>
          <w:sz w:val="36"/>
          <w:szCs w:val="36"/>
          <w:lang w:eastAsia="zh-CN"/>
        </w:rPr>
        <w:t>）</w:t>
      </w:r>
    </w:p>
    <w:p>
      <w:pPr>
        <w:pageBreakBefore w:val="0"/>
        <w:kinsoku/>
        <w:wordWrap/>
        <w:overflowPunct/>
        <w:bidi w:val="0"/>
        <w:ind w:left="0" w:leftChars="0" w:right="0" w:rightChars="0" w:firstLine="0" w:firstLineChars="0"/>
        <w:jc w:val="center"/>
        <w:rPr>
          <w:rFonts w:hint="eastAsia"/>
          <w:b/>
          <w:bCs/>
          <w:sz w:val="36"/>
          <w:szCs w:val="36"/>
          <w:lang w:eastAsia="zh-CN"/>
        </w:rPr>
      </w:pPr>
    </w:p>
    <w:p>
      <w:pPr>
        <w:pageBreakBefore w:val="0"/>
        <w:kinsoku/>
        <w:wordWrap/>
        <w:overflowPunct/>
        <w:bidi w:val="0"/>
        <w:ind w:left="0" w:leftChars="0" w:right="0" w:rightChars="0" w:firstLine="0" w:firstLineChars="0"/>
        <w:jc w:val="center"/>
        <w:rPr>
          <w:rFonts w:hint="eastAsia"/>
          <w:b/>
          <w:bCs/>
          <w:sz w:val="36"/>
          <w:szCs w:val="36"/>
          <w:lang w:eastAsia="zh-CN"/>
        </w:rPr>
      </w:pPr>
    </w:p>
    <w:p>
      <w:pPr>
        <w:pageBreakBefore w:val="0"/>
        <w:kinsoku/>
        <w:wordWrap/>
        <w:overflowPunct/>
        <w:bidi w:val="0"/>
        <w:spacing w:beforeLines="50"/>
        <w:ind w:left="0" w:leftChars="0" w:right="0" w:rightChars="0" w:firstLine="0" w:firstLineChars="0"/>
        <w:jc w:val="center"/>
        <w:rPr>
          <w:rFonts w:hint="eastAsia" w:ascii="宋体" w:hAnsi="宋体" w:eastAsia="宋体"/>
          <w:b/>
          <w:bCs/>
          <w:sz w:val="36"/>
          <w:szCs w:val="36"/>
          <w:lang w:val="en-US" w:eastAsia="zh-CN"/>
        </w:rPr>
      </w:pPr>
      <w:r>
        <w:rPr>
          <w:rFonts w:hint="eastAsia" w:ascii="宋体" w:hAnsi="宋体"/>
          <w:b/>
          <w:bCs/>
          <w:sz w:val="36"/>
          <w:szCs w:val="36"/>
          <w:lang w:val="en-US" w:eastAsia="zh-CN"/>
        </w:rPr>
        <w:t>编制人：刘忠杰</w:t>
      </w:r>
    </w:p>
    <w:p>
      <w:pPr>
        <w:pageBreakBefore w:val="0"/>
        <w:kinsoku/>
        <w:wordWrap/>
        <w:overflowPunct/>
        <w:bidi w:val="0"/>
        <w:spacing w:beforeLines="50"/>
        <w:ind w:left="0" w:leftChars="0" w:right="0" w:rightChars="0" w:firstLine="0" w:firstLineChars="0"/>
        <w:jc w:val="center"/>
        <w:rPr>
          <w:rFonts w:hint="eastAsia" w:ascii="黑体" w:hAnsi="黑体" w:eastAsia="黑体" w:cs="黑体"/>
          <w:b w:val="0"/>
          <w:bCs w:val="0"/>
          <w:sz w:val="32"/>
          <w:szCs w:val="32"/>
          <w:lang w:val="en-US" w:eastAsia="zh-CN"/>
        </w:rPr>
      </w:pPr>
      <w:r>
        <w:rPr>
          <w:rFonts w:hint="eastAsia" w:ascii="宋体" w:hAnsi="宋体"/>
          <w:b/>
          <w:bCs/>
          <w:sz w:val="36"/>
          <w:szCs w:val="36"/>
        </w:rPr>
        <w:t>二○一</w:t>
      </w:r>
      <w:r>
        <w:rPr>
          <w:rFonts w:hint="eastAsia" w:ascii="宋体" w:hAnsi="宋体"/>
          <w:b/>
          <w:bCs/>
          <w:sz w:val="36"/>
          <w:szCs w:val="36"/>
          <w:lang w:val="en-US" w:eastAsia="zh-CN"/>
        </w:rPr>
        <w:t>七</w:t>
      </w:r>
      <w:r>
        <w:rPr>
          <w:rFonts w:hint="eastAsia" w:ascii="宋体" w:hAnsi="宋体"/>
          <w:b/>
          <w:bCs/>
          <w:sz w:val="36"/>
          <w:szCs w:val="36"/>
        </w:rPr>
        <w:t>年</w:t>
      </w:r>
      <w:r>
        <w:rPr>
          <w:rFonts w:hint="eastAsia" w:ascii="宋体" w:hAnsi="宋体"/>
          <w:b/>
          <w:bCs/>
          <w:sz w:val="36"/>
          <w:szCs w:val="36"/>
          <w:lang w:val="en-US" w:eastAsia="zh-CN"/>
        </w:rPr>
        <w:t>九</w:t>
      </w:r>
      <w:r>
        <w:rPr>
          <w:rFonts w:hint="eastAsia" w:ascii="宋体" w:hAnsi="宋体"/>
          <w:b/>
          <w:bCs/>
          <w:sz w:val="36"/>
          <w:szCs w:val="36"/>
        </w:rPr>
        <w:t>月</w:t>
      </w:r>
      <w:bookmarkStart w:id="0" w:name="_Toc361125727"/>
      <w:r>
        <w:rPr>
          <w:rFonts w:hint="eastAsia" w:ascii="宋体" w:hAnsi="宋体"/>
          <w:b/>
          <w:sz w:val="36"/>
          <w:lang w:val="en-US" w:eastAsia="zh-CN"/>
        </w:rPr>
        <w:t xml:space="preserve"> </w:t>
      </w:r>
      <w:bookmarkEnd w:id="0"/>
      <w:r>
        <w:rPr>
          <w:rFonts w:hint="eastAsia" w:ascii="黑体" w:hAnsi="黑体" w:eastAsia="黑体" w:cs="黑体"/>
          <w:b w:val="0"/>
          <w:bCs w:val="0"/>
          <w:sz w:val="32"/>
          <w:szCs w:val="32"/>
          <w:lang w:val="en-US" w:eastAsia="zh-CN"/>
        </w:rPr>
        <w:br w:type="page"/>
      </w:r>
    </w:p>
    <w:p>
      <w:pPr>
        <w:pStyle w:val="9"/>
        <w:tabs>
          <w:tab w:val="right" w:leader="dot" w:pos="9026"/>
          <w:tab w:val="clear" w:pos="8931"/>
        </w:tabs>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目  录</w:t>
      </w:r>
    </w:p>
    <w:p>
      <w:pPr>
        <w:pStyle w:val="9"/>
        <w:tabs>
          <w:tab w:val="right" w:leader="dot" w:pos="9026"/>
          <w:tab w:val="clear" w:pos="8931"/>
        </w:tabs>
        <w:rPr>
          <w:rFonts w:hint="eastAsia" w:ascii="黑体" w:hAnsi="黑体" w:eastAsia="黑体" w:cs="黑体"/>
          <w:b w:val="0"/>
          <w:bCs w:val="0"/>
          <w:sz w:val="32"/>
          <w:szCs w:val="32"/>
          <w:lang w:val="en-US" w:eastAsia="zh-CN"/>
        </w:rPr>
      </w:pPr>
    </w:p>
    <w:p>
      <w:pPr>
        <w:pStyle w:val="9"/>
        <w:tabs>
          <w:tab w:val="right" w:leader="dot" w:pos="9026"/>
          <w:tab w:val="clear" w:pos="8931"/>
        </w:tabs>
      </w:pPr>
      <w:r>
        <w:rPr>
          <w:rFonts w:hint="eastAsia" w:ascii="黑体" w:hAnsi="黑体" w:eastAsia="黑体" w:cs="黑体"/>
          <w:b w:val="0"/>
          <w:bCs w:val="0"/>
          <w:sz w:val="32"/>
          <w:szCs w:val="32"/>
          <w:lang w:val="en-US" w:eastAsia="zh-CN"/>
        </w:rPr>
        <w:fldChar w:fldCharType="begin"/>
      </w:r>
      <w:r>
        <w:rPr>
          <w:rFonts w:hint="eastAsia" w:ascii="黑体" w:hAnsi="黑体" w:eastAsia="黑体" w:cs="黑体"/>
          <w:b w:val="0"/>
          <w:bCs w:val="0"/>
          <w:sz w:val="32"/>
          <w:szCs w:val="32"/>
          <w:lang w:val="en-US" w:eastAsia="zh-CN"/>
        </w:rPr>
        <w:instrText xml:space="preserve">TOC \o "1-2" \h \u </w:instrText>
      </w:r>
      <w:r>
        <w:rPr>
          <w:rFonts w:hint="eastAsia" w:ascii="黑体" w:hAnsi="黑体" w:eastAsia="黑体" w:cs="黑体"/>
          <w:b w:val="0"/>
          <w:bCs w:val="0"/>
          <w:sz w:val="32"/>
          <w:szCs w:val="32"/>
          <w:lang w:val="en-US" w:eastAsia="zh-CN"/>
        </w:rPr>
        <w:fldChar w:fldCharType="separate"/>
      </w: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_Toc20365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Cs w:val="32"/>
          <w:lang w:val="en-US" w:eastAsia="zh-CN"/>
        </w:rPr>
        <w:t>1</w:t>
      </w:r>
      <w:r>
        <w:rPr>
          <w:rFonts w:hint="eastAsia" w:ascii="黑体" w:hAnsi="黑体" w:eastAsia="黑体" w:cs="黑体"/>
          <w:bCs w:val="0"/>
          <w:sz w:val="24"/>
          <w:szCs w:val="40"/>
          <w:lang w:val="en-US" w:eastAsia="zh-CN"/>
        </w:rPr>
        <w:t>工程概况</w:t>
      </w:r>
      <w:r>
        <w:tab/>
      </w:r>
      <w:r>
        <w:fldChar w:fldCharType="begin"/>
      </w:r>
      <w:r>
        <w:instrText xml:space="preserve"> PAGEREF _Toc20365 </w:instrText>
      </w:r>
      <w:r>
        <w:fldChar w:fldCharType="separate"/>
      </w:r>
      <w:r>
        <w:t>3</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_Toc20042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Cs w:val="30"/>
          <w:lang w:val="en-US" w:eastAsia="zh-CN"/>
        </w:rPr>
        <w:t>1</w:t>
      </w:r>
      <w:r>
        <w:rPr>
          <w:rFonts w:hint="eastAsia" w:ascii="黑体" w:hAnsi="黑体" w:eastAsia="黑体" w:cs="黑体"/>
          <w:bCs w:val="0"/>
          <w:szCs w:val="30"/>
        </w:rPr>
        <w:t>.1项目名称</w:t>
      </w:r>
      <w:r>
        <w:tab/>
      </w:r>
      <w:r>
        <w:fldChar w:fldCharType="begin"/>
      </w:r>
      <w:r>
        <w:instrText xml:space="preserve"> PAGEREF _Toc20042 </w:instrText>
      </w:r>
      <w:r>
        <w:fldChar w:fldCharType="separate"/>
      </w:r>
      <w:r>
        <w:t>3</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_Toc30354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Cs w:val="30"/>
          <w:lang w:val="en-US" w:eastAsia="zh-CN"/>
        </w:rPr>
        <w:t>1.2建设概况</w:t>
      </w:r>
      <w:r>
        <w:tab/>
      </w:r>
      <w:r>
        <w:fldChar w:fldCharType="begin"/>
      </w:r>
      <w:r>
        <w:instrText xml:space="preserve"> PAGEREF _Toc30354 </w:instrText>
      </w:r>
      <w:r>
        <w:fldChar w:fldCharType="separate"/>
      </w:r>
      <w:r>
        <w:t>3</w:t>
      </w:r>
      <w:r>
        <w:fldChar w:fldCharType="end"/>
      </w:r>
      <w:r>
        <w:rPr>
          <w:rFonts w:hint="eastAsia" w:ascii="黑体" w:hAnsi="黑体" w:eastAsia="黑体" w:cs="黑体"/>
          <w:bCs w:val="0"/>
          <w:szCs w:val="32"/>
          <w:lang w:val="en-US" w:eastAsia="zh-CN"/>
        </w:rPr>
        <w:fldChar w:fldCharType="end"/>
      </w:r>
    </w:p>
    <w:p>
      <w:pPr>
        <w:pStyle w:val="9"/>
        <w:tabs>
          <w:tab w:val="right" w:leader="dot" w:pos="9026"/>
          <w:tab w:val="clear" w:pos="8931"/>
        </w:tabs>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_Toc5483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 w:val="24"/>
          <w:szCs w:val="40"/>
          <w:lang w:val="en-US" w:eastAsia="zh-CN"/>
        </w:rPr>
        <w:t>2工作范围和内容</w:t>
      </w:r>
      <w:r>
        <w:tab/>
      </w:r>
      <w:r>
        <w:fldChar w:fldCharType="begin"/>
      </w:r>
      <w:r>
        <w:instrText xml:space="preserve"> PAGEREF _Toc5483 </w:instrText>
      </w:r>
      <w:r>
        <w:fldChar w:fldCharType="separate"/>
      </w:r>
      <w:r>
        <w:t>3</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_Toc8765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2.1设计文件的管理</w:t>
      </w:r>
      <w:r>
        <w:tab/>
      </w:r>
      <w:r>
        <w:fldChar w:fldCharType="begin"/>
      </w:r>
      <w:r>
        <w:instrText xml:space="preserve"> PAGEREF _Toc8765 </w:instrText>
      </w:r>
      <w:r>
        <w:fldChar w:fldCharType="separate"/>
      </w:r>
      <w:r>
        <w:t>3</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_Toc28261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2.2主要设备及材料采购管理</w:t>
      </w:r>
      <w:r>
        <w:tab/>
      </w:r>
      <w:r>
        <w:fldChar w:fldCharType="begin"/>
      </w:r>
      <w:r>
        <w:instrText xml:space="preserve"> PAGEREF _Toc28261 </w:instrText>
      </w:r>
      <w:r>
        <w:fldChar w:fldCharType="separate"/>
      </w:r>
      <w:r>
        <w:t>4</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_Toc26118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2.3施工管理</w:t>
      </w:r>
      <w:r>
        <w:tab/>
      </w:r>
      <w:r>
        <w:fldChar w:fldCharType="begin"/>
      </w:r>
      <w:r>
        <w:instrText xml:space="preserve"> PAGEREF _Toc26118 </w:instrText>
      </w:r>
      <w:r>
        <w:fldChar w:fldCharType="separate"/>
      </w:r>
      <w:r>
        <w:t>4</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_Toc3842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2.4调试管理</w:t>
      </w:r>
      <w:r>
        <w:tab/>
      </w:r>
      <w:r>
        <w:fldChar w:fldCharType="begin"/>
      </w:r>
      <w:r>
        <w:instrText xml:space="preserve"> PAGEREF _Toc3842 </w:instrText>
      </w:r>
      <w:r>
        <w:fldChar w:fldCharType="separate"/>
      </w:r>
      <w:r>
        <w:t>4</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_Toc14308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2.5竣工验收管理</w:t>
      </w:r>
      <w:r>
        <w:tab/>
      </w:r>
      <w:r>
        <w:fldChar w:fldCharType="begin"/>
      </w:r>
      <w:r>
        <w:instrText xml:space="preserve"> PAGEREF _Toc14308 </w:instrText>
      </w:r>
      <w:r>
        <w:fldChar w:fldCharType="separate"/>
      </w:r>
      <w:r>
        <w:t>4</w:t>
      </w:r>
      <w:r>
        <w:fldChar w:fldCharType="end"/>
      </w:r>
      <w:r>
        <w:rPr>
          <w:rFonts w:hint="eastAsia" w:ascii="黑体" w:hAnsi="黑体" w:eastAsia="黑体" w:cs="黑体"/>
          <w:bCs w:val="0"/>
          <w:szCs w:val="32"/>
          <w:lang w:val="en-US" w:eastAsia="zh-CN"/>
        </w:rPr>
        <w:fldChar w:fldCharType="end"/>
      </w:r>
    </w:p>
    <w:p>
      <w:pPr>
        <w:pStyle w:val="9"/>
        <w:tabs>
          <w:tab w:val="right" w:leader="dot" w:pos="9026"/>
          <w:tab w:val="clear" w:pos="8931"/>
        </w:tabs>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_Toc5996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 w:val="24"/>
          <w:szCs w:val="40"/>
          <w:lang w:val="en-US" w:eastAsia="zh-CN"/>
        </w:rPr>
        <w:t>3管理工作目标</w:t>
      </w:r>
      <w:r>
        <w:tab/>
      </w:r>
      <w:r>
        <w:fldChar w:fldCharType="begin"/>
      </w:r>
      <w:r>
        <w:instrText xml:space="preserve"> PAGEREF _Toc5996 </w:instrText>
      </w:r>
      <w:r>
        <w:fldChar w:fldCharType="separate"/>
      </w:r>
      <w:r>
        <w:t>4</w:t>
      </w:r>
      <w:r>
        <w:fldChar w:fldCharType="end"/>
      </w:r>
      <w:r>
        <w:rPr>
          <w:rFonts w:hint="eastAsia" w:ascii="黑体" w:hAnsi="黑体" w:eastAsia="黑体" w:cs="黑体"/>
          <w:bCs w:val="0"/>
          <w:szCs w:val="32"/>
          <w:lang w:val="en-US" w:eastAsia="zh-CN"/>
        </w:rPr>
        <w:fldChar w:fldCharType="end"/>
      </w:r>
    </w:p>
    <w:p>
      <w:pPr>
        <w:pStyle w:val="9"/>
        <w:tabs>
          <w:tab w:val="right" w:leader="dot" w:pos="9026"/>
          <w:tab w:val="clear" w:pos="8931"/>
        </w:tabs>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_Toc22840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 w:val="24"/>
          <w:szCs w:val="40"/>
          <w:lang w:val="en-US" w:eastAsia="zh-CN"/>
        </w:rPr>
        <w:t>4管理编制依据</w:t>
      </w:r>
      <w:r>
        <w:tab/>
      </w:r>
      <w:r>
        <w:fldChar w:fldCharType="begin"/>
      </w:r>
      <w:r>
        <w:instrText xml:space="preserve"> PAGEREF _Toc22840 </w:instrText>
      </w:r>
      <w:r>
        <w:fldChar w:fldCharType="separate"/>
      </w:r>
      <w:r>
        <w:t>5</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_Toc26075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4.1名词定义</w:t>
      </w:r>
      <w:r>
        <w:tab/>
      </w:r>
      <w:r>
        <w:fldChar w:fldCharType="begin"/>
      </w:r>
      <w:r>
        <w:instrText xml:space="preserve"> PAGEREF _Toc26075 </w:instrText>
      </w:r>
      <w:r>
        <w:fldChar w:fldCharType="separate"/>
      </w:r>
      <w:r>
        <w:t>5</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_Toc12364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4.2技术服务工作依据</w:t>
      </w:r>
      <w:r>
        <w:tab/>
      </w:r>
      <w:r>
        <w:fldChar w:fldCharType="begin"/>
      </w:r>
      <w:r>
        <w:instrText xml:space="preserve"> PAGEREF _Toc12364 </w:instrText>
      </w:r>
      <w:r>
        <w:fldChar w:fldCharType="separate"/>
      </w:r>
      <w:r>
        <w:t>5</w:t>
      </w:r>
      <w:r>
        <w:fldChar w:fldCharType="end"/>
      </w:r>
      <w:r>
        <w:rPr>
          <w:rFonts w:hint="eastAsia" w:ascii="黑体" w:hAnsi="黑体" w:eastAsia="黑体" w:cs="黑体"/>
          <w:bCs w:val="0"/>
          <w:szCs w:val="32"/>
          <w:lang w:val="en-US" w:eastAsia="zh-CN"/>
        </w:rPr>
        <w:fldChar w:fldCharType="end"/>
      </w:r>
    </w:p>
    <w:p>
      <w:pPr>
        <w:pStyle w:val="9"/>
        <w:tabs>
          <w:tab w:val="right" w:leader="dot" w:pos="9026"/>
          <w:tab w:val="clear" w:pos="8931"/>
        </w:tabs>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_Toc3224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 w:val="24"/>
          <w:szCs w:val="40"/>
          <w:lang w:val="en-US" w:eastAsia="zh-CN"/>
        </w:rPr>
        <w:t>5管理人员岗位职责</w:t>
      </w:r>
      <w:r>
        <w:tab/>
      </w:r>
      <w:r>
        <w:fldChar w:fldCharType="begin"/>
      </w:r>
      <w:r>
        <w:instrText xml:space="preserve"> PAGEREF _Toc3224 </w:instrText>
      </w:r>
      <w:r>
        <w:fldChar w:fldCharType="separate"/>
      </w:r>
      <w:r>
        <w:t>6</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_Toc24266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5.1现场管理人员的岗位职责</w:t>
      </w:r>
      <w:r>
        <w:tab/>
      </w:r>
      <w:r>
        <w:fldChar w:fldCharType="begin"/>
      </w:r>
      <w:r>
        <w:instrText xml:space="preserve"> PAGEREF _Toc24266 </w:instrText>
      </w:r>
      <w:r>
        <w:fldChar w:fldCharType="separate"/>
      </w:r>
      <w:r>
        <w:t>6</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_Toc9505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5.2安全管理人员的岗位职责</w:t>
      </w:r>
      <w:r>
        <w:tab/>
      </w:r>
      <w:r>
        <w:fldChar w:fldCharType="begin"/>
      </w:r>
      <w:r>
        <w:instrText xml:space="preserve"> PAGEREF _Toc9505 </w:instrText>
      </w:r>
      <w:r>
        <w:fldChar w:fldCharType="separate"/>
      </w:r>
      <w:r>
        <w:t>6</w:t>
      </w:r>
      <w:r>
        <w:fldChar w:fldCharType="end"/>
      </w:r>
      <w:r>
        <w:rPr>
          <w:rFonts w:hint="eastAsia" w:ascii="黑体" w:hAnsi="黑体" w:eastAsia="黑体" w:cs="黑体"/>
          <w:bCs w:val="0"/>
          <w:szCs w:val="32"/>
          <w:lang w:val="en-US" w:eastAsia="zh-CN"/>
        </w:rPr>
        <w:fldChar w:fldCharType="end"/>
      </w:r>
    </w:p>
    <w:p>
      <w:pPr>
        <w:pStyle w:val="9"/>
        <w:tabs>
          <w:tab w:val="right" w:leader="dot" w:pos="9026"/>
          <w:tab w:val="clear" w:pos="8931"/>
        </w:tabs>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_Toc1226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 w:val="24"/>
          <w:szCs w:val="40"/>
          <w:lang w:val="en-US" w:eastAsia="zh-CN"/>
        </w:rPr>
        <w:t>6管理工作程序</w:t>
      </w:r>
      <w:r>
        <w:tab/>
      </w:r>
      <w:r>
        <w:fldChar w:fldCharType="begin"/>
      </w:r>
      <w:r>
        <w:instrText xml:space="preserve"> PAGEREF _Toc1226 </w:instrText>
      </w:r>
      <w:r>
        <w:fldChar w:fldCharType="separate"/>
      </w:r>
      <w:r>
        <w:t>6</w:t>
      </w:r>
      <w:r>
        <w:fldChar w:fldCharType="end"/>
      </w:r>
      <w:r>
        <w:rPr>
          <w:rFonts w:hint="eastAsia" w:ascii="黑体" w:hAnsi="黑体" w:eastAsia="黑体" w:cs="黑体"/>
          <w:bCs w:val="0"/>
          <w:szCs w:val="32"/>
          <w:lang w:val="en-US" w:eastAsia="zh-CN"/>
        </w:rPr>
        <w:fldChar w:fldCharType="end"/>
      </w:r>
    </w:p>
    <w:p>
      <w:pPr>
        <w:pStyle w:val="9"/>
        <w:tabs>
          <w:tab w:val="right" w:leader="dot" w:pos="9026"/>
          <w:tab w:val="clear" w:pos="8931"/>
        </w:tabs>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_Toc23912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 w:val="24"/>
          <w:szCs w:val="40"/>
          <w:lang w:val="en-US" w:eastAsia="zh-CN"/>
        </w:rPr>
        <w:t>7管理工作方法</w:t>
      </w:r>
      <w:r>
        <w:tab/>
      </w:r>
      <w:r>
        <w:fldChar w:fldCharType="begin"/>
      </w:r>
      <w:r>
        <w:instrText xml:space="preserve"> PAGEREF _Toc23912 </w:instrText>
      </w:r>
      <w:r>
        <w:fldChar w:fldCharType="separate"/>
      </w:r>
      <w:r>
        <w:t>10</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_Toc1246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7.1文件审查</w:t>
      </w:r>
      <w:r>
        <w:tab/>
      </w:r>
      <w:r>
        <w:fldChar w:fldCharType="begin"/>
      </w:r>
      <w:r>
        <w:instrText xml:space="preserve"> PAGEREF _Toc1246 </w:instrText>
      </w:r>
      <w:r>
        <w:fldChar w:fldCharType="separate"/>
      </w:r>
      <w:r>
        <w:t>10</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_Toc2312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7.2巡视</w:t>
      </w:r>
      <w:r>
        <w:tab/>
      </w:r>
      <w:r>
        <w:fldChar w:fldCharType="begin"/>
      </w:r>
      <w:r>
        <w:instrText xml:space="preserve"> PAGEREF _Toc2312 </w:instrText>
      </w:r>
      <w:r>
        <w:fldChar w:fldCharType="separate"/>
      </w:r>
      <w:r>
        <w:t>10</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_Toc14232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7.</w:t>
      </w:r>
      <w:r>
        <w:rPr>
          <w:rFonts w:hint="default" w:ascii="黑体" w:hAnsi="黑体" w:eastAsia="黑体" w:cs="黑体"/>
          <w:bCs w:val="0"/>
          <w:kern w:val="0"/>
          <w:szCs w:val="30"/>
          <w:lang w:val="en-US" w:eastAsia="zh-CN" w:bidi="ar-SA"/>
        </w:rPr>
        <w:t>3</w:t>
      </w:r>
      <w:r>
        <w:rPr>
          <w:rFonts w:hint="eastAsia" w:ascii="黑体" w:hAnsi="黑体" w:eastAsia="黑体" w:cs="黑体"/>
          <w:bCs w:val="0"/>
          <w:kern w:val="0"/>
          <w:szCs w:val="30"/>
          <w:lang w:val="en-US" w:eastAsia="zh-CN" w:bidi="ar-SA"/>
        </w:rPr>
        <w:t>签发文件和指令</w:t>
      </w:r>
      <w:r>
        <w:tab/>
      </w:r>
      <w:r>
        <w:fldChar w:fldCharType="begin"/>
      </w:r>
      <w:r>
        <w:instrText xml:space="preserve"> PAGEREF _Toc14232 </w:instrText>
      </w:r>
      <w:r>
        <w:fldChar w:fldCharType="separate"/>
      </w:r>
      <w:r>
        <w:t>10</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_Toc15020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7.</w:t>
      </w:r>
      <w:r>
        <w:rPr>
          <w:rFonts w:hint="default" w:ascii="黑体" w:hAnsi="黑体" w:eastAsia="黑体" w:cs="黑体"/>
          <w:bCs w:val="0"/>
          <w:kern w:val="0"/>
          <w:szCs w:val="30"/>
          <w:lang w:val="en-US" w:eastAsia="zh-CN" w:bidi="ar-SA"/>
        </w:rPr>
        <w:t>4</w:t>
      </w:r>
      <w:r>
        <w:rPr>
          <w:rFonts w:hint="eastAsia" w:ascii="黑体" w:hAnsi="黑体" w:eastAsia="黑体" w:cs="黑体"/>
          <w:bCs w:val="0"/>
          <w:kern w:val="0"/>
          <w:szCs w:val="30"/>
          <w:lang w:val="en-US" w:eastAsia="zh-CN" w:bidi="ar-SA"/>
        </w:rPr>
        <w:t>协调</w:t>
      </w:r>
      <w:r>
        <w:tab/>
      </w:r>
      <w:r>
        <w:fldChar w:fldCharType="begin"/>
      </w:r>
      <w:r>
        <w:instrText xml:space="preserve"> PAGEREF _Toc15020 </w:instrText>
      </w:r>
      <w:r>
        <w:fldChar w:fldCharType="separate"/>
      </w:r>
      <w:r>
        <w:t>11</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_Toc1368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7.</w:t>
      </w:r>
      <w:r>
        <w:rPr>
          <w:rFonts w:hint="default" w:ascii="黑体" w:hAnsi="黑体" w:eastAsia="黑体" w:cs="黑体"/>
          <w:bCs w:val="0"/>
          <w:kern w:val="0"/>
          <w:szCs w:val="30"/>
          <w:lang w:val="en-US" w:eastAsia="zh-CN" w:bidi="ar-SA"/>
        </w:rPr>
        <w:t>5</w:t>
      </w:r>
      <w:r>
        <w:rPr>
          <w:rFonts w:hint="eastAsia" w:ascii="黑体" w:hAnsi="黑体" w:eastAsia="黑体" w:cs="黑体"/>
          <w:bCs w:val="0"/>
          <w:kern w:val="0"/>
          <w:szCs w:val="30"/>
          <w:lang w:val="en-US" w:eastAsia="zh-CN" w:bidi="ar-SA"/>
        </w:rPr>
        <w:t>签证</w:t>
      </w:r>
      <w:r>
        <w:tab/>
      </w:r>
      <w:r>
        <w:fldChar w:fldCharType="begin"/>
      </w:r>
      <w:r>
        <w:instrText xml:space="preserve"> PAGEREF _Toc1368 </w:instrText>
      </w:r>
      <w:r>
        <w:fldChar w:fldCharType="separate"/>
      </w:r>
      <w:r>
        <w:t>11</w:t>
      </w:r>
      <w:r>
        <w:fldChar w:fldCharType="end"/>
      </w:r>
      <w:r>
        <w:rPr>
          <w:rFonts w:hint="eastAsia" w:ascii="黑体" w:hAnsi="黑体" w:eastAsia="黑体" w:cs="黑体"/>
          <w:bCs w:val="0"/>
          <w:szCs w:val="32"/>
          <w:lang w:val="en-US" w:eastAsia="zh-CN"/>
        </w:rPr>
        <w:fldChar w:fldCharType="end"/>
      </w:r>
    </w:p>
    <w:p>
      <w:pPr>
        <w:pStyle w:val="9"/>
        <w:tabs>
          <w:tab w:val="right" w:leader="dot" w:pos="9026"/>
          <w:tab w:val="clear" w:pos="8931"/>
        </w:tabs>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_Toc26888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 w:val="24"/>
          <w:szCs w:val="40"/>
          <w:lang w:val="en-US" w:eastAsia="zh-CN"/>
        </w:rPr>
        <w:t>8工程管理控制目标及管理措施</w:t>
      </w:r>
      <w:r>
        <w:tab/>
      </w:r>
      <w:r>
        <w:fldChar w:fldCharType="begin"/>
      </w:r>
      <w:r>
        <w:instrText xml:space="preserve"> PAGEREF _Toc26888 </w:instrText>
      </w:r>
      <w:r>
        <w:fldChar w:fldCharType="separate"/>
      </w:r>
      <w:r>
        <w:t>11</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_Toc29834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8.1质量控制管理目标和措施</w:t>
      </w:r>
      <w:r>
        <w:tab/>
      </w:r>
      <w:r>
        <w:fldChar w:fldCharType="begin"/>
      </w:r>
      <w:r>
        <w:instrText xml:space="preserve"> PAGEREF _Toc29834 </w:instrText>
      </w:r>
      <w:r>
        <w:fldChar w:fldCharType="separate"/>
      </w:r>
      <w:r>
        <w:t>11</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_Toc26943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8.2进度控制管理目标和措施</w:t>
      </w:r>
      <w:r>
        <w:tab/>
      </w:r>
      <w:r>
        <w:fldChar w:fldCharType="begin"/>
      </w:r>
      <w:r>
        <w:instrText xml:space="preserve"> PAGEREF _Toc26943 </w:instrText>
      </w:r>
      <w:r>
        <w:fldChar w:fldCharType="separate"/>
      </w:r>
      <w:r>
        <w:t>12</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_Toc21665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8.3合同管理措施</w:t>
      </w:r>
      <w:r>
        <w:tab/>
      </w:r>
      <w:r>
        <w:fldChar w:fldCharType="begin"/>
      </w:r>
      <w:r>
        <w:instrText xml:space="preserve"> PAGEREF _Toc21665 </w:instrText>
      </w:r>
      <w:r>
        <w:fldChar w:fldCharType="separate"/>
      </w:r>
      <w:r>
        <w:t>14</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_Toc18534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8.4信息管理措施</w:t>
      </w:r>
      <w:r>
        <w:tab/>
      </w:r>
      <w:r>
        <w:fldChar w:fldCharType="begin"/>
      </w:r>
      <w:r>
        <w:instrText xml:space="preserve"> PAGEREF _Toc18534 </w:instrText>
      </w:r>
      <w:r>
        <w:fldChar w:fldCharType="separate"/>
      </w:r>
      <w:r>
        <w:t>15</w:t>
      </w:r>
      <w:r>
        <w:fldChar w:fldCharType="end"/>
      </w:r>
      <w:r>
        <w:rPr>
          <w:rFonts w:hint="eastAsia" w:ascii="黑体" w:hAnsi="黑体" w:eastAsia="黑体" w:cs="黑体"/>
          <w:bCs w:val="0"/>
          <w:szCs w:val="32"/>
          <w:lang w:val="en-US" w:eastAsia="zh-CN"/>
        </w:rPr>
        <w:fldChar w:fldCharType="end"/>
      </w:r>
    </w:p>
    <w:p>
      <w:pPr>
        <w:pStyle w:val="9"/>
        <w:tabs>
          <w:tab w:val="right" w:leader="dot" w:pos="9026"/>
          <w:tab w:val="clear" w:pos="8931"/>
        </w:tabs>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_Toc21511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 w:val="24"/>
          <w:szCs w:val="40"/>
          <w:lang w:val="en-US" w:eastAsia="zh-CN"/>
        </w:rPr>
        <w:t>9管理工作重点</w:t>
      </w:r>
      <w:r>
        <w:tab/>
      </w:r>
      <w:r>
        <w:fldChar w:fldCharType="begin"/>
      </w:r>
      <w:r>
        <w:instrText xml:space="preserve"> PAGEREF _Toc21511 </w:instrText>
      </w:r>
      <w:r>
        <w:fldChar w:fldCharType="separate"/>
      </w:r>
      <w:r>
        <w:t>15</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_Toc8770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9.1土建工程质量控制要点及控制手段</w:t>
      </w:r>
      <w:r>
        <w:tab/>
      </w:r>
      <w:r>
        <w:fldChar w:fldCharType="begin"/>
      </w:r>
      <w:r>
        <w:instrText xml:space="preserve"> PAGEREF _Toc8770 </w:instrText>
      </w:r>
      <w:r>
        <w:fldChar w:fldCharType="separate"/>
      </w:r>
      <w:r>
        <w:t>15</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_Toc12906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kern w:val="0"/>
          <w:szCs w:val="30"/>
          <w:lang w:val="en-US" w:eastAsia="zh-CN" w:bidi="ar-SA"/>
        </w:rPr>
        <w:t>9.2电气部分质量控制要点及控制手段</w:t>
      </w:r>
      <w:r>
        <w:tab/>
      </w:r>
      <w:r>
        <w:fldChar w:fldCharType="begin"/>
      </w:r>
      <w:r>
        <w:instrText xml:space="preserve"> PAGEREF _Toc12906 </w:instrText>
      </w:r>
      <w:r>
        <w:fldChar w:fldCharType="separate"/>
      </w:r>
      <w:r>
        <w:t>16</w:t>
      </w:r>
      <w:r>
        <w:fldChar w:fldCharType="end"/>
      </w:r>
      <w:r>
        <w:rPr>
          <w:rFonts w:hint="eastAsia" w:ascii="黑体" w:hAnsi="黑体" w:eastAsia="黑体" w:cs="黑体"/>
          <w:bCs w:val="0"/>
          <w:szCs w:val="32"/>
          <w:lang w:val="en-US" w:eastAsia="zh-CN"/>
        </w:rPr>
        <w:fldChar w:fldCharType="end"/>
      </w:r>
    </w:p>
    <w:p>
      <w:pPr>
        <w:pStyle w:val="9"/>
        <w:tabs>
          <w:tab w:val="right" w:leader="dot" w:pos="9026"/>
          <w:tab w:val="clear" w:pos="8931"/>
        </w:tabs>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_Toc26334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 w:val="24"/>
          <w:szCs w:val="40"/>
          <w:lang w:val="en-US" w:eastAsia="zh-CN"/>
        </w:rPr>
        <w:t>10工作制度</w:t>
      </w:r>
      <w:r>
        <w:tab/>
      </w:r>
      <w:r>
        <w:fldChar w:fldCharType="begin"/>
      </w:r>
      <w:r>
        <w:instrText xml:space="preserve"> PAGEREF _Toc26334 </w:instrText>
      </w:r>
      <w:r>
        <w:fldChar w:fldCharType="separate"/>
      </w:r>
      <w:r>
        <w:t>17</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_Toc23149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Cs w:val="30"/>
          <w:lang w:val="en-US" w:eastAsia="zh-CN"/>
        </w:rPr>
        <w:t>10.1技术文件审核制度</w:t>
      </w:r>
      <w:r>
        <w:tab/>
      </w:r>
      <w:r>
        <w:fldChar w:fldCharType="begin"/>
      </w:r>
      <w:r>
        <w:instrText xml:space="preserve"> PAGEREF _Toc23149 </w:instrText>
      </w:r>
      <w:r>
        <w:fldChar w:fldCharType="separate"/>
      </w:r>
      <w:r>
        <w:t>17</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_Toc19948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Cs w:val="30"/>
          <w:lang w:val="en-US" w:eastAsia="zh-CN"/>
        </w:rPr>
        <w:t>10.2原材料、构配件和设备开箱验收制度</w:t>
      </w:r>
      <w:r>
        <w:tab/>
      </w:r>
      <w:r>
        <w:fldChar w:fldCharType="begin"/>
      </w:r>
      <w:r>
        <w:instrText xml:space="preserve"> PAGEREF _Toc19948 </w:instrText>
      </w:r>
      <w:r>
        <w:fldChar w:fldCharType="separate"/>
      </w:r>
      <w:r>
        <w:t>18</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_Toc17944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Cs w:val="30"/>
          <w:lang w:val="en-US" w:eastAsia="zh-CN"/>
        </w:rPr>
        <w:t>10.3项目管理机构内部管理制度</w:t>
      </w:r>
      <w:r>
        <w:tab/>
      </w:r>
      <w:r>
        <w:fldChar w:fldCharType="begin"/>
      </w:r>
      <w:r>
        <w:instrText xml:space="preserve"> PAGEREF _Toc17944 </w:instrText>
      </w:r>
      <w:r>
        <w:fldChar w:fldCharType="separate"/>
      </w:r>
      <w:r>
        <w:t>18</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_Toc28173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Cs w:val="30"/>
          <w:lang w:val="en-US" w:eastAsia="zh-CN"/>
        </w:rPr>
        <w:t>10.4管理日记制度</w:t>
      </w:r>
      <w:r>
        <w:tab/>
      </w:r>
      <w:r>
        <w:fldChar w:fldCharType="begin"/>
      </w:r>
      <w:r>
        <w:instrText xml:space="preserve"> PAGEREF _Toc28173 </w:instrText>
      </w:r>
      <w:r>
        <w:fldChar w:fldCharType="separate"/>
      </w:r>
      <w:r>
        <w:t>18</w:t>
      </w:r>
      <w:r>
        <w:fldChar w:fldCharType="end"/>
      </w:r>
      <w:r>
        <w:rPr>
          <w:rFonts w:hint="eastAsia" w:ascii="黑体" w:hAnsi="黑体" w:eastAsia="黑体" w:cs="黑体"/>
          <w:bCs w:val="0"/>
          <w:szCs w:val="32"/>
          <w:lang w:val="en-US" w:eastAsia="zh-CN"/>
        </w:rPr>
        <w:fldChar w:fldCharType="end"/>
      </w:r>
    </w:p>
    <w:p>
      <w:pPr>
        <w:pStyle w:val="10"/>
        <w:tabs>
          <w:tab w:val="right" w:leader="dot" w:pos="9026"/>
        </w:tabs>
        <w:ind w:firstLine="210" w:firstLineChars="100"/>
      </w:pPr>
      <w:r>
        <w:rPr>
          <w:rFonts w:hint="eastAsia" w:ascii="黑体" w:hAnsi="黑体" w:eastAsia="黑体" w:cs="黑体"/>
          <w:bCs w:val="0"/>
          <w:szCs w:val="32"/>
          <w:lang w:val="en-US" w:eastAsia="zh-CN"/>
        </w:rPr>
        <w:fldChar w:fldCharType="begin"/>
      </w:r>
      <w:r>
        <w:rPr>
          <w:rFonts w:hint="eastAsia" w:ascii="黑体" w:hAnsi="黑体" w:eastAsia="黑体" w:cs="黑体"/>
          <w:bCs w:val="0"/>
          <w:szCs w:val="32"/>
          <w:lang w:val="en-US" w:eastAsia="zh-CN"/>
        </w:rPr>
        <w:instrText xml:space="preserve"> HYPERLINK \l _Toc27503 </w:instrText>
      </w:r>
      <w:r>
        <w:rPr>
          <w:rFonts w:hint="eastAsia" w:ascii="黑体" w:hAnsi="黑体" w:eastAsia="黑体" w:cs="黑体"/>
          <w:bCs w:val="0"/>
          <w:szCs w:val="32"/>
          <w:lang w:val="en-US" w:eastAsia="zh-CN"/>
        </w:rPr>
        <w:fldChar w:fldCharType="separate"/>
      </w:r>
      <w:r>
        <w:rPr>
          <w:rFonts w:hint="eastAsia" w:ascii="黑体" w:hAnsi="黑体" w:eastAsia="黑体" w:cs="黑体"/>
          <w:bCs w:val="0"/>
          <w:szCs w:val="30"/>
          <w:lang w:val="en-US" w:eastAsia="zh-CN"/>
        </w:rPr>
        <w:t>10.5日报和项目管理月报制度</w:t>
      </w:r>
      <w:r>
        <w:tab/>
      </w:r>
      <w:r>
        <w:fldChar w:fldCharType="begin"/>
      </w:r>
      <w:r>
        <w:instrText xml:space="preserve"> PAGEREF _Toc27503 </w:instrText>
      </w:r>
      <w:r>
        <w:fldChar w:fldCharType="separate"/>
      </w:r>
      <w:r>
        <w:t>19</w:t>
      </w:r>
      <w:r>
        <w:fldChar w:fldCharType="end"/>
      </w:r>
      <w:r>
        <w:rPr>
          <w:rFonts w:hint="eastAsia" w:ascii="黑体" w:hAnsi="黑体" w:eastAsia="黑体" w:cs="黑体"/>
          <w:bCs w:val="0"/>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Cs w:val="0"/>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hint="eastAsia" w:ascii="黑体" w:hAnsi="黑体" w:eastAsia="黑体" w:cs="黑体"/>
          <w:b w:val="0"/>
          <w:bCs w:val="0"/>
          <w:sz w:val="32"/>
          <w:szCs w:val="32"/>
          <w:lang w:val="en-US" w:eastAsia="zh-CN"/>
        </w:rPr>
      </w:pPr>
      <w:bookmarkStart w:id="1" w:name="_Toc20365"/>
      <w:r>
        <w:rPr>
          <w:rFonts w:hint="eastAsia" w:ascii="黑体" w:hAnsi="黑体" w:eastAsia="黑体" w:cs="黑体"/>
          <w:b w:val="0"/>
          <w:bCs w:val="0"/>
          <w:sz w:val="32"/>
          <w:szCs w:val="32"/>
          <w:lang w:val="en-US" w:eastAsia="zh-CN"/>
        </w:rPr>
        <w:t>1工程概况</w:t>
      </w:r>
      <w:bookmarkEnd w:id="1"/>
    </w:p>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300" w:firstLineChars="100"/>
        <w:jc w:val="both"/>
        <w:textAlignment w:val="auto"/>
        <w:outlineLvl w:val="1"/>
        <w:rPr>
          <w:rFonts w:hint="eastAsia" w:ascii="黑体" w:hAnsi="黑体" w:eastAsia="黑体" w:cs="黑体"/>
          <w:b w:val="0"/>
          <w:bCs w:val="0"/>
          <w:sz w:val="30"/>
          <w:szCs w:val="30"/>
          <w:lang w:val="en-US" w:eastAsia="zh-CN"/>
        </w:rPr>
      </w:pPr>
      <w:bookmarkStart w:id="2" w:name="_Toc20042"/>
      <w:r>
        <w:rPr>
          <w:rFonts w:hint="eastAsia" w:ascii="黑体" w:hAnsi="黑体" w:eastAsia="黑体" w:cs="黑体"/>
          <w:b w:val="0"/>
          <w:bCs w:val="0"/>
          <w:sz w:val="30"/>
          <w:szCs w:val="30"/>
          <w:lang w:val="en-US" w:eastAsia="zh-CN"/>
        </w:rPr>
        <w:t>1</w:t>
      </w:r>
      <w:r>
        <w:rPr>
          <w:rFonts w:hint="eastAsia" w:ascii="黑体" w:hAnsi="黑体" w:eastAsia="黑体" w:cs="黑体"/>
          <w:b w:val="0"/>
          <w:bCs w:val="0"/>
          <w:sz w:val="30"/>
          <w:szCs w:val="30"/>
        </w:rPr>
        <w:t>.1项目名称</w:t>
      </w:r>
      <w:bookmarkEnd w:id="2"/>
    </w:p>
    <w:p>
      <w:pPr>
        <w:pStyle w:val="4"/>
        <w:pageBreakBefore w:val="0"/>
        <w:kinsoku/>
        <w:wordWrap/>
        <w:overflowPunct/>
        <w:topLinePunct w:val="0"/>
        <w:bidi w:val="0"/>
        <w:spacing w:before="0" w:after="0"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益阳大通湖200MWP渔光互补光伏发电项目</w:t>
      </w:r>
    </w:p>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300" w:firstLineChars="100"/>
        <w:jc w:val="both"/>
        <w:textAlignment w:val="auto"/>
        <w:outlineLvl w:val="1"/>
        <w:rPr>
          <w:rFonts w:hint="eastAsia" w:ascii="黑体" w:hAnsi="黑体" w:eastAsia="黑体" w:cs="黑体"/>
          <w:b w:val="0"/>
          <w:bCs w:val="0"/>
          <w:sz w:val="30"/>
          <w:szCs w:val="30"/>
          <w:lang w:val="en-US" w:eastAsia="zh-CN"/>
        </w:rPr>
      </w:pPr>
      <w:bookmarkStart w:id="3" w:name="_Toc30354"/>
      <w:r>
        <w:rPr>
          <w:rFonts w:hint="eastAsia" w:ascii="黑体" w:hAnsi="黑体" w:eastAsia="黑体" w:cs="黑体"/>
          <w:b w:val="0"/>
          <w:bCs w:val="0"/>
          <w:sz w:val="30"/>
          <w:szCs w:val="30"/>
          <w:lang w:val="en-US" w:eastAsia="zh-CN"/>
        </w:rPr>
        <w:t>1.2建设概况</w:t>
      </w:r>
      <w:bookmarkEnd w:id="3"/>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480" w:firstLineChars="200"/>
        <w:jc w:val="both"/>
        <w:textAlignment w:val="auto"/>
        <w:outlineLvl w:val="2"/>
        <w:rPr>
          <w:rFonts w:hint="eastAsia" w:ascii="宋体" w:hAnsi="宋体" w:cs="宋体"/>
          <w:b w:val="0"/>
          <w:bCs w:val="0"/>
          <w:sz w:val="24"/>
          <w:szCs w:val="24"/>
          <w:lang w:val="en-US" w:eastAsia="zh-CN"/>
        </w:rPr>
      </w:pPr>
      <w:bookmarkStart w:id="4" w:name="_Toc361125733"/>
      <w:r>
        <w:rPr>
          <w:rFonts w:hint="eastAsia" w:ascii="宋体" w:hAnsi="宋体" w:cs="宋体"/>
          <w:b w:val="0"/>
          <w:bCs w:val="0"/>
          <w:sz w:val="24"/>
          <w:szCs w:val="24"/>
          <w:lang w:val="en-US" w:eastAsia="zh-CN"/>
        </w:rPr>
        <w:t>益阳大通湖东大光伏发电有限公司200MWp渔光互补光伏发电项目一期100MWp光伏并网发电项目建设单位为益阳大通湖东大光伏发电有限公司。本项目规划建设地点位于益阳市大通湖区，项目地址位于北纬29°14′，东经112°32′。总规划容量为200MWp，本期建设容量为100MWp。组件拟安装规模为103.45357MWp。预计电站运营期内（20年）总发电量为180265.657万kWh，平均年上网电量为9013.282849万kWh。系统首年等效利用小时为939.31h，20年平均年利用小时数为871.24h。</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480" w:firstLineChars="200"/>
        <w:jc w:val="both"/>
        <w:textAlignment w:val="auto"/>
        <w:outlineLvl w:val="2"/>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并网发电系统分为60个光伏子系统，每个子系统约为1.724MW。子系统的构成方式：每22/24块多晶硅275Wp/270Wp/320Wp组件串接为1个光伏组串，每8个光伏组串接入1台50kTL组串式逆变器，每4台逆变器汇流进入1台4进1出的交流汇流箱，每8/9个交流开关箱接入1台1600kVA箱式变压器低压母线，以此组成一个完整的光伏子系统—箱式变单元接线。该单元接线将子系统逆变组件输出的0.48kV电压升至35kV；每6个/ 7个单元出线并成1路进线接至1面35kV开关柜内，经主变升压至110kV后，最终以1回架空线路送至拟接入站：220kV明山变电站。全站60个子系统配置60座箱式变压器,组建60回“子系统&lt;—&gt;箱式变”单元接线。</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480" w:firstLineChars="200"/>
        <w:jc w:val="both"/>
        <w:textAlignment w:val="auto"/>
        <w:outlineLvl w:val="2"/>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本项目新建1座110kV升压变电站，装设1台100MVA、115±8×1.25％/36.75kV的主变压器。110kV升压站110kV侧采用线变组接线方式，35kV侧采用单母线接线方式。</w:t>
      </w: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480" w:firstLineChars="200"/>
        <w:jc w:val="both"/>
        <w:textAlignment w:val="auto"/>
        <w:outlineLvl w:val="2"/>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本项目以110kV一回线路接入系统，配套新建1座110kV升压站，按“无人值班”（少人值守）的原则进行设计。本项目在110kV升压站内设管控系统（带远动功能），向调度部门传送远动信息，并接受调度部门的远方管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益阳大通湖200MWP 渔光互补光伏发电项目二期100MWP 光伏并网发电项目位于大通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湖区金盆镇，占地约2500 亩,本期项目投资约7.8 亿元。本项目是利用大通湖区鱼池开发的“渔</w:t>
      </w:r>
      <w:bookmarkStart w:id="87" w:name="_GoBack"/>
      <w:bookmarkEnd w:id="87"/>
      <w:r>
        <w:rPr>
          <w:rFonts w:hint="eastAsia" w:asciiTheme="minorEastAsia" w:hAnsiTheme="minorEastAsia" w:eastAsiaTheme="minorEastAsia" w:cstheme="minorEastAsia"/>
          <w:sz w:val="24"/>
          <w:szCs w:val="24"/>
          <w:lang w:val="en-US" w:eastAsia="zh-CN"/>
        </w:rPr>
        <w:t>光互补”光伏电站项目，属于湖南省重点支持并纳入十三五规划的新能源项目。</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hint="eastAsia" w:ascii="黑体" w:hAnsi="黑体" w:eastAsia="黑体" w:cs="黑体"/>
          <w:b w:val="0"/>
          <w:bCs w:val="0"/>
          <w:sz w:val="32"/>
          <w:szCs w:val="32"/>
          <w:lang w:val="en-US" w:eastAsia="zh-CN"/>
        </w:rPr>
      </w:pPr>
      <w:bookmarkStart w:id="5" w:name="_Toc5483"/>
      <w:r>
        <w:rPr>
          <w:rFonts w:hint="eastAsia" w:ascii="黑体" w:hAnsi="黑体" w:eastAsia="黑体" w:cs="黑体"/>
          <w:b w:val="0"/>
          <w:bCs w:val="0"/>
          <w:sz w:val="32"/>
          <w:szCs w:val="32"/>
          <w:lang w:val="en-US" w:eastAsia="zh-CN"/>
        </w:rPr>
        <w:t>2工作范围和内容</w:t>
      </w:r>
      <w:bookmarkEnd w:id="4"/>
      <w:bookmarkEnd w:id="5"/>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480" w:firstLineChars="200"/>
        <w:jc w:val="both"/>
        <w:textAlignment w:val="auto"/>
        <w:outlineLvl w:val="2"/>
        <w:rPr>
          <w:rFonts w:hint="eastAsia" w:ascii="宋体" w:hAnsi="宋体" w:cs="宋体"/>
          <w:b w:val="0"/>
          <w:bCs w:val="0"/>
          <w:sz w:val="24"/>
          <w:szCs w:val="24"/>
          <w:lang w:val="en-US" w:eastAsia="zh-CN"/>
        </w:rPr>
      </w:pPr>
      <w:bookmarkStart w:id="6" w:name="_Toc267319636"/>
      <w:r>
        <w:rPr>
          <w:rFonts w:hint="eastAsia" w:ascii="宋体" w:hAnsi="宋体" w:cs="宋体"/>
          <w:b w:val="0"/>
          <w:bCs w:val="0"/>
          <w:sz w:val="24"/>
          <w:szCs w:val="24"/>
          <w:lang w:val="en-US" w:eastAsia="zh-CN"/>
        </w:rPr>
        <w:t>协助委托方北京京能清洁能源电力股份有限公司针对现场消缺工程及在建工程提供相关质量管理工作，具体包括：</w:t>
      </w:r>
      <w:r>
        <w:rPr>
          <w:rFonts w:hint="eastAsia" w:ascii="宋体" w:hAnsi="宋体" w:cs="宋体"/>
          <w:b w:val="0"/>
          <w:bCs w:val="0"/>
          <w:sz w:val="24"/>
          <w:szCs w:val="24"/>
          <w:u w:val="single"/>
          <w:lang w:val="en-US" w:eastAsia="zh-CN"/>
        </w:rPr>
        <w:t>现场组织与协调、项目内部协调、阶段性验收、施工预算审核、专业分包审核、工程质量、进度、安全、造价管理，工程施工管理，对工程的管理、对设计和变更的管理，工程价款支付审核、组织竣工验收、工程结算审核、编制项目完工报告、竣工验收阶段项目管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1"/>
        <w:rPr>
          <w:rFonts w:hint="eastAsia" w:ascii="宋体" w:hAnsi="宋体" w:eastAsia="宋体" w:cs="宋体"/>
          <w:b w:val="0"/>
          <w:bCs w:val="0"/>
          <w:kern w:val="0"/>
          <w:sz w:val="28"/>
          <w:szCs w:val="32"/>
          <w:lang w:val="en-US" w:eastAsia="zh-CN" w:bidi="ar-SA"/>
        </w:rPr>
      </w:pPr>
      <w:r>
        <w:rPr>
          <w:rFonts w:hint="eastAsia" w:ascii="宋体" w:hAnsi="宋体" w:cs="宋体"/>
          <w:b w:val="0"/>
          <w:bCs w:val="0"/>
          <w:kern w:val="0"/>
          <w:sz w:val="28"/>
          <w:szCs w:val="32"/>
          <w:lang w:val="en-US" w:eastAsia="zh-CN" w:bidi="ar-SA"/>
        </w:rPr>
        <w:t xml:space="preserve">  </w:t>
      </w:r>
      <w:bookmarkStart w:id="7" w:name="_Toc8765"/>
      <w:r>
        <w:rPr>
          <w:rFonts w:hint="eastAsia" w:ascii="黑体" w:hAnsi="黑体" w:eastAsia="黑体" w:cs="黑体"/>
          <w:b w:val="0"/>
          <w:bCs w:val="0"/>
          <w:kern w:val="0"/>
          <w:sz w:val="30"/>
          <w:szCs w:val="30"/>
          <w:lang w:val="en-US" w:eastAsia="zh-CN" w:bidi="ar-SA"/>
        </w:rPr>
        <w:t>2.1设计文件的管理</w:t>
      </w:r>
      <w:bookmarkEnd w:id="6"/>
      <w:bookmarkEnd w:id="7"/>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2.1.1参与施工图的会审、交底。</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2.1.2核查确认设计变更。</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2.1.3核查竣工图。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1"/>
        <w:rPr>
          <w:rFonts w:hint="eastAsia" w:ascii="宋体" w:hAnsi="宋体" w:eastAsia="宋体" w:cs="宋体"/>
          <w:b w:val="0"/>
          <w:bCs w:val="0"/>
          <w:kern w:val="0"/>
          <w:sz w:val="28"/>
          <w:szCs w:val="32"/>
          <w:lang w:val="en-US" w:eastAsia="zh-CN" w:bidi="ar-SA"/>
        </w:rPr>
      </w:pPr>
      <w:bookmarkStart w:id="8" w:name="_Toc267319637"/>
      <w:r>
        <w:rPr>
          <w:rFonts w:hint="eastAsia" w:ascii="宋体" w:hAnsi="宋体" w:cs="宋体"/>
          <w:b w:val="0"/>
          <w:bCs w:val="0"/>
          <w:kern w:val="0"/>
          <w:sz w:val="28"/>
          <w:szCs w:val="32"/>
          <w:lang w:val="en-US" w:eastAsia="zh-CN" w:bidi="ar-SA"/>
        </w:rPr>
        <w:t xml:space="preserve">  </w:t>
      </w:r>
      <w:bookmarkStart w:id="9" w:name="_Toc28261"/>
      <w:r>
        <w:rPr>
          <w:rFonts w:hint="eastAsia" w:ascii="黑体" w:hAnsi="黑体" w:eastAsia="黑体" w:cs="黑体"/>
          <w:b w:val="0"/>
          <w:bCs w:val="0"/>
          <w:kern w:val="0"/>
          <w:sz w:val="30"/>
          <w:szCs w:val="30"/>
          <w:lang w:val="en-US" w:eastAsia="zh-CN" w:bidi="ar-SA"/>
        </w:rPr>
        <w:t>2.2主要设备及材料采购管理</w:t>
      </w:r>
      <w:bookmarkEnd w:id="8"/>
      <w:bookmarkEnd w:id="9"/>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2.2.1核查材料技术条件是否符合设计文件和国家技术标准。</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2.2.2参加重要设备、材料的数量、质量验收。</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2.2.3核查现场原材料采购、入库、保管、领用等管理制度和执行情况。</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2.2.4审查承包商材料选择和采样、检验、试验控制程序文件。</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2.2.5参加业主供应的主要材料的现场到货检查和交接，并对存在缺陷提出</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理意见，</w:t>
      </w:r>
    </w:p>
    <w:p>
      <w:pPr>
        <w:pageBreakBefore w:val="0"/>
        <w:kinsoku/>
        <w:wordWrap/>
        <w:overflowPunct/>
        <w:topLinePunct w:val="0"/>
        <w:bidi w:val="0"/>
        <w:spacing w:line="400" w:lineRule="exact"/>
        <w:ind w:left="0" w:leftChars="0" w:right="0" w:rightChars="0"/>
        <w:rPr>
          <w:rFonts w:hint="eastAsia" w:ascii="宋体" w:hAnsi="宋体" w:cs="宋体"/>
          <w:b w:val="0"/>
          <w:bCs w:val="0"/>
          <w:kern w:val="0"/>
          <w:sz w:val="28"/>
          <w:szCs w:val="32"/>
          <w:lang w:val="en-US" w:eastAsia="zh-CN" w:bidi="ar-SA"/>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对现场消缺进行</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w:t>
      </w:r>
      <w:bookmarkStart w:id="10" w:name="_Toc267319638"/>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1"/>
        <w:rPr>
          <w:rFonts w:ascii="宋体" w:hAnsi="宋体"/>
          <w:b w:val="0"/>
          <w:bCs w:val="0"/>
        </w:rPr>
      </w:pPr>
      <w:r>
        <w:rPr>
          <w:rFonts w:hint="eastAsia" w:ascii="宋体" w:hAnsi="宋体" w:cs="宋体"/>
          <w:b w:val="0"/>
          <w:bCs w:val="0"/>
          <w:kern w:val="0"/>
          <w:sz w:val="28"/>
          <w:szCs w:val="32"/>
          <w:lang w:val="en-US" w:eastAsia="zh-CN" w:bidi="ar-SA"/>
        </w:rPr>
        <w:t xml:space="preserve">  </w:t>
      </w:r>
      <w:bookmarkStart w:id="11" w:name="_Toc26118"/>
      <w:r>
        <w:rPr>
          <w:rFonts w:hint="eastAsia" w:ascii="黑体" w:hAnsi="黑体" w:eastAsia="黑体" w:cs="黑体"/>
          <w:b w:val="0"/>
          <w:bCs w:val="0"/>
          <w:kern w:val="0"/>
          <w:sz w:val="30"/>
          <w:szCs w:val="30"/>
          <w:lang w:val="en-US" w:eastAsia="zh-CN" w:bidi="ar-SA"/>
        </w:rPr>
        <w:t>2.3施工管理</w:t>
      </w:r>
      <w:bookmarkEnd w:id="10"/>
      <w:bookmarkEnd w:id="11"/>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2.3.3审查承包商提交的施工技术方案，施工质量保证体系，安全文明施工保证体系</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及有关支持性文件。</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2.3.4审查承包商编制的施工网络计划。协助建设单位组织编制工程一级网络计划及</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工程里程碑工期，并</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督实施。</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2.3.5审查批准承包商工程开工申请报告。</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2.3.6检查承包商特殊工程、试验、测量人员的资质。</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2.3.7检查承包商编制的“施工质量检查项目”，并督促实施。</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2.3.9检查验收分部、分项工程，关键工序和隐蔽工程质量。</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2.3.10</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督承包商编制、执行、调整、控制施工进度计划。</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2.3.11审查承包商工程月报表，确认工程量。</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2.3.12协助业主和承包商制定施工现场安全文件施工管理措施。</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eastAsia="宋体" w:cs="宋体"/>
          <w:b w:val="0"/>
          <w:bCs w:val="0"/>
          <w:sz w:val="24"/>
          <w:szCs w:val="24"/>
        </w:rPr>
        <w:t>2.3.14编制工程月进度、质量月报表、工程</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理简报。</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2.3.15</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督工程合同的履行，维护项目法人和承包商的合法权益。</w:t>
      </w:r>
    </w:p>
    <w:p>
      <w:pPr>
        <w:pageBreakBefore w:val="0"/>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2.3.16建立现场工程信息管理系统。</w:t>
      </w:r>
      <w:bookmarkStart w:id="12" w:name="_Toc267319639"/>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1"/>
        <w:rPr>
          <w:rFonts w:ascii="宋体" w:hAnsi="宋体"/>
          <w:b w:val="0"/>
          <w:bCs w:val="0"/>
        </w:rPr>
      </w:pPr>
      <w:r>
        <w:rPr>
          <w:rFonts w:hint="eastAsia" w:ascii="宋体" w:hAnsi="宋体" w:cs="宋体"/>
          <w:b w:val="0"/>
          <w:bCs w:val="0"/>
          <w:sz w:val="24"/>
          <w:szCs w:val="24"/>
          <w:lang w:val="en-US" w:eastAsia="zh-CN"/>
        </w:rPr>
        <w:t xml:space="preserve">  </w:t>
      </w:r>
      <w:bookmarkStart w:id="13" w:name="_Toc3842"/>
      <w:r>
        <w:rPr>
          <w:rFonts w:hint="eastAsia" w:ascii="黑体" w:hAnsi="黑体" w:eastAsia="黑体" w:cs="黑体"/>
          <w:b w:val="0"/>
          <w:bCs w:val="0"/>
          <w:kern w:val="0"/>
          <w:sz w:val="30"/>
          <w:szCs w:val="30"/>
          <w:lang w:val="en-US" w:eastAsia="zh-CN" w:bidi="ar-SA"/>
        </w:rPr>
        <w:t>2.4调试管理</w:t>
      </w:r>
      <w:bookmarkEnd w:id="12"/>
      <w:bookmarkEnd w:id="13"/>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2.4.1参与审查调试单位资质。</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2.4.2参与审查调试计划、调试方案、调试措施。</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2.4.3参与工程启动调试及试运行。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kern w:val="0"/>
          <w:sz w:val="30"/>
          <w:szCs w:val="30"/>
          <w:lang w:val="en-US" w:eastAsia="zh-CN" w:bidi="ar-SA"/>
        </w:rPr>
      </w:pPr>
      <w:bookmarkStart w:id="14" w:name="_Toc14308"/>
      <w:bookmarkStart w:id="15" w:name="_Toc267319640"/>
      <w:r>
        <w:rPr>
          <w:rFonts w:hint="eastAsia" w:ascii="黑体" w:hAnsi="黑体" w:eastAsia="黑体" w:cs="黑体"/>
          <w:b w:val="0"/>
          <w:bCs w:val="0"/>
          <w:kern w:val="0"/>
          <w:sz w:val="30"/>
          <w:szCs w:val="30"/>
          <w:lang w:val="en-US" w:eastAsia="zh-CN" w:bidi="ar-SA"/>
        </w:rPr>
        <w:t>2.5竣工验收管理</w:t>
      </w:r>
      <w:bookmarkEnd w:id="14"/>
      <w:bookmarkEnd w:id="15"/>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2.</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.1审查承包商的竣工资料，并督促向业主移交。</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2.</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.2督促承包商做好工程竣工验收准备，并参加竣工验收，完成工程总结。</w:t>
      </w:r>
    </w:p>
    <w:p>
      <w:pPr>
        <w:pageBreakBefore w:val="0"/>
        <w:kinsoku/>
        <w:wordWrap/>
        <w:overflowPunct/>
        <w:topLinePunct w:val="0"/>
        <w:bidi w:val="0"/>
        <w:spacing w:line="400" w:lineRule="exact"/>
        <w:ind w:left="0" w:leftChars="0" w:right="0" w:rightChars="0"/>
        <w:rPr>
          <w:rFonts w:hint="eastAsia" w:ascii="宋体" w:hAnsi="宋体" w:cs="宋体"/>
          <w:b w:val="0"/>
          <w:bCs w:val="0"/>
          <w:sz w:val="32"/>
          <w:szCs w:val="32"/>
          <w:lang w:val="en-US" w:eastAsia="zh-CN"/>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编写工程</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理总结，交付</w:t>
      </w:r>
      <w:r>
        <w:rPr>
          <w:rFonts w:hint="eastAsia" w:ascii="宋体" w:hAnsi="宋体" w:eastAsia="宋体" w:cs="宋体"/>
          <w:b w:val="0"/>
          <w:bCs w:val="0"/>
          <w:sz w:val="24"/>
          <w:szCs w:val="24"/>
          <w:lang w:eastAsia="zh-CN"/>
        </w:rPr>
        <w:t>业</w:t>
      </w:r>
      <w:r>
        <w:rPr>
          <w:rFonts w:hint="eastAsia" w:ascii="宋体" w:hAnsi="宋体" w:eastAsia="宋体" w:cs="宋体"/>
          <w:b w:val="0"/>
          <w:bCs w:val="0"/>
          <w:sz w:val="24"/>
          <w:szCs w:val="24"/>
        </w:rPr>
        <w:t>主。</w:t>
      </w:r>
      <w:bookmarkStart w:id="16" w:name="_Toc361125734"/>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hint="eastAsia" w:ascii="黑体" w:hAnsi="黑体" w:eastAsia="黑体" w:cs="黑体"/>
          <w:b w:val="0"/>
          <w:bCs w:val="0"/>
          <w:sz w:val="32"/>
          <w:szCs w:val="32"/>
          <w:lang w:val="en-US" w:eastAsia="zh-CN"/>
        </w:rPr>
      </w:pPr>
      <w:bookmarkStart w:id="17" w:name="_Toc5996"/>
      <w:r>
        <w:rPr>
          <w:rFonts w:hint="eastAsia" w:ascii="黑体" w:hAnsi="黑体" w:eastAsia="黑体" w:cs="黑体"/>
          <w:b w:val="0"/>
          <w:bCs w:val="0"/>
          <w:sz w:val="32"/>
          <w:szCs w:val="32"/>
          <w:lang w:val="en-US" w:eastAsia="zh-CN"/>
        </w:rPr>
        <w:t>3管理工作目标</w:t>
      </w:r>
      <w:bookmarkEnd w:id="16"/>
      <w:bookmarkEnd w:id="17"/>
    </w:p>
    <w:p>
      <w:pPr>
        <w:pageBreakBefore w:val="0"/>
        <w:kinsoku/>
        <w:wordWrap/>
        <w:overflowPunct/>
        <w:topLinePunct w:val="0"/>
        <w:bidi w:val="0"/>
        <w:spacing w:line="400" w:lineRule="exact"/>
        <w:ind w:left="0" w:leftChars="0" w:right="0" w:rightChars="0"/>
        <w:rPr>
          <w:rFonts w:hint="eastAsia" w:ascii="宋体" w:hAnsi="宋体"/>
          <w:b w:val="0"/>
          <w:bCs w:val="0"/>
          <w:sz w:val="24"/>
          <w:szCs w:val="24"/>
          <w:lang w:val="en-US" w:eastAsia="zh-CN"/>
        </w:rPr>
      </w:pPr>
      <w:r>
        <w:rPr>
          <w:rFonts w:hint="eastAsia" w:ascii="宋体" w:hAnsi="宋体"/>
          <w:b w:val="0"/>
          <w:bCs w:val="0"/>
          <w:sz w:val="24"/>
          <w:szCs w:val="24"/>
          <w:lang w:val="en-US" w:eastAsia="zh-CN"/>
        </w:rPr>
        <w:t xml:space="preserve"> 3.1质量控制目标：工程合格，工程质量能保证投运参数满足设计要求。</w:t>
      </w:r>
    </w:p>
    <w:p>
      <w:pPr>
        <w:pageBreakBefore w:val="0"/>
        <w:kinsoku/>
        <w:wordWrap/>
        <w:overflowPunct/>
        <w:topLinePunct w:val="0"/>
        <w:bidi w:val="0"/>
        <w:spacing w:line="400" w:lineRule="exact"/>
        <w:ind w:left="0" w:leftChars="0" w:right="0" w:rightChars="0"/>
        <w:rPr>
          <w:rFonts w:ascii="宋体" w:hAnsi="宋体"/>
          <w:b w:val="0"/>
          <w:bCs w:val="0"/>
          <w:sz w:val="24"/>
          <w:szCs w:val="24"/>
        </w:rPr>
      </w:pPr>
      <w:r>
        <w:rPr>
          <w:rFonts w:hint="eastAsia" w:ascii="宋体" w:hAnsi="宋体"/>
          <w:b w:val="0"/>
          <w:bCs w:val="0"/>
          <w:sz w:val="24"/>
          <w:szCs w:val="24"/>
          <w:lang w:val="en-US" w:eastAsia="zh-CN"/>
        </w:rPr>
        <w:t xml:space="preserve"> 3.2</w:t>
      </w:r>
      <w:r>
        <w:rPr>
          <w:rFonts w:hint="eastAsia" w:ascii="宋体" w:hAnsi="宋体"/>
          <w:b w:val="0"/>
          <w:bCs w:val="0"/>
          <w:sz w:val="24"/>
          <w:szCs w:val="24"/>
        </w:rPr>
        <w:t>工期控制目标：控制在合同约定工期范围内。</w:t>
      </w:r>
    </w:p>
    <w:p>
      <w:pPr>
        <w:pageBreakBefore w:val="0"/>
        <w:kinsoku/>
        <w:wordWrap/>
        <w:overflowPunct/>
        <w:topLinePunct w:val="0"/>
        <w:bidi w:val="0"/>
        <w:spacing w:line="400" w:lineRule="exact"/>
        <w:ind w:left="0" w:leftChars="0" w:right="0" w:rightChars="0"/>
        <w:rPr>
          <w:rFonts w:hint="eastAsia" w:ascii="宋体" w:hAnsi="宋体" w:cs="宋体"/>
          <w:b w:val="0"/>
          <w:bCs w:val="0"/>
          <w:sz w:val="32"/>
          <w:szCs w:val="32"/>
          <w:lang w:val="en-US" w:eastAsia="zh-CN"/>
        </w:rPr>
      </w:pPr>
      <w:r>
        <w:rPr>
          <w:rFonts w:hint="eastAsia" w:ascii="宋体" w:hAnsi="宋体"/>
          <w:b w:val="0"/>
          <w:bCs w:val="0"/>
          <w:sz w:val="24"/>
          <w:szCs w:val="24"/>
          <w:lang w:val="en-US" w:eastAsia="zh-CN"/>
        </w:rPr>
        <w:t xml:space="preserve"> 3.3</w:t>
      </w:r>
      <w:r>
        <w:rPr>
          <w:rFonts w:hint="eastAsia" w:ascii="宋体" w:hAnsi="宋体"/>
          <w:b w:val="0"/>
          <w:bCs w:val="0"/>
          <w:sz w:val="24"/>
          <w:szCs w:val="24"/>
        </w:rPr>
        <w:t>安全管理目标：杜绝重大人身伤亡事故。</w:t>
      </w:r>
      <w:bookmarkStart w:id="18" w:name="_Toc361125735"/>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hint="eastAsia" w:ascii="黑体" w:hAnsi="黑体" w:eastAsia="黑体" w:cs="黑体"/>
          <w:b w:val="0"/>
          <w:bCs w:val="0"/>
          <w:sz w:val="32"/>
          <w:szCs w:val="32"/>
          <w:lang w:val="en-US" w:eastAsia="zh-CN"/>
        </w:rPr>
      </w:pPr>
      <w:bookmarkStart w:id="19" w:name="_Toc22840"/>
      <w:r>
        <w:rPr>
          <w:rFonts w:hint="eastAsia" w:ascii="黑体" w:hAnsi="黑体" w:eastAsia="黑体" w:cs="黑体"/>
          <w:b w:val="0"/>
          <w:bCs w:val="0"/>
          <w:sz w:val="32"/>
          <w:szCs w:val="32"/>
          <w:lang w:val="en-US" w:eastAsia="zh-CN"/>
        </w:rPr>
        <w:t>4管理编制依据</w:t>
      </w:r>
      <w:bookmarkEnd w:id="18"/>
      <w:bookmarkEnd w:id="19"/>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kern w:val="0"/>
          <w:sz w:val="30"/>
          <w:szCs w:val="30"/>
          <w:lang w:val="en-US" w:eastAsia="zh-CN" w:bidi="ar-SA"/>
        </w:rPr>
      </w:pPr>
      <w:bookmarkStart w:id="20" w:name="_Toc26075"/>
      <w:bookmarkStart w:id="21" w:name="_Toc361125736"/>
      <w:r>
        <w:rPr>
          <w:rFonts w:hint="eastAsia" w:ascii="黑体" w:hAnsi="黑体" w:eastAsia="黑体" w:cs="黑体"/>
          <w:b w:val="0"/>
          <w:bCs w:val="0"/>
          <w:kern w:val="0"/>
          <w:sz w:val="30"/>
          <w:szCs w:val="30"/>
          <w:lang w:val="en-US" w:eastAsia="zh-CN" w:bidi="ar-SA"/>
        </w:rPr>
        <w:t>4.1名词定义</w:t>
      </w:r>
      <w:bookmarkEnd w:id="20"/>
      <w:bookmarkEnd w:id="21"/>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4.1.1 </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理：受项目法人委托对工程项目进行的</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督管理。</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4.1.2 </w:t>
      </w:r>
      <w:r>
        <w:rPr>
          <w:rFonts w:hint="eastAsia" w:ascii="宋体" w:hAnsi="宋体" w:eastAsia="宋体" w:cs="宋体"/>
          <w:b w:val="0"/>
          <w:bCs w:val="0"/>
          <w:sz w:val="24"/>
          <w:szCs w:val="24"/>
        </w:rPr>
        <w:t>三控制：质量控制、进度控制、安全控制。</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4.1.3 </w:t>
      </w:r>
      <w:r>
        <w:rPr>
          <w:rFonts w:hint="eastAsia" w:ascii="宋体" w:hAnsi="宋体" w:eastAsia="宋体" w:cs="宋体"/>
          <w:b w:val="0"/>
          <w:bCs w:val="0"/>
          <w:sz w:val="24"/>
          <w:szCs w:val="24"/>
        </w:rPr>
        <w:t>两管理：合同管理、信息管理。</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4.1.4 </w:t>
      </w:r>
      <w:r>
        <w:rPr>
          <w:rFonts w:hint="eastAsia" w:ascii="宋体" w:hAnsi="宋体" w:eastAsia="宋体" w:cs="宋体"/>
          <w:b w:val="0"/>
          <w:bCs w:val="0"/>
          <w:sz w:val="24"/>
          <w:szCs w:val="24"/>
        </w:rPr>
        <w:t>一协调：协调各有关单位之间的工作关系。</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4.1.5 </w:t>
      </w:r>
      <w:r>
        <w:rPr>
          <w:rFonts w:hint="eastAsia" w:ascii="宋体" w:hAnsi="宋体" w:eastAsia="宋体" w:cs="宋体"/>
          <w:b w:val="0"/>
          <w:bCs w:val="0"/>
          <w:sz w:val="24"/>
          <w:szCs w:val="24"/>
        </w:rPr>
        <w:t>全过程：指“设计、采购、施工、安装、调试、保修”。</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4.1.6 </w:t>
      </w:r>
      <w:r>
        <w:rPr>
          <w:rFonts w:hint="eastAsia" w:ascii="宋体" w:hAnsi="宋体" w:eastAsia="宋体" w:cs="宋体"/>
          <w:b w:val="0"/>
          <w:bCs w:val="0"/>
          <w:sz w:val="24"/>
          <w:szCs w:val="24"/>
        </w:rPr>
        <w:t>全方位：指“三控制、二管理、一协调”。</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4.1.7 </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理服务：指</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理单位根据《</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理合同》所履行的服务。</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4.1.8 </w:t>
      </w:r>
      <w:r>
        <w:rPr>
          <w:rFonts w:hint="eastAsia" w:ascii="宋体" w:hAnsi="宋体" w:eastAsia="宋体" w:cs="宋体"/>
          <w:b w:val="0"/>
          <w:bCs w:val="0"/>
          <w:sz w:val="24"/>
          <w:szCs w:val="24"/>
        </w:rPr>
        <w:t>项目法人（建设单位）：指委托</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理单位的一方及其合法继承人的受让人。</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4.1.9 </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理单位：指具有相应资质受项目法人委托履行</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理服务的一方及其合法继承人</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和允许的受让人。</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4.1.10 </w:t>
      </w:r>
      <w:r>
        <w:rPr>
          <w:rFonts w:hint="eastAsia" w:ascii="宋体" w:hAnsi="宋体" w:eastAsia="宋体" w:cs="宋体"/>
          <w:b w:val="0"/>
          <w:bCs w:val="0"/>
          <w:sz w:val="24"/>
          <w:szCs w:val="24"/>
        </w:rPr>
        <w:t>承建单位（承包商）：指承包工程设计、施工、调试单位和供货商。</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4.1.11 </w:t>
      </w:r>
      <w:r>
        <w:rPr>
          <w:rFonts w:hint="eastAsia" w:ascii="宋体" w:hAnsi="宋体" w:eastAsia="宋体" w:cs="宋体"/>
          <w:b w:val="0"/>
          <w:bCs w:val="0"/>
          <w:sz w:val="24"/>
          <w:szCs w:val="24"/>
        </w:rPr>
        <w:t>W点（Witness point）：见证点。</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4.1.12 </w:t>
      </w:r>
      <w:r>
        <w:rPr>
          <w:rFonts w:hint="eastAsia" w:ascii="宋体" w:hAnsi="宋体" w:eastAsia="宋体" w:cs="宋体"/>
          <w:b w:val="0"/>
          <w:bCs w:val="0"/>
          <w:sz w:val="24"/>
          <w:szCs w:val="24"/>
        </w:rPr>
        <w:t>H点（Hold point）：停工待检点。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kern w:val="0"/>
          <w:sz w:val="30"/>
          <w:szCs w:val="30"/>
          <w:lang w:val="en-US" w:eastAsia="zh-CN" w:bidi="ar-SA"/>
        </w:rPr>
      </w:pPr>
      <w:bookmarkStart w:id="22" w:name="_Toc361125737"/>
      <w:bookmarkStart w:id="23" w:name="_Toc12364"/>
      <w:r>
        <w:rPr>
          <w:rFonts w:hint="eastAsia" w:ascii="黑体" w:hAnsi="黑体" w:eastAsia="黑体" w:cs="黑体"/>
          <w:b w:val="0"/>
          <w:bCs w:val="0"/>
          <w:kern w:val="0"/>
          <w:sz w:val="30"/>
          <w:szCs w:val="30"/>
          <w:lang w:val="en-US" w:eastAsia="zh-CN" w:bidi="ar-SA"/>
        </w:rPr>
        <w:t>4.2技术服务工作依</w:t>
      </w:r>
      <w:bookmarkEnd w:id="22"/>
      <w:r>
        <w:rPr>
          <w:rFonts w:hint="eastAsia" w:ascii="黑体" w:hAnsi="黑体" w:eastAsia="黑体" w:cs="黑体"/>
          <w:b w:val="0"/>
          <w:bCs w:val="0"/>
          <w:kern w:val="0"/>
          <w:sz w:val="30"/>
          <w:szCs w:val="30"/>
          <w:lang w:val="en-US" w:eastAsia="zh-CN" w:bidi="ar-SA"/>
        </w:rPr>
        <w:t>据</w:t>
      </w:r>
      <w:bookmarkEnd w:id="23"/>
    </w:p>
    <w:p>
      <w:pPr>
        <w:pageBreakBefore w:val="0"/>
        <w:kinsoku/>
        <w:wordWrap/>
        <w:overflowPunct/>
        <w:topLinePunct w:val="0"/>
        <w:bidi w:val="0"/>
        <w:spacing w:line="400" w:lineRule="exact"/>
        <w:ind w:left="0" w:leftChars="0" w:right="0" w:rightChars="0" w:firstLine="480"/>
        <w:rPr>
          <w:rFonts w:hint="eastAsia" w:ascii="宋体" w:hAnsi="宋体" w:cs="宋体"/>
          <w:b w:val="0"/>
          <w:bCs w:val="0"/>
          <w:sz w:val="24"/>
          <w:szCs w:val="24"/>
          <w:u w:val="single"/>
          <w:lang w:val="en-US" w:eastAsia="zh-CN"/>
        </w:rPr>
      </w:pPr>
      <w:r>
        <w:rPr>
          <w:rFonts w:hint="eastAsia" w:ascii="宋体" w:hAnsi="宋体" w:cs="宋体"/>
          <w:b w:val="0"/>
          <w:bCs w:val="0"/>
          <w:sz w:val="24"/>
          <w:szCs w:val="24"/>
          <w:lang w:val="en-US" w:eastAsia="zh-CN"/>
        </w:rPr>
        <w:t>包括：</w:t>
      </w:r>
      <w:r>
        <w:rPr>
          <w:rFonts w:hint="eastAsia" w:ascii="宋体" w:hAnsi="宋体" w:cs="宋体"/>
          <w:b w:val="0"/>
          <w:bCs w:val="0"/>
          <w:sz w:val="24"/>
          <w:szCs w:val="24"/>
          <w:u w:val="single"/>
          <w:lang w:val="en-US" w:eastAsia="zh-CN"/>
        </w:rPr>
        <w:t>主要依据为国家法律、法规和部门规章，工程建设的标准要求（由委托方确定），工程建设强制性标准文件，工程建设的标准文件，工程建设设计文件及委托方与相关方签订的合同文件等；最直接的依据是工程设计文件及国家和行业验收标准。</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eastAsia="宋体" w:cs="宋体"/>
          <w:b w:val="0"/>
          <w:bCs w:val="0"/>
          <w:sz w:val="24"/>
          <w:szCs w:val="24"/>
        </w:rPr>
        <w:t>本规划编制的依据，主要包括：</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《中华人民共和国建筑法》</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《中华人民共和国合同法》</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《中华人民共和国招标投标法》</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《建设工程质量管理条例》</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《建设工程安全生产管理条例》</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电力建设施工质量验收及评价规程DL/T5210</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—20</w:t>
      </w:r>
      <w:r>
        <w:rPr>
          <w:rFonts w:hint="eastAsia" w:ascii="宋体" w:hAnsi="宋体" w:cs="宋体"/>
          <w:b w:val="0"/>
          <w:bCs w:val="0"/>
          <w:sz w:val="24"/>
          <w:szCs w:val="24"/>
          <w:lang w:val="en-US" w:eastAsia="zh-CN"/>
        </w:rPr>
        <w:t>12</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电力工程建设施工质量验收与评定标准及强制性条文实施手册。</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本工程承包合同、设计文件及变更资料</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本工程勘察、设计报告</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本工程的</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理合同</w:t>
      </w:r>
      <w:r>
        <w:rPr>
          <w:rFonts w:hint="eastAsia" w:ascii="宋体" w:hAnsi="宋体" w:cs="宋体"/>
          <w:b w:val="0"/>
          <w:bCs w:val="0"/>
          <w:sz w:val="24"/>
          <w:szCs w:val="24"/>
          <w:lang w:eastAsia="zh-CN"/>
        </w:rPr>
        <w:t>；</w:t>
      </w:r>
    </w:p>
    <w:p>
      <w:pPr>
        <w:pageBreakBefore w:val="0"/>
        <w:kinsoku/>
        <w:wordWrap/>
        <w:overflowPunct/>
        <w:topLinePunct w:val="0"/>
        <w:bidi w:val="0"/>
        <w:spacing w:line="400" w:lineRule="exact"/>
        <w:ind w:left="0" w:leftChars="0" w:right="0" w:righ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公司有关管理制度。</w:t>
      </w:r>
    </w:p>
    <w:p>
      <w:pPr>
        <w:pageBreakBefore w:val="0"/>
        <w:kinsoku/>
        <w:wordWrap/>
        <w:overflowPunct/>
        <w:topLinePunct w:val="0"/>
        <w:bidi w:val="0"/>
        <w:spacing w:line="400" w:lineRule="exact"/>
        <w:ind w:left="0" w:leftChars="0" w:right="0" w:rightChars="0"/>
        <w:rPr>
          <w:rFonts w:hint="eastAsia" w:ascii="宋体" w:hAnsi="宋体" w:cs="宋体"/>
          <w:b w:val="0"/>
          <w:bCs w:val="0"/>
          <w:sz w:val="32"/>
          <w:szCs w:val="32"/>
          <w:lang w:val="en-US" w:eastAsia="zh-CN"/>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以上法律法规和文件均使用国家和部门颁布的最新版本。</w:t>
      </w:r>
      <w:bookmarkStart w:id="24" w:name="_Toc361125741"/>
      <w:r>
        <w:rPr>
          <w:rFonts w:hint="eastAsia" w:ascii="宋体" w:hAnsi="宋体" w:cs="宋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hint="eastAsia" w:ascii="黑体" w:hAnsi="黑体" w:eastAsia="黑体" w:cs="黑体"/>
          <w:b w:val="0"/>
          <w:bCs w:val="0"/>
          <w:sz w:val="32"/>
          <w:szCs w:val="32"/>
          <w:lang w:val="en-US" w:eastAsia="zh-CN"/>
        </w:rPr>
      </w:pPr>
      <w:bookmarkStart w:id="25" w:name="_Toc3224"/>
      <w:r>
        <w:rPr>
          <w:rFonts w:hint="eastAsia" w:ascii="黑体" w:hAnsi="黑体" w:eastAsia="黑体" w:cs="黑体"/>
          <w:b w:val="0"/>
          <w:bCs w:val="0"/>
          <w:sz w:val="32"/>
          <w:szCs w:val="32"/>
          <w:lang w:val="en-US" w:eastAsia="zh-CN"/>
        </w:rPr>
        <w:t>5管理人员岗位职责</w:t>
      </w:r>
      <w:bookmarkEnd w:id="24"/>
      <w:bookmarkEnd w:id="25"/>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kern w:val="0"/>
          <w:sz w:val="30"/>
          <w:szCs w:val="30"/>
          <w:lang w:val="en-US" w:eastAsia="zh-CN" w:bidi="ar-SA"/>
        </w:rPr>
      </w:pPr>
      <w:bookmarkStart w:id="26" w:name="_Toc24266"/>
      <w:r>
        <w:rPr>
          <w:rFonts w:hint="eastAsia" w:ascii="黑体" w:hAnsi="黑体" w:eastAsia="黑体" w:cs="黑体"/>
          <w:b w:val="0"/>
          <w:bCs w:val="0"/>
          <w:kern w:val="0"/>
          <w:sz w:val="30"/>
          <w:szCs w:val="30"/>
          <w:lang w:val="en-US" w:eastAsia="zh-CN" w:bidi="ar-SA"/>
        </w:rPr>
        <w:t>5.1现场管理人员的岗位职责</w:t>
      </w:r>
      <w:bookmarkEnd w:id="26"/>
    </w:p>
    <w:p>
      <w:pPr>
        <w:pageBreakBefore w:val="0"/>
        <w:numPr>
          <w:ilvl w:val="0"/>
          <w:numId w:val="2"/>
        </w:numPr>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bookmarkStart w:id="27" w:name="_Toc361125744"/>
      <w:r>
        <w:rPr>
          <w:rFonts w:hint="eastAsia" w:ascii="宋体" w:hAnsi="宋体" w:cs="宋体"/>
          <w:b w:val="0"/>
          <w:bCs w:val="0"/>
          <w:sz w:val="24"/>
          <w:szCs w:val="24"/>
          <w:lang w:val="en-US" w:eastAsia="zh-CN"/>
        </w:rPr>
        <w:t>全面熟悉技术规范和设计图纸，对本专业管理工作进行管理协助总工程师完成专业管理工作；</w:t>
      </w:r>
    </w:p>
    <w:p>
      <w:pPr>
        <w:pageBreakBefore w:val="0"/>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（2）结合工程情况，编制专业管理工作计划；</w:t>
      </w:r>
    </w:p>
    <w:p>
      <w:pPr>
        <w:pageBreakBefore w:val="0"/>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（3）审查施工单位的施工组织设计及专业施工方案；</w:t>
      </w:r>
    </w:p>
    <w:p>
      <w:pPr>
        <w:pageBreakBefore w:val="0"/>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（4）审核进场材料的质检报告和质保书；</w:t>
      </w:r>
    </w:p>
    <w:p>
      <w:pPr>
        <w:pageBreakBefore w:val="0"/>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（5）审核施工单位提交的施工方案和施工技术措施；</w:t>
      </w:r>
    </w:p>
    <w:p>
      <w:pPr>
        <w:pageBreakBefore w:val="0"/>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（6）审核有关材料和结构的试验报告；</w:t>
      </w:r>
    </w:p>
    <w:p>
      <w:pPr>
        <w:pageBreakBefore w:val="0"/>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（7）办理有关工程质量签证，并报总工程师审核；</w:t>
      </w:r>
    </w:p>
    <w:p>
      <w:pPr>
        <w:pageBreakBefore w:val="0"/>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（8）对工程支付签署质检方面意见；</w:t>
      </w:r>
    </w:p>
    <w:p>
      <w:pPr>
        <w:pageBreakBefore w:val="0"/>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（9）验收施工测量放线、质量等级和隐蔽工程，并签署意见，参与分项、分部和单位工程验收工作；</w:t>
      </w:r>
    </w:p>
    <w:p>
      <w:pPr>
        <w:pageBreakBefore w:val="0"/>
        <w:numPr>
          <w:ilvl w:val="0"/>
          <w:numId w:val="0"/>
        </w:numPr>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（10）负责管理：工程进度、工程计量、工程款支付中签署工程师意见，做好信息档案管理工作；</w:t>
      </w:r>
    </w:p>
    <w:p>
      <w:pPr>
        <w:pageBreakBefore w:val="0"/>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（11）对工程施工现场管理，检查文明、安全施工措施的落实；</w:t>
      </w:r>
    </w:p>
    <w:p>
      <w:pPr>
        <w:pageBreakBefore w:val="0"/>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（12）参加工程协调会，填写管理日记，向总管理工程师提交工程情况报告；</w:t>
      </w:r>
    </w:p>
    <w:p>
      <w:pPr>
        <w:pageBreakBefore w:val="0"/>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（13）本专业管理工作、组织、指导及检查现场管理员的工作。</w:t>
      </w:r>
      <w:bookmarkEnd w:id="27"/>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kern w:val="0"/>
          <w:sz w:val="30"/>
          <w:szCs w:val="30"/>
          <w:lang w:val="en-US" w:eastAsia="zh-CN" w:bidi="ar-SA"/>
        </w:rPr>
      </w:pPr>
      <w:bookmarkStart w:id="28" w:name="_Toc9505"/>
      <w:r>
        <w:rPr>
          <w:rFonts w:hint="eastAsia" w:ascii="黑体" w:hAnsi="黑体" w:eastAsia="黑体" w:cs="黑体"/>
          <w:b w:val="0"/>
          <w:bCs w:val="0"/>
          <w:kern w:val="0"/>
          <w:sz w:val="30"/>
          <w:szCs w:val="30"/>
          <w:lang w:val="en-US" w:eastAsia="zh-CN" w:bidi="ar-SA"/>
        </w:rPr>
        <w:t>5.2安全管理人员的岗位职责</w:t>
      </w:r>
      <w:bookmarkEnd w:id="28"/>
    </w:p>
    <w:p>
      <w:pPr>
        <w:pageBreakBefore w:val="0"/>
        <w:numPr>
          <w:ilvl w:val="0"/>
          <w:numId w:val="0"/>
        </w:numPr>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（1）协助项目经理全面贯彻《管理合同中的安全管理内容》。</w:t>
      </w:r>
    </w:p>
    <w:p>
      <w:pPr>
        <w:pageBreakBefore w:val="0"/>
        <w:numPr>
          <w:ilvl w:val="0"/>
          <w:numId w:val="0"/>
        </w:numPr>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（2）在项目经理安排下，领导各工程师，按照管理公司相关的安全体系文件开展工作，圆满完成管理任务。</w:t>
      </w:r>
    </w:p>
    <w:p>
      <w:pPr>
        <w:pageBreakBefore w:val="0"/>
        <w:numPr>
          <w:ilvl w:val="0"/>
          <w:numId w:val="0"/>
        </w:numPr>
        <w:kinsoku/>
        <w:wordWrap/>
        <w:overflowPunct/>
        <w:topLinePunct w:val="0"/>
        <w:bidi w:val="0"/>
        <w:spacing w:line="400" w:lineRule="exact"/>
        <w:ind w:left="0" w:leftChars="0" w:right="0" w:right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（3）按照国家电力部颁发“安全施工管理规定”， 主持制定安全文明施工管理责任，负责制定工程建设的安全施工，文明施工规划和经济制约措施，并认真执行。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hint="eastAsia" w:ascii="黑体" w:hAnsi="黑体" w:eastAsia="黑体" w:cs="黑体"/>
          <w:b w:val="0"/>
          <w:bCs w:val="0"/>
          <w:sz w:val="32"/>
          <w:szCs w:val="32"/>
        </w:rPr>
      </w:pPr>
      <w:bookmarkStart w:id="29" w:name="_Toc1226"/>
      <w:bookmarkStart w:id="30" w:name="_Toc361125749"/>
      <w:r>
        <w:rPr>
          <w:rFonts w:hint="eastAsia" w:ascii="黑体" w:hAnsi="黑体" w:eastAsia="黑体" w:cs="黑体"/>
          <w:b w:val="0"/>
          <w:bCs w:val="0"/>
          <w:sz w:val="32"/>
          <w:szCs w:val="32"/>
          <w:lang w:val="en-US" w:eastAsia="zh-CN"/>
        </w:rPr>
        <w:t>6管理工作程序</w:t>
      </w:r>
      <w:bookmarkEnd w:id="29"/>
      <w:bookmarkEnd w:id="30"/>
    </w:p>
    <w:p>
      <w:pPr>
        <w:keepNext w:val="0"/>
        <w:keepLines w:val="0"/>
        <w:pageBreakBefore w:val="0"/>
        <w:widowControl w:val="0"/>
        <w:tabs>
          <w:tab w:val="left" w:pos="851"/>
          <w:tab w:val="left" w:pos="993"/>
        </w:tabs>
        <w:kinsoku/>
        <w:wordWrap/>
        <w:overflowPunct/>
        <w:topLinePunct w:val="0"/>
        <w:autoSpaceDE/>
        <w:autoSpaceDN/>
        <w:bidi w:val="0"/>
        <w:adjustRightInd/>
        <w:snapToGrid/>
        <w:spacing w:line="400" w:lineRule="exact"/>
        <w:ind w:left="440" w:leftChars="0" w:right="0" w:rightChars="0" w:hanging="440" w:hangingChars="200"/>
        <w:jc w:val="both"/>
        <w:textAlignment w:val="auto"/>
        <w:outlineLvl w:val="9"/>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施工阶段工程质量</w:t>
      </w:r>
      <w:r>
        <w:rPr>
          <w:rFonts w:hint="eastAsia" w:asciiTheme="minorEastAsia" w:hAnsiTheme="minorEastAsia" w:eastAsiaTheme="minorEastAsia" w:cstheme="minorEastAsia"/>
          <w:b w:val="0"/>
          <w:bCs w:val="0"/>
          <w:sz w:val="22"/>
          <w:szCs w:val="22"/>
          <w:lang w:eastAsia="zh-CN"/>
        </w:rPr>
        <w:t>管</w:t>
      </w:r>
      <w:r>
        <w:rPr>
          <w:rFonts w:hint="eastAsia" w:asciiTheme="minorEastAsia" w:hAnsiTheme="minorEastAsia" w:eastAsiaTheme="minorEastAsia" w:cstheme="minorEastAsia"/>
          <w:b w:val="0"/>
          <w:bCs w:val="0"/>
          <w:sz w:val="22"/>
          <w:szCs w:val="22"/>
        </w:rPr>
        <w:t>理程序框图，见图B.1；</w:t>
      </w:r>
    </w:p>
    <w:p>
      <w:pPr>
        <w:keepNext w:val="0"/>
        <w:keepLines w:val="0"/>
        <w:pageBreakBefore w:val="0"/>
        <w:widowControl w:val="0"/>
        <w:tabs>
          <w:tab w:val="left" w:pos="851"/>
          <w:tab w:val="left" w:pos="993"/>
        </w:tabs>
        <w:kinsoku/>
        <w:wordWrap/>
        <w:overflowPunct/>
        <w:topLinePunct w:val="0"/>
        <w:autoSpaceDE/>
        <w:autoSpaceDN/>
        <w:bidi w:val="0"/>
        <w:adjustRightInd/>
        <w:snapToGrid/>
        <w:spacing w:line="400" w:lineRule="exact"/>
        <w:ind w:left="440" w:leftChars="0" w:right="0" w:rightChars="0" w:hanging="440" w:hangingChars="200"/>
        <w:jc w:val="both"/>
        <w:textAlignment w:val="auto"/>
        <w:outlineLvl w:val="9"/>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施工阶段工程进度</w:t>
      </w:r>
      <w:r>
        <w:rPr>
          <w:rFonts w:hint="eastAsia" w:asciiTheme="minorEastAsia" w:hAnsiTheme="minorEastAsia" w:eastAsiaTheme="minorEastAsia" w:cstheme="minorEastAsia"/>
          <w:b w:val="0"/>
          <w:bCs w:val="0"/>
          <w:sz w:val="22"/>
          <w:szCs w:val="22"/>
          <w:lang w:eastAsia="zh-CN"/>
        </w:rPr>
        <w:t>管</w:t>
      </w:r>
      <w:r>
        <w:rPr>
          <w:rFonts w:hint="eastAsia" w:asciiTheme="minorEastAsia" w:hAnsiTheme="minorEastAsia" w:eastAsiaTheme="minorEastAsia" w:cstheme="minorEastAsia"/>
          <w:b w:val="0"/>
          <w:bCs w:val="0"/>
          <w:sz w:val="22"/>
          <w:szCs w:val="22"/>
        </w:rPr>
        <w:t>理程序框图，见图B.2；</w:t>
      </w:r>
    </w:p>
    <w:p>
      <w:pPr>
        <w:keepNext w:val="0"/>
        <w:keepLines w:val="0"/>
        <w:pageBreakBefore w:val="0"/>
        <w:widowControl w:val="0"/>
        <w:tabs>
          <w:tab w:val="left" w:pos="851"/>
          <w:tab w:val="left" w:pos="993"/>
        </w:tabs>
        <w:kinsoku/>
        <w:wordWrap/>
        <w:overflowPunct/>
        <w:topLinePunct w:val="0"/>
        <w:autoSpaceDE/>
        <w:autoSpaceDN/>
        <w:bidi w:val="0"/>
        <w:adjustRightInd/>
        <w:snapToGrid/>
        <w:spacing w:line="400" w:lineRule="exact"/>
        <w:ind w:left="440" w:leftChars="0" w:right="0" w:rightChars="0" w:hanging="440" w:hangingChars="200"/>
        <w:jc w:val="both"/>
        <w:textAlignment w:val="auto"/>
        <w:outlineLvl w:val="9"/>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施工阶段工程安全</w:t>
      </w:r>
      <w:r>
        <w:rPr>
          <w:rFonts w:hint="eastAsia" w:asciiTheme="minorEastAsia" w:hAnsiTheme="minorEastAsia" w:eastAsiaTheme="minorEastAsia" w:cstheme="minorEastAsia"/>
          <w:b w:val="0"/>
          <w:bCs w:val="0"/>
          <w:sz w:val="22"/>
          <w:szCs w:val="22"/>
          <w:lang w:eastAsia="zh-CN"/>
        </w:rPr>
        <w:t>管</w:t>
      </w:r>
      <w:r>
        <w:rPr>
          <w:rFonts w:hint="eastAsia" w:asciiTheme="minorEastAsia" w:hAnsiTheme="minorEastAsia" w:eastAsiaTheme="minorEastAsia" w:cstheme="minorEastAsia"/>
          <w:b w:val="0"/>
          <w:bCs w:val="0"/>
          <w:sz w:val="22"/>
          <w:szCs w:val="22"/>
        </w:rPr>
        <w:t>理程序框图，见图B.4；</w:t>
      </w:r>
    </w:p>
    <w:p>
      <w:pPr>
        <w:keepNext w:val="0"/>
        <w:keepLines w:val="0"/>
        <w:pageBreakBefore w:val="0"/>
        <w:widowControl w:val="0"/>
        <w:tabs>
          <w:tab w:val="left" w:pos="851"/>
          <w:tab w:val="left" w:pos="993"/>
        </w:tabs>
        <w:kinsoku/>
        <w:wordWrap/>
        <w:overflowPunct/>
        <w:topLinePunct w:val="0"/>
        <w:autoSpaceDE/>
        <w:autoSpaceDN/>
        <w:bidi w:val="0"/>
        <w:adjustRightInd/>
        <w:snapToGrid/>
        <w:spacing w:line="400" w:lineRule="exact"/>
        <w:ind w:left="440" w:leftChars="0" w:right="0" w:rightChars="0" w:hanging="440" w:hangingChars="200"/>
        <w:jc w:val="both"/>
        <w:textAlignment w:val="auto"/>
        <w:outlineLvl w:val="9"/>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施工阶段工程合同管理程序框图，见图B.5；</w:t>
      </w:r>
    </w:p>
    <w:p>
      <w:pPr>
        <w:keepNext w:val="0"/>
        <w:keepLines w:val="0"/>
        <w:pageBreakBefore w:val="0"/>
        <w:widowControl w:val="0"/>
        <w:tabs>
          <w:tab w:val="left" w:pos="851"/>
          <w:tab w:val="left" w:pos="993"/>
        </w:tabs>
        <w:kinsoku/>
        <w:wordWrap/>
        <w:overflowPunct/>
        <w:topLinePunct w:val="0"/>
        <w:autoSpaceDE/>
        <w:autoSpaceDN/>
        <w:bidi w:val="0"/>
        <w:adjustRightInd/>
        <w:snapToGrid/>
        <w:spacing w:line="400" w:lineRule="exact"/>
        <w:ind w:left="440" w:leftChars="0" w:right="0" w:rightChars="0" w:hanging="440" w:hangingChars="200"/>
        <w:jc w:val="both"/>
        <w:textAlignment w:val="auto"/>
        <w:outlineLvl w:val="9"/>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施工阶段工程信息管理程序框图，见图B.6；</w:t>
      </w:r>
    </w:p>
    <w:p>
      <w:pPr>
        <w:keepNext w:val="0"/>
        <w:keepLines w:val="0"/>
        <w:pageBreakBefore w:val="0"/>
        <w:widowControl w:val="0"/>
        <w:tabs>
          <w:tab w:val="left" w:pos="851"/>
          <w:tab w:val="left" w:pos="993"/>
        </w:tabs>
        <w:kinsoku/>
        <w:wordWrap/>
        <w:overflowPunct/>
        <w:topLinePunct w:val="0"/>
        <w:autoSpaceDE/>
        <w:autoSpaceDN/>
        <w:bidi w:val="0"/>
        <w:adjustRightInd/>
        <w:snapToGrid/>
        <w:spacing w:line="400" w:lineRule="exact"/>
        <w:ind w:left="440" w:leftChars="0" w:right="0" w:rightChars="0" w:hanging="440" w:hangingChars="200"/>
        <w:jc w:val="both"/>
        <w:textAlignment w:val="auto"/>
        <w:outlineLvl w:val="9"/>
        <w:rPr>
          <w:b w:val="0"/>
          <w:bCs w:val="0"/>
        </w:rPr>
      </w:pPr>
      <w:r>
        <w:rPr>
          <w:rFonts w:hint="eastAsia" w:asciiTheme="minorEastAsia" w:hAnsiTheme="minorEastAsia" w:eastAsiaTheme="minorEastAsia" w:cstheme="minorEastAsia"/>
          <w:b w:val="0"/>
          <w:bCs w:val="0"/>
          <w:sz w:val="22"/>
          <w:szCs w:val="22"/>
        </w:rPr>
        <w:t>调试阶段</w:t>
      </w:r>
      <w:r>
        <w:rPr>
          <w:rFonts w:hint="eastAsia" w:asciiTheme="minorEastAsia" w:hAnsiTheme="minorEastAsia" w:eastAsiaTheme="minorEastAsia" w:cstheme="minorEastAsia"/>
          <w:b w:val="0"/>
          <w:bCs w:val="0"/>
          <w:sz w:val="22"/>
          <w:szCs w:val="22"/>
          <w:lang w:eastAsia="zh-CN"/>
        </w:rPr>
        <w:t>管</w:t>
      </w:r>
      <w:r>
        <w:rPr>
          <w:rFonts w:hint="eastAsia" w:asciiTheme="minorEastAsia" w:hAnsiTheme="minorEastAsia" w:eastAsiaTheme="minorEastAsia" w:cstheme="minorEastAsia"/>
          <w:b w:val="0"/>
          <w:bCs w:val="0"/>
          <w:sz w:val="22"/>
          <w:szCs w:val="22"/>
        </w:rPr>
        <w:t>理工作程序框图，见图B.9</w: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58592" behindDoc="0" locked="0" layoutInCell="1" allowOverlap="1">
                <wp:simplePos x="0" y="0"/>
                <wp:positionH relativeFrom="column">
                  <wp:posOffset>1433195</wp:posOffset>
                </wp:positionH>
                <wp:positionV relativeFrom="paragraph">
                  <wp:posOffset>8210550</wp:posOffset>
                </wp:positionV>
                <wp:extent cx="4041775" cy="267335"/>
                <wp:effectExtent l="0" t="0" r="15875" b="18415"/>
                <wp:wrapNone/>
                <wp:docPr id="111" name="Rectangle 32"/>
                <wp:cNvGraphicFramePr/>
                <a:graphic xmlns:a="http://schemas.openxmlformats.org/drawingml/2006/main">
                  <a:graphicData uri="http://schemas.microsoft.com/office/word/2010/wordprocessingShape">
                    <wps:wsp>
                      <wps:cNvSpPr/>
                      <wps:spPr>
                        <a:xfrm>
                          <a:off x="0" y="0"/>
                          <a:ext cx="4041775" cy="267335"/>
                        </a:xfrm>
                        <a:prstGeom prst="rect">
                          <a:avLst/>
                        </a:prstGeom>
                        <a:solidFill>
                          <a:srgbClr val="FFFFFF"/>
                        </a:solidFill>
                        <a:ln w="9525">
                          <a:noFill/>
                        </a:ln>
                      </wps:spPr>
                      <wps:txbx>
                        <w:txbxContent>
                          <w:p>
                            <w:pPr>
                              <w:ind w:left="480" w:firstLine="0" w:firstLineChars="0"/>
                              <w:rPr>
                                <w:b/>
                              </w:rPr>
                            </w:pPr>
                            <w:r>
                              <w:rPr>
                                <w:rFonts w:hint="eastAsia"/>
                                <w:b/>
                              </w:rPr>
                              <w:t>图B.1 施工阶段工程质量</w:t>
                            </w:r>
                            <w:r>
                              <w:rPr>
                                <w:rFonts w:hint="eastAsia"/>
                                <w:b/>
                                <w:lang w:eastAsia="zh-CN"/>
                              </w:rPr>
                              <w:t>管</w:t>
                            </w:r>
                            <w:r>
                              <w:rPr>
                                <w:rFonts w:hint="eastAsia"/>
                                <w:b/>
                              </w:rPr>
                              <w:t>理程序框图</w:t>
                            </w:r>
                          </w:p>
                        </w:txbxContent>
                      </wps:txbx>
                      <wps:bodyPr upright="1"/>
                    </wps:wsp>
                  </a:graphicData>
                </a:graphic>
              </wp:anchor>
            </w:drawing>
          </mc:Choice>
          <mc:Fallback>
            <w:pict>
              <v:rect id="Rectangle 32" o:spid="_x0000_s1026" o:spt="1" style="position:absolute;left:0pt;margin-left:112.85pt;margin-top:646.5pt;height:21.05pt;width:318.25pt;z-index:251758592;mso-width-relative:page;mso-height-relative:page;" fillcolor="#FFFFFF" filled="t" stroked="f" coordsize="21600,21600" o:gfxdata="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QSY902gAAAA0BAAAPAAAAAAAAAAEA&#10;IAAAACIAAABkcnMvZG93bnJldi54bWxQSwECFAAUAAAACACHTuJAVjb6JZsBAAArAwAADgAAAAAA&#10;AAABACAAAAApAQAAZHJzL2Uyb0RvYy54bWxQSwUGAAAAAAYABgBZAQAANgUAAAAA&#10;">
                <v:fill on="t" focussize="0,0"/>
                <v:stroke on="f"/>
                <v:imagedata o:title=""/>
                <o:lock v:ext="edit" aspectratio="f"/>
                <v:textbox>
                  <w:txbxContent>
                    <w:p>
                      <w:pPr>
                        <w:ind w:left="480" w:firstLine="0" w:firstLineChars="0"/>
                        <w:rPr>
                          <w:b/>
                        </w:rPr>
                      </w:pPr>
                      <w:r>
                        <w:rPr>
                          <w:rFonts w:hint="eastAsia"/>
                          <w:b/>
                        </w:rPr>
                        <w:t>图B.1 施工阶段工程质量</w:t>
                      </w:r>
                      <w:r>
                        <w:rPr>
                          <w:rFonts w:hint="eastAsia"/>
                          <w:b/>
                          <w:lang w:eastAsia="zh-CN"/>
                        </w:rPr>
                        <w:t>管</w:t>
                      </w:r>
                      <w:r>
                        <w:rPr>
                          <w:rFonts w:hint="eastAsia"/>
                          <w:b/>
                        </w:rPr>
                        <w:t>理程序框图</w:t>
                      </w:r>
                    </w:p>
                  </w:txbxContent>
                </v:textbox>
              </v:rect>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62688" behindDoc="0" locked="0" layoutInCell="1" allowOverlap="1">
                <wp:simplePos x="0" y="0"/>
                <wp:positionH relativeFrom="column">
                  <wp:posOffset>3028315</wp:posOffset>
                </wp:positionH>
                <wp:positionV relativeFrom="paragraph">
                  <wp:posOffset>3331210</wp:posOffset>
                </wp:positionV>
                <wp:extent cx="635" cy="406400"/>
                <wp:effectExtent l="37465" t="0" r="38100" b="12700"/>
                <wp:wrapNone/>
                <wp:docPr id="115" name="AutoShape 15"/>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5" o:spid="_x0000_s1026" o:spt="32" type="#_x0000_t32" style="position:absolute;left:0pt;margin-left:238.45pt;margin-top:262.3pt;height:32pt;width:0.05pt;z-index:251762688;mso-width-relative:page;mso-height-relative:page;" filled="f" stroked="t" coordsize="21600,21600" o:gfxdata="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VVv8L2wAAAAsBAAAPAAAAAAAAAAEA&#10;IAAAACIAAABkcnMvZG93bnJldi54bWxQSwECFAAUAAAACACHTuJA9VoE1dMBAACmAwAADgAAAAAA&#10;AAABACAAAAAqAQAAZHJzL2Uyb0RvYy54bWxQSwUGAAAAAAYABgBZAQAAbwUAAAAA&#10;">
                <v:fill on="f" focussize="0,0"/>
                <v:stroke color="#000000" joinstyle="round" endarrow="block"/>
                <v:imagedata o:title=""/>
                <o:lock v:ext="edit" aspectratio="f"/>
              </v:shape>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61664" behindDoc="0" locked="0" layoutInCell="1" allowOverlap="1">
                <wp:simplePos x="0" y="0"/>
                <wp:positionH relativeFrom="column">
                  <wp:posOffset>3028315</wp:posOffset>
                </wp:positionH>
                <wp:positionV relativeFrom="paragraph">
                  <wp:posOffset>2398395</wp:posOffset>
                </wp:positionV>
                <wp:extent cx="635" cy="406400"/>
                <wp:effectExtent l="37465" t="0" r="38100" b="12700"/>
                <wp:wrapNone/>
                <wp:docPr id="114" name="AutoShape 16"/>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6" o:spid="_x0000_s1026" o:spt="32" type="#_x0000_t32" style="position:absolute;left:0pt;margin-left:238.45pt;margin-top:188.85pt;height:32pt;width:0.05pt;z-index:251761664;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AHPzPbAAAACwEAAA8AAAAAAAAA&#10;AQAgAAAAIgAAAGRycy9kb3ducmV2LnhtbFBLAQIUABQAAAAIAIdO4kAsIlXI1QEAAKYDAAAOAAAA&#10;AAAAAAEAIAAAACoBAABkcnMvZTJvRG9jLnhtbFBLBQYAAAAABgAGAFkBAABxBQAAAAA=&#10;">
                <v:fill on="f" focussize="0,0"/>
                <v:stroke color="#000000" joinstyle="round" endarrow="block"/>
                <v:imagedata o:title=""/>
                <o:lock v:ext="edit" aspectratio="f"/>
              </v:shape>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60640" behindDoc="0" locked="0" layoutInCell="1" allowOverlap="1">
                <wp:simplePos x="0" y="0"/>
                <wp:positionH relativeFrom="column">
                  <wp:posOffset>3028315</wp:posOffset>
                </wp:positionH>
                <wp:positionV relativeFrom="paragraph">
                  <wp:posOffset>1502410</wp:posOffset>
                </wp:positionV>
                <wp:extent cx="635" cy="369570"/>
                <wp:effectExtent l="37465" t="0" r="38100" b="11430"/>
                <wp:wrapNone/>
                <wp:docPr id="113" name="AutoShape 17"/>
                <wp:cNvGraphicFramePr/>
                <a:graphic xmlns:a="http://schemas.openxmlformats.org/drawingml/2006/main">
                  <a:graphicData uri="http://schemas.microsoft.com/office/word/2010/wordprocessingShape">
                    <wps:wsp>
                      <wps:cNvCnPr/>
                      <wps:spPr>
                        <a:xfrm>
                          <a:off x="0" y="0"/>
                          <a:ext cx="635" cy="36957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7" o:spid="_x0000_s1026" o:spt="32" type="#_x0000_t32" style="position:absolute;left:0pt;margin-left:238.45pt;margin-top:118.3pt;height:29.1pt;width:0.05pt;z-index:251760640;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NxWPC2wAAAAsBAAAPAAAAAAAA&#10;AAEAIAAAACIAAABkcnMvZG93bnJldi54bWxQSwECFAAUAAAACACHTuJAAje92tYBAACmAwAADgAA&#10;AAAAAAABACAAAAAqAQAAZHJzL2Uyb0RvYy54bWxQSwUGAAAAAAYABgBZAQAAcgUAAAAA&#10;">
                <v:fill on="f" focussize="0,0"/>
                <v:stroke color="#000000" joinstyle="round" endarrow="block"/>
                <v:imagedata o:title=""/>
                <o:lock v:ext="edit" aspectratio="f"/>
              </v:shape>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59616" behindDoc="0" locked="0" layoutInCell="1" allowOverlap="1">
                <wp:simplePos x="0" y="0"/>
                <wp:positionH relativeFrom="column">
                  <wp:posOffset>3028315</wp:posOffset>
                </wp:positionH>
                <wp:positionV relativeFrom="paragraph">
                  <wp:posOffset>615315</wp:posOffset>
                </wp:positionV>
                <wp:extent cx="635" cy="360680"/>
                <wp:effectExtent l="37465" t="0" r="38100" b="1270"/>
                <wp:wrapNone/>
                <wp:docPr id="112" name="AutoShape 18"/>
                <wp:cNvGraphicFramePr/>
                <a:graphic xmlns:a="http://schemas.openxmlformats.org/drawingml/2006/main">
                  <a:graphicData uri="http://schemas.microsoft.com/office/word/2010/wordprocessingShape">
                    <wps:wsp>
                      <wps:cNvCnPr/>
                      <wps:spPr>
                        <a:xfrm>
                          <a:off x="0" y="0"/>
                          <a:ext cx="635" cy="36068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8" o:spid="_x0000_s1026" o:spt="32" type="#_x0000_t32" style="position:absolute;left:0pt;margin-left:238.45pt;margin-top:48.45pt;height:28.4pt;width:0.05pt;z-index:251759616;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p86VtoAAAAKAQAADwAAAAAAAAAB&#10;ACAAAAAiAAAAZHJzL2Rvd25yZXYueG1sUEsBAhQAFAAAAAgAh07iQH2WcJjVAQAApgMAAA4AAAAA&#10;AAAAAQAgAAAAKQEAAGRycy9lMm9Eb2MueG1sUEsFBgAAAAAGAAYAWQEAAHAFAAAAAA==&#10;">
                <v:fill on="f" focussize="0,0"/>
                <v:stroke color="#000000" joinstyle="round" endarrow="block"/>
                <v:imagedata o:title=""/>
                <o:lock v:ext="edit" aspectratio="f"/>
              </v:shape>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66784" behindDoc="0" locked="0" layoutInCell="1" allowOverlap="1">
                <wp:simplePos x="0" y="0"/>
                <wp:positionH relativeFrom="column">
                  <wp:posOffset>3028315</wp:posOffset>
                </wp:positionH>
                <wp:positionV relativeFrom="paragraph">
                  <wp:posOffset>7062470</wp:posOffset>
                </wp:positionV>
                <wp:extent cx="635" cy="406400"/>
                <wp:effectExtent l="37465" t="0" r="38100" b="12700"/>
                <wp:wrapNone/>
                <wp:docPr id="119" name="AutoShape 19"/>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9" o:spid="_x0000_s1026" o:spt="32" type="#_x0000_t32" style="position:absolute;left:0pt;margin-left:238.45pt;margin-top:556.1pt;height:32pt;width:0.05pt;z-index:251766784;mso-width-relative:page;mso-height-relative:page;" filled="f" stroked="t" coordsize="21600,21600" o:gfxdata="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aUQc3AAAAA0BAAAPAAAAAAAA&#10;AAEAIAAAACIAAABkcnMvZG93bnJldi54bWxQSwECFAAUAAAACACHTuJAeUGx3NUBAACmAwAADgAA&#10;AAAAAAABACAAAAArAQAAZHJzL2Uyb0RvYy54bWxQSwUGAAAAAAYABgBZAQAAcgUAAAAA&#10;">
                <v:fill on="f" focussize="0,0"/>
                <v:stroke color="#000000" joinstyle="round" endarrow="block"/>
                <v:imagedata o:title=""/>
                <o:lock v:ext="edit" aspectratio="f"/>
              </v:shape>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65760" behindDoc="0" locked="0" layoutInCell="1" allowOverlap="1">
                <wp:simplePos x="0" y="0"/>
                <wp:positionH relativeFrom="column">
                  <wp:posOffset>3028315</wp:posOffset>
                </wp:positionH>
                <wp:positionV relativeFrom="paragraph">
                  <wp:posOffset>6129655</wp:posOffset>
                </wp:positionV>
                <wp:extent cx="635" cy="406400"/>
                <wp:effectExtent l="37465" t="0" r="38100" b="12700"/>
                <wp:wrapNone/>
                <wp:docPr id="118" name="AutoShape 20"/>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20" o:spid="_x0000_s1026" o:spt="32" type="#_x0000_t32" style="position:absolute;left:0pt;margin-left:238.45pt;margin-top:482.65pt;height:32pt;width:0.05pt;z-index:251765760;mso-width-relative:page;mso-height-relative:page;" filled="f" stroked="t" coordsize="21600,21600" o:gfxdata="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6Cp2h3AAAAAwBAAAPAAAAAAAAAAEA&#10;IAAAACIAAABkcnMvZG93bnJldi54bWxQSwECFAAUAAAACACHTuJA9qBYM9IBAACmAwAADgAAAAAA&#10;AAABACAAAAArAQAAZHJzL2Uyb0RvYy54bWxQSwUGAAAAAAYABgBZAQAAbwUAAAAA&#10;">
                <v:fill on="f" focussize="0,0"/>
                <v:stroke color="#000000" joinstyle="round" endarrow="block"/>
                <v:imagedata o:title=""/>
                <o:lock v:ext="edit" aspectratio="f"/>
              </v:shape>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64736" behindDoc="0" locked="0" layoutInCell="1" allowOverlap="1">
                <wp:simplePos x="0" y="0"/>
                <wp:positionH relativeFrom="column">
                  <wp:posOffset>3028315</wp:posOffset>
                </wp:positionH>
                <wp:positionV relativeFrom="paragraph">
                  <wp:posOffset>5196840</wp:posOffset>
                </wp:positionV>
                <wp:extent cx="635" cy="406400"/>
                <wp:effectExtent l="37465" t="0" r="38100" b="12700"/>
                <wp:wrapNone/>
                <wp:docPr id="117" name="AutoShape 21"/>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21" o:spid="_x0000_s1026" o:spt="32" type="#_x0000_t32" style="position:absolute;left:0pt;margin-left:238.45pt;margin-top:409.2pt;height:32pt;width:0.05pt;z-index:251764736;mso-width-relative:page;mso-height-relative:page;" filled="f" stroked="t" coordsize="21600,21600" o:gfxdata="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EL5OtwAAAALAQAADwAAAAAA&#10;AAABACAAAAAiAAAAZHJzL2Rvd25yZXYueG1sUEsBAhQAFAAAAAgAh07iQPEnN2/WAQAApgMAAA4A&#10;AAAAAAAAAQAgAAAAKwEAAGRycy9lMm9Eb2MueG1sUEsFBgAAAAAGAAYAWQEAAHMFAAAAAA==&#10;">
                <v:fill on="f" focussize="0,0"/>
                <v:stroke color="#000000" joinstyle="round" endarrow="block"/>
                <v:imagedata o:title=""/>
                <o:lock v:ext="edit" aspectratio="f"/>
              </v:shape>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63712" behindDoc="0" locked="0" layoutInCell="1" allowOverlap="1">
                <wp:simplePos x="0" y="0"/>
                <wp:positionH relativeFrom="column">
                  <wp:posOffset>3028315</wp:posOffset>
                </wp:positionH>
                <wp:positionV relativeFrom="paragraph">
                  <wp:posOffset>4264025</wp:posOffset>
                </wp:positionV>
                <wp:extent cx="635" cy="406400"/>
                <wp:effectExtent l="37465" t="0" r="38100" b="12700"/>
                <wp:wrapNone/>
                <wp:docPr id="116" name="AutoShape 22"/>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22" o:spid="_x0000_s1026" o:spt="32" type="#_x0000_t32" style="position:absolute;left:0pt;margin-left:238.45pt;margin-top:335.75pt;height:32pt;width:0.05pt;z-index:251763712;mso-width-relative:page;mso-height-relative:page;" filled="f" stroked="t" coordsize="21600,21600" o:gfxdata="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k4fWfcAAAACwEAAA8AAAAAAAAA&#10;AQAgAAAAIgAAAGRycy9kb3ducmV2LnhtbFBLAQIUABQAAAAIAIdO4kAoX2Zy1AEAAKYDAAAOAAAA&#10;AAAAAAEAIAAAACsBAABkcnMvZTJvRG9jLnhtbFBLBQYAAAAABgAGAFkBAABxBQAAAAA=&#10;">
                <v:fill on="f" focussize="0,0"/>
                <v:stroke color="#000000" joinstyle="round" endarrow="block"/>
                <v:imagedata o:title=""/>
                <o:lock v:ext="edit" aspectratio="f"/>
              </v:shape>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56544" behindDoc="0" locked="0" layoutInCell="1" allowOverlap="1">
                <wp:simplePos x="0" y="0"/>
                <wp:positionH relativeFrom="column">
                  <wp:posOffset>1659255</wp:posOffset>
                </wp:positionH>
                <wp:positionV relativeFrom="paragraph">
                  <wp:posOffset>4670425</wp:posOffset>
                </wp:positionV>
                <wp:extent cx="2822575" cy="526415"/>
                <wp:effectExtent l="9525" t="9525" r="101600" b="92710"/>
                <wp:wrapNone/>
                <wp:docPr id="109" name="Rectangle 23"/>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项目</w:t>
                            </w:r>
                            <w:r>
                              <w:rPr>
                                <w:rFonts w:hint="eastAsia"/>
                                <w:lang w:eastAsia="zh-CN"/>
                              </w:rPr>
                              <w:t>管</w:t>
                            </w:r>
                            <w:r>
                              <w:rPr>
                                <w:rFonts w:hint="eastAsia"/>
                              </w:rPr>
                              <w:t>理机构进行分项、</w:t>
                            </w:r>
                          </w:p>
                          <w:p>
                            <w:pPr>
                              <w:spacing w:line="240" w:lineRule="auto"/>
                              <w:ind w:firstLine="0" w:firstLineChars="0"/>
                              <w:jc w:val="center"/>
                            </w:pPr>
                            <w:r>
                              <w:rPr>
                                <w:rFonts w:hint="eastAsia"/>
                              </w:rPr>
                              <w:t>分部、单位工程验收，合格后签认</w:t>
                            </w:r>
                          </w:p>
                          <w:p>
                            <w:pPr>
                              <w:spacing w:line="240" w:lineRule="auto"/>
                              <w:ind w:firstLine="0" w:firstLineChars="0"/>
                              <w:jc w:val="center"/>
                            </w:pPr>
                            <w:r>
                              <w:rPr>
                                <w:rFonts w:hint="eastAsia"/>
                              </w:rPr>
                              <w:t>检查开工条件</w:t>
                            </w:r>
                          </w:p>
                        </w:txbxContent>
                      </wps:txbx>
                      <wps:bodyPr upright="1"/>
                    </wps:wsp>
                  </a:graphicData>
                </a:graphic>
              </wp:anchor>
            </w:drawing>
          </mc:Choice>
          <mc:Fallback>
            <w:pict>
              <v:rect id="Rectangle 23" o:spid="_x0000_s1026" o:spt="1" style="position:absolute;left:0pt;margin-left:130.65pt;margin-top:367.75pt;height:41.45pt;width:222.25pt;z-index:251756544;mso-width-relative:page;mso-height-relative:page;" fillcolor="#FFFFFF" filled="t" stroked="t" coordsize="21600,21600" o:gfxdata="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9hVb/YAAAACwEAAA8AAAAAAAAAAQAgAAAAIgAAAGRycy9kb3ducmV2LnhtbFBLAQIUABQA&#10;AAAIAIdO4kBEpugGKQIAAIoEAAAOAAAAAAAAAAEAIAAAACcBAABkcnMvZTJvRG9jLnhtbFBLBQYA&#10;AAAABgAGAFkBAADC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项目</w:t>
                      </w:r>
                      <w:r>
                        <w:rPr>
                          <w:rFonts w:hint="eastAsia"/>
                          <w:lang w:eastAsia="zh-CN"/>
                        </w:rPr>
                        <w:t>管</w:t>
                      </w:r>
                      <w:r>
                        <w:rPr>
                          <w:rFonts w:hint="eastAsia"/>
                        </w:rPr>
                        <w:t>理机构进行分项、</w:t>
                      </w:r>
                    </w:p>
                    <w:p>
                      <w:pPr>
                        <w:spacing w:line="240" w:lineRule="auto"/>
                        <w:ind w:firstLine="0" w:firstLineChars="0"/>
                        <w:jc w:val="center"/>
                      </w:pPr>
                      <w:r>
                        <w:rPr>
                          <w:rFonts w:hint="eastAsia"/>
                        </w:rPr>
                        <w:t>分部、单位工程验收，合格后签认</w:t>
                      </w:r>
                    </w:p>
                    <w:p>
                      <w:pPr>
                        <w:spacing w:line="240" w:lineRule="auto"/>
                        <w:ind w:firstLine="0" w:firstLineChars="0"/>
                        <w:jc w:val="center"/>
                      </w:pPr>
                      <w:r>
                        <w:rPr>
                          <w:rFonts w:hint="eastAsia"/>
                        </w:rPr>
                        <w:t>检查开工条件</w:t>
                      </w:r>
                    </w:p>
                  </w:txbxContent>
                </v:textbox>
              </v:rect>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55520" behindDoc="0" locked="0" layoutInCell="1" allowOverlap="1">
                <wp:simplePos x="0" y="0"/>
                <wp:positionH relativeFrom="column">
                  <wp:posOffset>1638300</wp:posOffset>
                </wp:positionH>
                <wp:positionV relativeFrom="paragraph">
                  <wp:posOffset>3737610</wp:posOffset>
                </wp:positionV>
                <wp:extent cx="2822575" cy="526415"/>
                <wp:effectExtent l="9525" t="9525" r="101600" b="92710"/>
                <wp:wrapNone/>
                <wp:docPr id="108" name="Rectangle 24"/>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承包单位三级自检合格，</w:t>
                            </w:r>
                          </w:p>
                          <w:p>
                            <w:pPr>
                              <w:spacing w:line="240" w:lineRule="auto"/>
                              <w:ind w:firstLine="0" w:firstLineChars="0"/>
                              <w:jc w:val="center"/>
                            </w:pPr>
                            <w:r>
                              <w:rPr>
                                <w:rFonts w:hint="eastAsia"/>
                              </w:rPr>
                              <w:t>提交《验收申请表》</w:t>
                            </w:r>
                          </w:p>
                        </w:txbxContent>
                      </wps:txbx>
                      <wps:bodyPr upright="1"/>
                    </wps:wsp>
                  </a:graphicData>
                </a:graphic>
              </wp:anchor>
            </w:drawing>
          </mc:Choice>
          <mc:Fallback>
            <w:pict>
              <v:rect id="Rectangle 24" o:spid="_x0000_s1026" o:spt="1" style="position:absolute;left:0pt;margin-left:129pt;margin-top:294.3pt;height:41.45pt;width:222.25pt;z-index:251755520;mso-width-relative:page;mso-height-relative:page;" fillcolor="#FFFFFF" filled="t" stroked="t" coordsize="21600,21600" o:gfxdata="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f0dHPYAAAACwEAAA8AAAAAAAAAAQAgAAAAIgAAAGRycy9kb3ducmV2LnhtbFBLAQIUABQA&#10;AAAIAIdO4kCmGuBFKQIAAIoEAAAOAAAAAAAAAAEAIAAAACcBAABkcnMvZTJvRG9jLnhtbFBLBQYA&#10;AAAABgAGAFkBAADC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承包单位三级自检合格，</w:t>
                      </w:r>
                    </w:p>
                    <w:p>
                      <w:pPr>
                        <w:spacing w:line="240" w:lineRule="auto"/>
                        <w:ind w:firstLine="0" w:firstLineChars="0"/>
                        <w:jc w:val="center"/>
                      </w:pPr>
                      <w:r>
                        <w:rPr>
                          <w:rFonts w:hint="eastAsia"/>
                        </w:rPr>
                        <w:t>提交《验收申请表》</w:t>
                      </w:r>
                    </w:p>
                  </w:txbxContent>
                </v:textbox>
              </v:rect>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54496" behindDoc="0" locked="0" layoutInCell="1" allowOverlap="1">
                <wp:simplePos x="0" y="0"/>
                <wp:positionH relativeFrom="column">
                  <wp:posOffset>1617345</wp:posOffset>
                </wp:positionH>
                <wp:positionV relativeFrom="paragraph">
                  <wp:posOffset>2804795</wp:posOffset>
                </wp:positionV>
                <wp:extent cx="2822575" cy="526415"/>
                <wp:effectExtent l="9525" t="9525" r="101600" b="92710"/>
                <wp:wrapNone/>
                <wp:docPr id="107" name="Rectangle 25"/>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项目</w:t>
                            </w:r>
                            <w:r>
                              <w:rPr>
                                <w:rFonts w:hint="eastAsia"/>
                                <w:lang w:eastAsia="zh-CN"/>
                              </w:rPr>
                              <w:t>管</w:t>
                            </w:r>
                            <w:r>
                              <w:rPr>
                                <w:rFonts w:hint="eastAsia"/>
                              </w:rPr>
                              <w:t>理机构</w:t>
                            </w:r>
                          </w:p>
                          <w:p>
                            <w:pPr>
                              <w:spacing w:line="240" w:lineRule="auto"/>
                              <w:ind w:firstLine="0" w:firstLineChars="0"/>
                              <w:jc w:val="center"/>
                            </w:pPr>
                            <w:r>
                              <w:rPr>
                                <w:rFonts w:hint="eastAsia"/>
                              </w:rPr>
                              <w:t>进行施工过程</w:t>
                            </w:r>
                            <w:r>
                              <w:rPr>
                                <w:rFonts w:hint="eastAsia"/>
                                <w:lang w:eastAsia="zh-CN"/>
                              </w:rPr>
                              <w:t>管</w:t>
                            </w:r>
                            <w:r>
                              <w:rPr>
                                <w:rFonts w:hint="eastAsia"/>
                              </w:rPr>
                              <w:t>理</w:t>
                            </w:r>
                          </w:p>
                        </w:txbxContent>
                      </wps:txbx>
                      <wps:bodyPr upright="1"/>
                    </wps:wsp>
                  </a:graphicData>
                </a:graphic>
              </wp:anchor>
            </w:drawing>
          </mc:Choice>
          <mc:Fallback>
            <w:pict>
              <v:rect id="Rectangle 25" o:spid="_x0000_s1026" o:spt="1" style="position:absolute;left:0pt;margin-left:127.35pt;margin-top:220.85pt;height:41.45pt;width:222.25pt;z-index:251754496;mso-width-relative:page;mso-height-relative:page;" fillcolor="#FFFFFF" filled="t" stroked="t" coordsize="21600,21600" o:gfxdata="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SFvoDXAAAACwEAAA8AAAAAAAAAAQAgAAAAIgAAAGRycy9kb3ducmV2LnhtbFBLAQIU&#10;ABQAAAAIAIdO4kDQmMlYLQIAAIoEAAAOAAAAAAAAAAEAIAAAACYBAABkcnMvZTJvRG9jLnhtbFBL&#10;BQYAAAAABgAGAFkBAADF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项目</w:t>
                      </w:r>
                      <w:r>
                        <w:rPr>
                          <w:rFonts w:hint="eastAsia"/>
                          <w:lang w:eastAsia="zh-CN"/>
                        </w:rPr>
                        <w:t>管</w:t>
                      </w:r>
                      <w:r>
                        <w:rPr>
                          <w:rFonts w:hint="eastAsia"/>
                        </w:rPr>
                        <w:t>理机构</w:t>
                      </w:r>
                    </w:p>
                    <w:p>
                      <w:pPr>
                        <w:spacing w:line="240" w:lineRule="auto"/>
                        <w:ind w:firstLine="0" w:firstLineChars="0"/>
                        <w:jc w:val="center"/>
                      </w:pPr>
                      <w:r>
                        <w:rPr>
                          <w:rFonts w:hint="eastAsia"/>
                        </w:rPr>
                        <w:t>进行施工过程</w:t>
                      </w:r>
                      <w:r>
                        <w:rPr>
                          <w:rFonts w:hint="eastAsia"/>
                          <w:lang w:eastAsia="zh-CN"/>
                        </w:rPr>
                        <w:t>管</w:t>
                      </w:r>
                      <w:r>
                        <w:rPr>
                          <w:rFonts w:hint="eastAsia"/>
                        </w:rPr>
                        <w:t>理</w:t>
                      </w:r>
                    </w:p>
                  </w:txbxContent>
                </v:textbox>
              </v:rect>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53472" behindDoc="0" locked="0" layoutInCell="1" allowOverlap="1">
                <wp:simplePos x="0" y="0"/>
                <wp:positionH relativeFrom="column">
                  <wp:posOffset>1598295</wp:posOffset>
                </wp:positionH>
                <wp:positionV relativeFrom="paragraph">
                  <wp:posOffset>1871980</wp:posOffset>
                </wp:positionV>
                <wp:extent cx="2822575" cy="526415"/>
                <wp:effectExtent l="9525" t="9525" r="101600" b="92710"/>
                <wp:wrapNone/>
                <wp:docPr id="106" name="Rectangle 26"/>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满足开工条件，总</w:t>
                            </w:r>
                            <w:r>
                              <w:rPr>
                                <w:rFonts w:hint="eastAsia"/>
                                <w:lang w:eastAsia="zh-CN"/>
                              </w:rPr>
                              <w:t>管</w:t>
                            </w:r>
                            <w:r>
                              <w:rPr>
                                <w:rFonts w:hint="eastAsia"/>
                              </w:rPr>
                              <w:t>理工程师</w:t>
                            </w:r>
                          </w:p>
                          <w:p>
                            <w:pPr>
                              <w:spacing w:line="240" w:lineRule="auto"/>
                              <w:ind w:firstLine="0" w:firstLineChars="0"/>
                              <w:jc w:val="center"/>
                            </w:pPr>
                            <w:r>
                              <w:rPr>
                                <w:rFonts w:hint="eastAsia"/>
                              </w:rPr>
                              <w:t>签认，报建设单位批准开工</w:t>
                            </w:r>
                          </w:p>
                        </w:txbxContent>
                      </wps:txbx>
                      <wps:bodyPr upright="1"/>
                    </wps:wsp>
                  </a:graphicData>
                </a:graphic>
              </wp:anchor>
            </w:drawing>
          </mc:Choice>
          <mc:Fallback>
            <w:pict>
              <v:rect id="Rectangle 26" o:spid="_x0000_s1026" o:spt="1" style="position:absolute;left:0pt;margin-left:125.85pt;margin-top:147.4pt;height:41.45pt;width:222.25pt;z-index:251753472;mso-width-relative:page;mso-height-relative:page;" fillcolor="#FFFFFF" filled="t" stroked="t" coordsize="21600,21600" o:gfxdata="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6ijkdcAAAALAQAADwAAAAAAAAABACAAAAAiAAAAZHJzL2Rvd25yZXYueG1sUEsBAhQAFAAA&#10;AAgAh07iQMFyYYEpAgAAigQAAA4AAAAAAAAAAQAgAAAAJgEAAGRycy9lMm9Eb2MueG1sUEsFBgAA&#10;AAAGAAYAWQEAAME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满足开工条件，总</w:t>
                      </w:r>
                      <w:r>
                        <w:rPr>
                          <w:rFonts w:hint="eastAsia"/>
                          <w:lang w:eastAsia="zh-CN"/>
                        </w:rPr>
                        <w:t>管</w:t>
                      </w:r>
                      <w:r>
                        <w:rPr>
                          <w:rFonts w:hint="eastAsia"/>
                        </w:rPr>
                        <w:t>理工程师</w:t>
                      </w:r>
                    </w:p>
                    <w:p>
                      <w:pPr>
                        <w:spacing w:line="240" w:lineRule="auto"/>
                        <w:ind w:firstLine="0" w:firstLineChars="0"/>
                        <w:jc w:val="center"/>
                      </w:pPr>
                      <w:r>
                        <w:rPr>
                          <w:rFonts w:hint="eastAsia"/>
                        </w:rPr>
                        <w:t>签认，报建设单位批准开工</w:t>
                      </w:r>
                    </w:p>
                  </w:txbxContent>
                </v:textbox>
              </v:rect>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1598295</wp:posOffset>
                </wp:positionH>
                <wp:positionV relativeFrom="paragraph">
                  <wp:posOffset>975995</wp:posOffset>
                </wp:positionV>
                <wp:extent cx="2822575" cy="526415"/>
                <wp:effectExtent l="9525" t="9525" r="101600" b="92710"/>
                <wp:wrapNone/>
                <wp:docPr id="103" name="Rectangle 27"/>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项目</w:t>
                            </w:r>
                            <w:r>
                              <w:rPr>
                                <w:rFonts w:hint="eastAsia"/>
                                <w:lang w:eastAsia="zh-CN"/>
                              </w:rPr>
                              <w:t>管</w:t>
                            </w:r>
                            <w:r>
                              <w:rPr>
                                <w:rFonts w:hint="eastAsia"/>
                              </w:rPr>
                              <w:t>理机构</w:t>
                            </w:r>
                          </w:p>
                          <w:p>
                            <w:pPr>
                              <w:spacing w:line="240" w:lineRule="auto"/>
                              <w:ind w:firstLine="0" w:firstLineChars="0"/>
                              <w:jc w:val="center"/>
                            </w:pPr>
                            <w:r>
                              <w:rPr>
                                <w:rFonts w:hint="eastAsia"/>
                              </w:rPr>
                              <w:t>检查开工条件</w:t>
                            </w:r>
                          </w:p>
                        </w:txbxContent>
                      </wps:txbx>
                      <wps:bodyPr upright="1"/>
                    </wps:wsp>
                  </a:graphicData>
                </a:graphic>
              </wp:anchor>
            </w:drawing>
          </mc:Choice>
          <mc:Fallback>
            <w:pict>
              <v:rect id="Rectangle 27" o:spid="_x0000_s1026" o:spt="1" style="position:absolute;left:0pt;margin-left:125.85pt;margin-top:76.85pt;height:41.45pt;width:222.25pt;z-index:251750400;mso-width-relative:page;mso-height-relative:page;" fillcolor="#FFFFFF" filled="t" stroked="t" coordsize="21600,21600" o:gfxdata="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hQkK1gAAAAsBAAAPAAAAAAAAAAEAIAAAACIAAABkcnMvZG93bnJldi54bWxQSwECFAAUAAAA&#10;CACHTuJAG2nxXCkCAACKBAAADgAAAAAAAAABACAAAAAlAQAAZHJzL2Uyb0RvYy54bWxQSwUGAAAA&#10;AAYABgBZAQAAwAU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项目</w:t>
                      </w:r>
                      <w:r>
                        <w:rPr>
                          <w:rFonts w:hint="eastAsia"/>
                          <w:lang w:eastAsia="zh-CN"/>
                        </w:rPr>
                        <w:t>管</w:t>
                      </w:r>
                      <w:r>
                        <w:rPr>
                          <w:rFonts w:hint="eastAsia"/>
                        </w:rPr>
                        <w:t>理机构</w:t>
                      </w:r>
                    </w:p>
                    <w:p>
                      <w:pPr>
                        <w:spacing w:line="240" w:lineRule="auto"/>
                        <w:ind w:firstLine="0" w:firstLineChars="0"/>
                        <w:jc w:val="center"/>
                      </w:pPr>
                      <w:r>
                        <w:rPr>
                          <w:rFonts w:hint="eastAsia"/>
                        </w:rPr>
                        <w:t>检查开工条件</w:t>
                      </w:r>
                    </w:p>
                  </w:txbxContent>
                </v:textbox>
              </v:rect>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49376" behindDoc="0" locked="0" layoutInCell="1" allowOverlap="1">
                <wp:simplePos x="0" y="0"/>
                <wp:positionH relativeFrom="column">
                  <wp:posOffset>1598295</wp:posOffset>
                </wp:positionH>
                <wp:positionV relativeFrom="paragraph">
                  <wp:posOffset>88900</wp:posOffset>
                </wp:positionV>
                <wp:extent cx="2822575" cy="526415"/>
                <wp:effectExtent l="9525" t="0" r="17780" b="12700"/>
                <wp:wrapNone/>
                <wp:docPr id="102" name="Rectangle 28"/>
                <wp:cNvGraphicFramePr/>
                <a:graphic xmlns:a="http://schemas.openxmlformats.org/drawingml/2006/main">
                  <a:graphicData uri="http://schemas.microsoft.com/office/word/2010/wordprocessingShape">
                    <wps:wsp>
                      <wps:cNvSpPr/>
                      <wps:spPr>
                        <a:xfrm>
                          <a:off x="0" y="0"/>
                          <a:ext cx="2822575" cy="526415"/>
                        </a:xfrm>
                        <a:prstGeom prst="rect">
                          <a:avLst/>
                        </a:prstGeom>
                        <a:noFill/>
                        <a:ln w="19050" cap="flat" cmpd="sng">
                          <a:solidFill>
                            <a:schemeClr val="tx1"/>
                          </a:solidFill>
                          <a:prstDash val="solid"/>
                          <a:miter/>
                          <a:headEnd type="none" w="med" len="med"/>
                          <a:tailEnd type="none" w="med" len="med"/>
                        </a:ln>
                        <a:effectLst/>
                      </wps:spPr>
                      <wps:txbx>
                        <w:txbxContent>
                          <w:p>
                            <w:pPr>
                              <w:spacing w:line="240" w:lineRule="auto"/>
                              <w:ind w:firstLine="0" w:firstLineChars="0"/>
                              <w:jc w:val="center"/>
                            </w:pPr>
                            <w:r>
                              <w:rPr>
                                <w:rFonts w:hint="eastAsia"/>
                              </w:rPr>
                              <w:t>承包单位施工准备，</w:t>
                            </w:r>
                          </w:p>
                          <w:p>
                            <w:pPr>
                              <w:spacing w:line="240" w:lineRule="auto"/>
                              <w:ind w:firstLine="0" w:firstLineChars="0"/>
                              <w:jc w:val="center"/>
                            </w:pPr>
                            <w:r>
                              <w:rPr>
                                <w:rFonts w:hint="eastAsia"/>
                              </w:rPr>
                              <w:t>提交《工程开工报审表》</w:t>
                            </w:r>
                          </w:p>
                        </w:txbxContent>
                      </wps:txbx>
                      <wps:bodyPr upright="1"/>
                    </wps:wsp>
                  </a:graphicData>
                </a:graphic>
              </wp:anchor>
            </w:drawing>
          </mc:Choice>
          <mc:Fallback>
            <w:pict>
              <v:rect id="Rectangle 28" o:spid="_x0000_s1026" o:spt="1" style="position:absolute;left:0pt;margin-left:125.85pt;margin-top:7pt;height:41.45pt;width:222.25pt;z-index:251749376;mso-width-relative:page;mso-height-relative:page;" filled="f" stroked="t" coordsize="21600,21600" o:gfxdata="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RnYVNkAAAAJAQAA&#10;DwAAAAAAAAABACAAAAAiAAAAZHJzL2Rvd25yZXYueG1sUEsBAhQAFAAAAAgAh07iQLE4AnvfAQAA&#10;xwMAAA4AAAAAAAAAAQAgAAAAKAEAAGRycy9lMm9Eb2MueG1sUEsFBgAAAAAGAAYAWQEAAHkFAAAA&#10;AA==&#10;">
                <v:fill on="f" focussize="0,0"/>
                <v:stroke weight="1.5pt" color="#000000 [3213]" joinstyle="miter"/>
                <v:imagedata o:title=""/>
                <o:lock v:ext="edit" aspectratio="f"/>
                <v:textbox>
                  <w:txbxContent>
                    <w:p>
                      <w:pPr>
                        <w:spacing w:line="240" w:lineRule="auto"/>
                        <w:ind w:firstLine="0" w:firstLineChars="0"/>
                        <w:jc w:val="center"/>
                      </w:pPr>
                      <w:r>
                        <w:rPr>
                          <w:rFonts w:hint="eastAsia"/>
                        </w:rPr>
                        <w:t>承包单位施工准备，</w:t>
                      </w:r>
                    </w:p>
                    <w:p>
                      <w:pPr>
                        <w:spacing w:line="240" w:lineRule="auto"/>
                        <w:ind w:firstLine="0" w:firstLineChars="0"/>
                        <w:jc w:val="center"/>
                      </w:pPr>
                      <w:r>
                        <w:rPr>
                          <w:rFonts w:hint="eastAsia"/>
                        </w:rPr>
                        <w:t>提交《工程开工报审表》</w:t>
                      </w:r>
                    </w:p>
                  </w:txbxContent>
                </v:textbox>
              </v:rect>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51424" behindDoc="0" locked="0" layoutInCell="1" allowOverlap="1">
                <wp:simplePos x="0" y="0"/>
                <wp:positionH relativeFrom="column">
                  <wp:posOffset>1680210</wp:posOffset>
                </wp:positionH>
                <wp:positionV relativeFrom="paragraph">
                  <wp:posOffset>7468870</wp:posOffset>
                </wp:positionV>
                <wp:extent cx="2822575" cy="526415"/>
                <wp:effectExtent l="9525" t="9525" r="101600" b="92710"/>
                <wp:wrapNone/>
                <wp:docPr id="104" name="Rectangle 29"/>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项目</w:t>
                            </w:r>
                            <w:r>
                              <w:rPr>
                                <w:rFonts w:hint="eastAsia"/>
                                <w:lang w:eastAsia="zh-CN"/>
                              </w:rPr>
                              <w:t>管</w:t>
                            </w:r>
                            <w:r>
                              <w:rPr>
                                <w:rFonts w:hint="eastAsia"/>
                              </w:rPr>
                              <w:t>理机构</w:t>
                            </w:r>
                          </w:p>
                          <w:p>
                            <w:pPr>
                              <w:spacing w:line="240" w:lineRule="auto"/>
                              <w:ind w:firstLine="0" w:firstLineChars="0"/>
                              <w:jc w:val="center"/>
                            </w:pPr>
                            <w:r>
                              <w:rPr>
                                <w:rFonts w:hint="eastAsia"/>
                              </w:rPr>
                              <w:t>督促承包单位整改消缺并验收合格</w:t>
                            </w:r>
                          </w:p>
                        </w:txbxContent>
                      </wps:txbx>
                      <wps:bodyPr upright="1"/>
                    </wps:wsp>
                  </a:graphicData>
                </a:graphic>
              </wp:anchor>
            </w:drawing>
          </mc:Choice>
          <mc:Fallback>
            <w:pict>
              <v:rect id="Rectangle 29" o:spid="_x0000_s1026" o:spt="1" style="position:absolute;left:0pt;margin-left:132.3pt;margin-top:588.1pt;height:41.45pt;width:222.25pt;z-index:251751424;mso-width-relative:page;mso-height-relative:page;" fillcolor="#FFFFFF" filled="t" stroked="t" coordsize="21600,21600" o:gfxdata="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FsXNTYAAAADQEAAA8AAAAAAAAAAQAgAAAAIgAAAGRycy9kb3ducmV2LnhtbFBLAQIUABQA&#10;AAAIAIdO4kAJ3Ly6KQIAAIoEAAAOAAAAAAAAAAEAIAAAACcBAABkcnMvZTJvRG9jLnhtbFBLBQYA&#10;AAAABgAGAFkBAADC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项目</w:t>
                      </w:r>
                      <w:r>
                        <w:rPr>
                          <w:rFonts w:hint="eastAsia"/>
                          <w:lang w:eastAsia="zh-CN"/>
                        </w:rPr>
                        <w:t>管</w:t>
                      </w:r>
                      <w:r>
                        <w:rPr>
                          <w:rFonts w:hint="eastAsia"/>
                        </w:rPr>
                        <w:t>理机构</w:t>
                      </w:r>
                    </w:p>
                    <w:p>
                      <w:pPr>
                        <w:spacing w:line="240" w:lineRule="auto"/>
                        <w:ind w:firstLine="0" w:firstLineChars="0"/>
                        <w:jc w:val="center"/>
                      </w:pPr>
                      <w:r>
                        <w:rPr>
                          <w:rFonts w:hint="eastAsia"/>
                        </w:rPr>
                        <w:t>督促承包单位整改消缺并验收合格</w:t>
                      </w:r>
                    </w:p>
                  </w:txbxContent>
                </v:textbox>
              </v:rect>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57568" behindDoc="0" locked="0" layoutInCell="1" allowOverlap="1">
                <wp:simplePos x="0" y="0"/>
                <wp:positionH relativeFrom="column">
                  <wp:posOffset>1636395</wp:posOffset>
                </wp:positionH>
                <wp:positionV relativeFrom="paragraph">
                  <wp:posOffset>6536055</wp:posOffset>
                </wp:positionV>
                <wp:extent cx="2822575" cy="526415"/>
                <wp:effectExtent l="9525" t="9525" r="101600" b="92710"/>
                <wp:wrapNone/>
                <wp:docPr id="110" name="Rectangle 30"/>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项目</w:t>
                            </w:r>
                            <w:r>
                              <w:rPr>
                                <w:rFonts w:hint="eastAsia"/>
                                <w:lang w:eastAsia="zh-CN"/>
                              </w:rPr>
                              <w:t>管</w:t>
                            </w:r>
                            <w:r>
                              <w:rPr>
                                <w:rFonts w:hint="eastAsia"/>
                              </w:rPr>
                              <w:t>理机构</w:t>
                            </w:r>
                          </w:p>
                          <w:p>
                            <w:pPr>
                              <w:spacing w:line="240" w:lineRule="auto"/>
                              <w:ind w:firstLine="0" w:firstLineChars="0"/>
                              <w:jc w:val="center"/>
                            </w:pPr>
                            <w:r>
                              <w:rPr>
                                <w:rFonts w:hint="eastAsia"/>
                              </w:rPr>
                              <w:t>参加建设单位组织的工程竣工验收</w:t>
                            </w:r>
                          </w:p>
                        </w:txbxContent>
                      </wps:txbx>
                      <wps:bodyPr upright="1"/>
                    </wps:wsp>
                  </a:graphicData>
                </a:graphic>
              </wp:anchor>
            </w:drawing>
          </mc:Choice>
          <mc:Fallback>
            <w:pict>
              <v:rect id="Rectangle 30" o:spid="_x0000_s1026" o:spt="1" style="position:absolute;left:0pt;margin-left:128.85pt;margin-top:514.65pt;height:41.45pt;width:222.25pt;z-index:251757568;mso-width-relative:page;mso-height-relative:page;" fillcolor="#FFFFFF" filled="t" stroked="t" coordsize="21600,21600" o:gfxdata="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4GOm1wAAAA0BAAAPAAAAAAAAAAEAIAAAACIAAABkcnMvZG93bnJldi54bWxQSwECFAAUAAAA&#10;CACHTuJA0HDvNSgCAACKBAAADgAAAAAAAAABACAAAAAmAQAAZHJzL2Uyb0RvYy54bWxQSwUGAAAA&#10;AAYABgBZAQAAwAU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项目</w:t>
                      </w:r>
                      <w:r>
                        <w:rPr>
                          <w:rFonts w:hint="eastAsia"/>
                          <w:lang w:eastAsia="zh-CN"/>
                        </w:rPr>
                        <w:t>管</w:t>
                      </w:r>
                      <w:r>
                        <w:rPr>
                          <w:rFonts w:hint="eastAsia"/>
                        </w:rPr>
                        <w:t>理机构</w:t>
                      </w:r>
                    </w:p>
                    <w:p>
                      <w:pPr>
                        <w:spacing w:line="240" w:lineRule="auto"/>
                        <w:ind w:firstLine="0" w:firstLineChars="0"/>
                        <w:jc w:val="center"/>
                      </w:pPr>
                      <w:r>
                        <w:rPr>
                          <w:rFonts w:hint="eastAsia"/>
                        </w:rPr>
                        <w:t>参加建设单位组织的工程竣工验收</w:t>
                      </w:r>
                    </w:p>
                  </w:txbxContent>
                </v:textbox>
              </v:rect>
            </w:pict>
          </mc:Fallback>
        </mc:AlternateContent>
      </w:r>
      <w:r>
        <w:rPr>
          <w:rFonts w:hint="eastAsia" w:asciiTheme="minorEastAsia" w:hAnsiTheme="minorEastAsia" w:eastAsiaTheme="minorEastAsia" w:cstheme="minorEastAsia"/>
          <w:b w:val="0"/>
          <w:bCs w:val="0"/>
          <w:kern w:val="2"/>
          <w:sz w:val="22"/>
          <w:szCs w:val="22"/>
          <w:lang w:val="en-US" w:eastAsia="zh-CN" w:bidi="ar-SA"/>
        </w:rPr>
        <mc:AlternateContent>
          <mc:Choice Requires="wps">
            <w:drawing>
              <wp:anchor distT="0" distB="0" distL="114300" distR="114300" simplePos="0" relativeHeight="251752448" behindDoc="0" locked="0" layoutInCell="1" allowOverlap="1">
                <wp:simplePos x="0" y="0"/>
                <wp:positionH relativeFrom="column">
                  <wp:posOffset>1636395</wp:posOffset>
                </wp:positionH>
                <wp:positionV relativeFrom="paragraph">
                  <wp:posOffset>5603240</wp:posOffset>
                </wp:positionV>
                <wp:extent cx="2822575" cy="526415"/>
                <wp:effectExtent l="9525" t="9525" r="101600" b="92710"/>
                <wp:wrapNone/>
                <wp:docPr id="105" name="Rectangle 31"/>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项目</w:t>
                            </w:r>
                            <w:r>
                              <w:rPr>
                                <w:rFonts w:hint="eastAsia"/>
                                <w:lang w:eastAsia="zh-CN"/>
                              </w:rPr>
                              <w:t>管</w:t>
                            </w:r>
                            <w:r>
                              <w:rPr>
                                <w:rFonts w:hint="eastAsia"/>
                              </w:rPr>
                              <w:t>理机构</w:t>
                            </w:r>
                          </w:p>
                          <w:p>
                            <w:pPr>
                              <w:spacing w:line="240" w:lineRule="auto"/>
                              <w:ind w:firstLine="0" w:firstLineChars="0"/>
                              <w:jc w:val="center"/>
                            </w:pPr>
                            <w:r>
                              <w:rPr>
                                <w:rFonts w:hint="eastAsia"/>
                              </w:rPr>
                              <w:t>组织工程竣工预验收</w:t>
                            </w:r>
                          </w:p>
                        </w:txbxContent>
                      </wps:txbx>
                      <wps:bodyPr upright="1"/>
                    </wps:wsp>
                  </a:graphicData>
                </a:graphic>
              </wp:anchor>
            </w:drawing>
          </mc:Choice>
          <mc:Fallback>
            <w:pict>
              <v:rect id="Rectangle 31" o:spid="_x0000_s1026" o:spt="1" style="position:absolute;left:0pt;margin-left:128.85pt;margin-top:441.2pt;height:41.45pt;width:222.25pt;z-index:251752448;mso-width-relative:page;mso-height-relative:page;" fillcolor="#FFFFFF" filled="t" stroked="t" coordsize="21600,21600" o:gfxdata="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6YT09cAAAALAQAADwAAAAAAAAABACAAAAAiAAAAZHJzL2Rvd25yZXYueG1sUEsBAhQAFAAA&#10;AAgAh07iQBZiCpkpAgAAigQAAA4AAAAAAAAAAQAgAAAAJgEAAGRycy9lMm9Eb2MueG1sUEsFBgAA&#10;AAAGAAYAWQEAAME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项目</w:t>
                      </w:r>
                      <w:r>
                        <w:rPr>
                          <w:rFonts w:hint="eastAsia"/>
                          <w:lang w:eastAsia="zh-CN"/>
                        </w:rPr>
                        <w:t>管</w:t>
                      </w:r>
                      <w:r>
                        <w:rPr>
                          <w:rFonts w:hint="eastAsia"/>
                        </w:rPr>
                        <w:t>理机构</w:t>
                      </w:r>
                    </w:p>
                    <w:p>
                      <w:pPr>
                        <w:spacing w:line="240" w:lineRule="auto"/>
                        <w:ind w:firstLine="0" w:firstLineChars="0"/>
                        <w:jc w:val="center"/>
                      </w:pPr>
                      <w:r>
                        <w:rPr>
                          <w:rFonts w:hint="eastAsia"/>
                        </w:rPr>
                        <w:t>组织工程竣工预验收</w:t>
                      </w:r>
                    </w:p>
                  </w:txbxContent>
                </v:textbox>
              </v:rect>
            </w:pict>
          </mc:Fallback>
        </mc:AlternateContent>
      </w:r>
      <w:r>
        <w:rPr>
          <w:rFonts w:hint="eastAsia" w:asciiTheme="minorEastAsia" w:hAnsiTheme="minorEastAsia" w:eastAsiaTheme="minorEastAsia" w:cstheme="minorEastAsia"/>
          <w:b w:val="0"/>
          <w:bCs w:val="0"/>
          <w:sz w:val="22"/>
          <w:szCs w:val="22"/>
        </w:rPr>
        <w:br w:type="page"/>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26176" behindDoc="0" locked="0" layoutInCell="1" allowOverlap="1">
                <wp:simplePos x="0" y="0"/>
                <wp:positionH relativeFrom="column">
                  <wp:posOffset>4439920</wp:posOffset>
                </wp:positionH>
                <wp:positionV relativeFrom="paragraph">
                  <wp:posOffset>2119630</wp:posOffset>
                </wp:positionV>
                <wp:extent cx="560070" cy="635"/>
                <wp:effectExtent l="0" t="37465" r="11430" b="38100"/>
                <wp:wrapNone/>
                <wp:docPr id="177" name="AutoShape 33"/>
                <wp:cNvGraphicFramePr/>
                <a:graphic xmlns:a="http://schemas.openxmlformats.org/drawingml/2006/main">
                  <a:graphicData uri="http://schemas.microsoft.com/office/word/2010/wordprocessingShape">
                    <wps:wsp>
                      <wps:cNvCnPr/>
                      <wps:spPr>
                        <a:xfrm flipH="1">
                          <a:off x="0" y="0"/>
                          <a:ext cx="560070" cy="63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33" o:spid="_x0000_s1026" o:spt="32" type="#_x0000_t32" style="position:absolute;left:0pt;flip:x;margin-left:349.6pt;margin-top:166.9pt;height:0.05pt;width:44.1pt;z-index:251826176;mso-width-relative:page;mso-height-relative:page;" filled="f" stroked="t" coordsize="21600,21600" o:gfxdata="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9FYO2gAAAAsBAAAPAAAA&#10;AAAAAAEAIAAAACIAAABkcnMvZG93bnJldi54bWxQSwECFAAUAAAACACHTuJA+EzY5toBAACwAwAA&#10;DgAAAAAAAAABACAAAAApAQAAZHJzL2Uyb0RvYy54bWxQSwUGAAAAAAYABgBZAQAAdQU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25152" behindDoc="0" locked="0" layoutInCell="1" allowOverlap="1">
                <wp:simplePos x="0" y="0"/>
                <wp:positionH relativeFrom="column">
                  <wp:posOffset>4999355</wp:posOffset>
                </wp:positionH>
                <wp:positionV relativeFrom="paragraph">
                  <wp:posOffset>2119630</wp:posOffset>
                </wp:positionV>
                <wp:extent cx="635" cy="5060950"/>
                <wp:effectExtent l="4445" t="0" r="13970" b="6350"/>
                <wp:wrapNone/>
                <wp:docPr id="176" name="AutoShape 34"/>
                <wp:cNvGraphicFramePr/>
                <a:graphic xmlns:a="http://schemas.openxmlformats.org/drawingml/2006/main">
                  <a:graphicData uri="http://schemas.microsoft.com/office/word/2010/wordprocessingShape">
                    <wps:wsp>
                      <wps:cNvCnPr/>
                      <wps:spPr>
                        <a:xfrm flipV="1">
                          <a:off x="0" y="0"/>
                          <a:ext cx="635" cy="5060950"/>
                        </a:xfrm>
                        <a:prstGeom prst="straightConnector1">
                          <a:avLst/>
                        </a:prstGeom>
                        <a:ln w="9525" cap="flat" cmpd="sng">
                          <a:solidFill>
                            <a:srgbClr val="000000"/>
                          </a:solidFill>
                          <a:prstDash val="solid"/>
                          <a:headEnd type="none" w="med" len="med"/>
                          <a:tailEnd type="none" w="med" len="med"/>
                        </a:ln>
                      </wps:spPr>
                      <wps:bodyPr upright="0"/>
                    </wps:wsp>
                  </a:graphicData>
                </a:graphic>
              </wp:anchor>
            </w:drawing>
          </mc:Choice>
          <mc:Fallback>
            <w:pict>
              <v:shape id="AutoShape 34" o:spid="_x0000_s1026" o:spt="32" type="#_x0000_t32" style="position:absolute;left:0pt;flip:y;margin-left:393.65pt;margin-top:166.9pt;height:398.5pt;width:0.05pt;z-index:251825152;mso-width-relative:page;mso-height-relative:page;" filled="f" stroked="t" coordsize="21600,21600" o:gfxdata="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kcyoz2AAAAAwBAAAPAAAAAAAAAAEA&#10;IAAAACIAAABkcnMvZG93bnJldi54bWxQSwECFAAUAAAACACHTuJAAxpGltYBAACtAwAADgAAAAAA&#10;AAABACAAAAAnAQAAZHJzL2Uyb0RvYy54bWxQSwUGAAAAAAYABgBZAQAAbwUAAAAA&#10;">
                <v:fill on="f" focussize="0,0"/>
                <v:stroke color="#000000" joinstyle="round"/>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73952" behindDoc="0" locked="0" layoutInCell="1" allowOverlap="1">
                <wp:simplePos x="0" y="0"/>
                <wp:positionH relativeFrom="column">
                  <wp:posOffset>1630680</wp:posOffset>
                </wp:positionH>
                <wp:positionV relativeFrom="paragraph">
                  <wp:posOffset>5340985</wp:posOffset>
                </wp:positionV>
                <wp:extent cx="2822575" cy="526415"/>
                <wp:effectExtent l="9525" t="9525" r="101600" b="92710"/>
                <wp:wrapNone/>
                <wp:docPr id="126" name="Rectangle 35"/>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偏离进度计划目标，项目</w:t>
                            </w:r>
                            <w:r>
                              <w:rPr>
                                <w:rFonts w:hint="eastAsia"/>
                                <w:lang w:eastAsia="zh-CN"/>
                              </w:rPr>
                              <w:t>管</w:t>
                            </w:r>
                            <w:r>
                              <w:rPr>
                                <w:rFonts w:hint="eastAsia"/>
                              </w:rPr>
                              <w:t>理机构指令</w:t>
                            </w:r>
                          </w:p>
                          <w:p>
                            <w:pPr>
                              <w:spacing w:line="240" w:lineRule="auto"/>
                              <w:ind w:firstLine="0" w:firstLineChars="0"/>
                              <w:jc w:val="center"/>
                            </w:pPr>
                            <w:r>
                              <w:rPr>
                                <w:rFonts w:hint="eastAsia"/>
                              </w:rPr>
                              <w:t>承包单位采取措施保证进度计划实现</w:t>
                            </w:r>
                          </w:p>
                        </w:txbxContent>
                      </wps:txbx>
                      <wps:bodyPr upright="1"/>
                    </wps:wsp>
                  </a:graphicData>
                </a:graphic>
              </wp:anchor>
            </w:drawing>
          </mc:Choice>
          <mc:Fallback>
            <w:pict>
              <v:rect id="Rectangle 35" o:spid="_x0000_s1026" o:spt="1" style="position:absolute;left:0pt;margin-left:128.4pt;margin-top:420.55pt;height:41.45pt;width:222.25pt;z-index:251773952;mso-width-relative:page;mso-height-relative:page;" fillcolor="#FFFFFF" filled="t" stroked="t" coordsize="21600,21600" o:gfxdata="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h5fdgAAAALAQAADwAAAAAAAAABACAAAAAiAAAAZHJzL2Rvd25yZXYueG1sUEsB&#10;AhQAFAAAAAgAh07iQFCfpHcuAgAAigQAAA4AAAAAAAAAAQAgAAAAJwEAAGRycy9lMm9Eb2MueG1s&#10;UEsFBgAAAAAGAAYAWQEAAMc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偏离进度计划目标，项目</w:t>
                      </w:r>
                      <w:r>
                        <w:rPr>
                          <w:rFonts w:hint="eastAsia"/>
                          <w:lang w:eastAsia="zh-CN"/>
                        </w:rPr>
                        <w:t>管</w:t>
                      </w:r>
                      <w:r>
                        <w:rPr>
                          <w:rFonts w:hint="eastAsia"/>
                        </w:rPr>
                        <w:t>理机构指令</w:t>
                      </w:r>
                    </w:p>
                    <w:p>
                      <w:pPr>
                        <w:spacing w:line="240" w:lineRule="auto"/>
                        <w:ind w:firstLine="0" w:firstLineChars="0"/>
                        <w:jc w:val="center"/>
                      </w:pPr>
                      <w:r>
                        <w:rPr>
                          <w:rFonts w:hint="eastAsia"/>
                        </w:rPr>
                        <w:t>承包单位采取措施保证进度计划实现</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28224" behindDoc="0" locked="0" layoutInCell="1" allowOverlap="1">
                <wp:simplePos x="0" y="0"/>
                <wp:positionH relativeFrom="column">
                  <wp:posOffset>3018790</wp:posOffset>
                </wp:positionH>
                <wp:positionV relativeFrom="paragraph">
                  <wp:posOffset>5046345</wp:posOffset>
                </wp:positionV>
                <wp:extent cx="635" cy="278130"/>
                <wp:effectExtent l="37465" t="0" r="38100" b="7620"/>
                <wp:wrapNone/>
                <wp:docPr id="179" name="AutoShape 36"/>
                <wp:cNvGraphicFramePr/>
                <a:graphic xmlns:a="http://schemas.openxmlformats.org/drawingml/2006/main">
                  <a:graphicData uri="http://schemas.microsoft.com/office/word/2010/wordprocessingShape">
                    <wps:wsp>
                      <wps:cNvCnPr/>
                      <wps:spPr>
                        <a:xfrm>
                          <a:off x="0" y="0"/>
                          <a:ext cx="635" cy="27813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36" o:spid="_x0000_s1026" o:spt="32" type="#_x0000_t32" style="position:absolute;left:0pt;margin-left:237.7pt;margin-top:397.35pt;height:21.9pt;width:0.05pt;z-index:251828224;mso-width-relative:page;mso-height-relative:page;" filled="f" stroked="t" coordsize="21600,21600" o:gfxdata="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cRGi2wAAAAsBAAAPAAAAAAAA&#10;AAEAIAAAACIAAABkcnMvZG93bnJldi54bWxQSwECFAAUAAAACACHTuJA07gP39YBAACmAwAADgAA&#10;AAAAAAABACAAAAAqAQAAZHJzL2Uyb0RvYy54bWxQSwUGAAAAAAYABgBZAQAAcgU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27200" behindDoc="0" locked="0" layoutInCell="1" allowOverlap="1">
                <wp:simplePos x="0" y="0"/>
                <wp:positionH relativeFrom="column">
                  <wp:posOffset>1617345</wp:posOffset>
                </wp:positionH>
                <wp:positionV relativeFrom="paragraph">
                  <wp:posOffset>4713605</wp:posOffset>
                </wp:positionV>
                <wp:extent cx="2822575" cy="323215"/>
                <wp:effectExtent l="9525" t="9525" r="101600" b="86360"/>
                <wp:wrapNone/>
                <wp:docPr id="178" name="Rectangle 37"/>
                <wp:cNvGraphicFramePr/>
                <a:graphic xmlns:a="http://schemas.openxmlformats.org/drawingml/2006/main">
                  <a:graphicData uri="http://schemas.microsoft.com/office/word/2010/wordprocessingShape">
                    <wps:wsp>
                      <wps:cNvSpPr/>
                      <wps:spPr>
                        <a:xfrm>
                          <a:off x="0" y="0"/>
                          <a:ext cx="2822575" cy="3232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项目</w:t>
                            </w:r>
                            <w:r>
                              <w:rPr>
                                <w:rFonts w:hint="eastAsia"/>
                                <w:lang w:eastAsia="zh-CN"/>
                              </w:rPr>
                              <w:t>管</w:t>
                            </w:r>
                            <w:r>
                              <w:rPr>
                                <w:rFonts w:hint="eastAsia"/>
                              </w:rPr>
                              <w:t>理机构分析进度实施情况</w:t>
                            </w:r>
                          </w:p>
                        </w:txbxContent>
                      </wps:txbx>
                      <wps:bodyPr upright="1"/>
                    </wps:wsp>
                  </a:graphicData>
                </a:graphic>
              </wp:anchor>
            </w:drawing>
          </mc:Choice>
          <mc:Fallback>
            <w:pict>
              <v:rect id="Rectangle 37" o:spid="_x0000_s1026" o:spt="1" style="position:absolute;left:0pt;margin-left:127.35pt;margin-top:371.15pt;height:25.45pt;width:222.25pt;z-index:251827200;mso-width-relative:page;mso-height-relative:page;" fillcolor="#FFFFFF" filled="t" stroked="t" coordsize="21600,21600" o:gfxdata="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Iop8dcAAAALAQAADwAAAAAAAAABACAAAAAiAAAAZHJzL2Rvd25yZXYueG1sUEsBAhQAFAAA&#10;AAgAh07iQB1Ml+EpAgAAigQAAA4AAAAAAAAAAQAgAAAAJgEAAGRycy9lMm9Eb2MueG1sUEsFBgAA&#10;AAAGAAYAWQEAAME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项目</w:t>
                      </w:r>
                      <w:r>
                        <w:rPr>
                          <w:rFonts w:hint="eastAsia"/>
                          <w:lang w:eastAsia="zh-CN"/>
                        </w:rPr>
                        <w:t>管</w:t>
                      </w:r>
                      <w:r>
                        <w:rPr>
                          <w:rFonts w:hint="eastAsia"/>
                        </w:rPr>
                        <w:t>理机构分析进度实施情况</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23104" behindDoc="0" locked="0" layoutInCell="1" allowOverlap="1">
                <wp:simplePos x="0" y="0"/>
                <wp:positionH relativeFrom="column">
                  <wp:posOffset>3028315</wp:posOffset>
                </wp:positionH>
                <wp:positionV relativeFrom="paragraph">
                  <wp:posOffset>4391660</wp:posOffset>
                </wp:positionV>
                <wp:extent cx="635" cy="295275"/>
                <wp:effectExtent l="37465" t="0" r="38100" b="9525"/>
                <wp:wrapNone/>
                <wp:docPr id="174" name="AutoShape 38"/>
                <wp:cNvGraphicFramePr/>
                <a:graphic xmlns:a="http://schemas.openxmlformats.org/drawingml/2006/main">
                  <a:graphicData uri="http://schemas.microsoft.com/office/word/2010/wordprocessingShape">
                    <wps:wsp>
                      <wps:cNvCnPr/>
                      <wps:spPr>
                        <a:xfrm>
                          <a:off x="0" y="0"/>
                          <a:ext cx="635" cy="29527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38" o:spid="_x0000_s1026" o:spt="32" type="#_x0000_t32" style="position:absolute;left:0pt;margin-left:238.45pt;margin-top:345.8pt;height:23.25pt;width:0.05pt;z-index:251823104;mso-width-relative:page;mso-height-relative:page;" filled="f" stroked="t" coordsize="21600,21600" o:gfxdata="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pkuQfbAAAACwEAAA8AAAAAAAAAAQAg&#10;AAAAIgAAAGRycy9kb3ducmV2LnhtbFBLAQIUABQAAAAIAIdO4kBj41NE0gEAAKYDAAAOAAAAAAAA&#10;AAEAIAAAACoBAABkcnMvZTJvRG9jLnhtbFBLBQYAAAAABgAGAFkBAABuBQ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74976" behindDoc="0" locked="0" layoutInCell="1" allowOverlap="1">
                <wp:simplePos x="0" y="0"/>
                <wp:positionH relativeFrom="column">
                  <wp:posOffset>1636395</wp:posOffset>
                </wp:positionH>
                <wp:positionV relativeFrom="paragraph">
                  <wp:posOffset>6931025</wp:posOffset>
                </wp:positionV>
                <wp:extent cx="2822575" cy="526415"/>
                <wp:effectExtent l="9525" t="9525" r="101600" b="92710"/>
                <wp:wrapNone/>
                <wp:docPr id="127" name="Rectangle 39"/>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承包单位修订进度计划</w:t>
                            </w:r>
                          </w:p>
                          <w:p>
                            <w:pPr>
                              <w:spacing w:line="240" w:lineRule="auto"/>
                              <w:ind w:firstLine="0" w:firstLineChars="0"/>
                              <w:jc w:val="center"/>
                            </w:pPr>
                            <w:r>
                              <w:rPr>
                                <w:rFonts w:hint="eastAsia"/>
                              </w:rPr>
                              <w:t>提交《施工调整计划报审表》</w:t>
                            </w:r>
                          </w:p>
                        </w:txbxContent>
                      </wps:txbx>
                      <wps:bodyPr upright="1"/>
                    </wps:wsp>
                  </a:graphicData>
                </a:graphic>
              </wp:anchor>
            </w:drawing>
          </mc:Choice>
          <mc:Fallback>
            <w:pict>
              <v:rect id="Rectangle 39" o:spid="_x0000_s1026" o:spt="1" style="position:absolute;left:0pt;margin-left:128.85pt;margin-top:545.75pt;height:41.45pt;width:222.25pt;z-index:251774976;mso-width-relative:page;mso-height-relative:page;" fillcolor="#FFFFFF" filled="t" stroked="t" coordsize="21600,21600" o:gfxdata="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gVZZvYAAAADQEAAA8AAAAAAAAAAQAgAAAAIgAAAGRycy9kb3ducmV2LnhtbFBLAQIUABQA&#10;AAAIAIdO4kBA97nHKQIAAIoEAAAOAAAAAAAAAAEAIAAAACcBAABkcnMvZTJvRG9jLnhtbFBLBQYA&#10;AAAABgAGAFkBAADC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承包单位修订进度计划</w:t>
                      </w:r>
                    </w:p>
                    <w:p>
                      <w:pPr>
                        <w:spacing w:line="240" w:lineRule="auto"/>
                        <w:ind w:firstLine="0" w:firstLineChars="0"/>
                        <w:jc w:val="center"/>
                      </w:pPr>
                      <w:r>
                        <w:rPr>
                          <w:rFonts w:hint="eastAsia"/>
                        </w:rPr>
                        <w:t>提交《施工调整计划报审表》</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82144" behindDoc="0" locked="0" layoutInCell="1" allowOverlap="1">
                <wp:simplePos x="0" y="0"/>
                <wp:positionH relativeFrom="column">
                  <wp:posOffset>3028315</wp:posOffset>
                </wp:positionH>
                <wp:positionV relativeFrom="paragraph">
                  <wp:posOffset>6524625</wp:posOffset>
                </wp:positionV>
                <wp:extent cx="635" cy="406400"/>
                <wp:effectExtent l="37465" t="0" r="38100" b="12700"/>
                <wp:wrapNone/>
                <wp:docPr id="134" name="AutoShape 40"/>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40" o:spid="_x0000_s1026" o:spt="32" type="#_x0000_t32" style="position:absolute;left:0pt;margin-left:238.45pt;margin-top:513.75pt;height:32pt;width:0.05pt;z-index:251782144;mso-width-relative:page;mso-height-relative:page;" filled="f" stroked="t" coordsize="21600,21600" o:gfxdata="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tL2CNwAAAANAQAADwAAAAAAAAAB&#10;ACAAAAAiAAAAZHJzL2Rvd25yZXYueG1sUEsBAhQAFAAAAAgAh07iQDtUhVTTAQAApgMAAA4AAAAA&#10;AAAAAQAgAAAAKwEAAGRycy9lMm9Eb2MueG1sUEsFBgAAAAAGAAYAWQEAAHAFA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69856" behindDoc="0" locked="0" layoutInCell="1" allowOverlap="1">
                <wp:simplePos x="0" y="0"/>
                <wp:positionH relativeFrom="column">
                  <wp:posOffset>1636395</wp:posOffset>
                </wp:positionH>
                <wp:positionV relativeFrom="paragraph">
                  <wp:posOffset>6193790</wp:posOffset>
                </wp:positionV>
                <wp:extent cx="2822575" cy="330835"/>
                <wp:effectExtent l="9525" t="9525" r="101600" b="97790"/>
                <wp:wrapNone/>
                <wp:docPr id="122" name="Rectangle 41"/>
                <wp:cNvGraphicFramePr/>
                <a:graphic xmlns:a="http://schemas.openxmlformats.org/drawingml/2006/main">
                  <a:graphicData uri="http://schemas.microsoft.com/office/word/2010/wordprocessingShape">
                    <wps:wsp>
                      <wps:cNvSpPr/>
                      <wps:spPr>
                        <a:xfrm>
                          <a:off x="0" y="0"/>
                          <a:ext cx="2822575" cy="33083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严重偏离进度计划目标</w:t>
                            </w:r>
                          </w:p>
                        </w:txbxContent>
                      </wps:txbx>
                      <wps:bodyPr upright="1"/>
                    </wps:wsp>
                  </a:graphicData>
                </a:graphic>
              </wp:anchor>
            </w:drawing>
          </mc:Choice>
          <mc:Fallback>
            <w:pict>
              <v:rect id="Rectangle 41" o:spid="_x0000_s1026" o:spt="1" style="position:absolute;left:0pt;margin-left:128.85pt;margin-top:487.7pt;height:26.05pt;width:222.25pt;z-index:251769856;mso-width-relative:page;mso-height-relative:page;" fillcolor="#FFFFFF" filled="t" stroked="t" coordsize="21600,21600" o:gfxdata="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gsu3vXAAAADAEAAA8AAAAAAAAAAQAgAAAAIgAAAGRycy9kb3ducmV2LnhtbFBLAQIUABQA&#10;AAAIAIdO4kAXiDm7KgIAAIoEAAAOAAAAAAAAAAEAIAAAACYBAABkcnMvZTJvRG9jLnhtbFBLBQYA&#10;AAAABgAGAFkBAADC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严重偏离进度计划目标</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81120" behindDoc="0" locked="0" layoutInCell="1" allowOverlap="1">
                <wp:simplePos x="0" y="0"/>
                <wp:positionH relativeFrom="column">
                  <wp:posOffset>3028315</wp:posOffset>
                </wp:positionH>
                <wp:positionV relativeFrom="paragraph">
                  <wp:posOffset>5867400</wp:posOffset>
                </wp:positionV>
                <wp:extent cx="635" cy="326390"/>
                <wp:effectExtent l="37465" t="0" r="38100" b="16510"/>
                <wp:wrapNone/>
                <wp:docPr id="133" name="AutoShape 42"/>
                <wp:cNvGraphicFramePr/>
                <a:graphic xmlns:a="http://schemas.openxmlformats.org/drawingml/2006/main">
                  <a:graphicData uri="http://schemas.microsoft.com/office/word/2010/wordprocessingShape">
                    <wps:wsp>
                      <wps:cNvCnPr/>
                      <wps:spPr>
                        <a:xfrm>
                          <a:off x="0" y="0"/>
                          <a:ext cx="635" cy="32639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42" o:spid="_x0000_s1026" o:spt="32" type="#_x0000_t32" style="position:absolute;left:0pt;margin-left:238.45pt;margin-top:462pt;height:25.7pt;width:0.05pt;z-index:251781120;mso-width-relative:page;mso-height-relative:page;" filled="f" stroked="t" coordsize="21600,21600" o:gfxdata="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fQ3X7bAAAACwEAAA8AAAAAAAAA&#10;AQAgAAAAIgAAAGRycy9kb3ducmV2LnhtbFBLAQIUABQAAAAIAIdO4kAON7801QEAAKYDAAAOAAAA&#10;AAAAAAEAIAAAACoBAABkcnMvZTJvRG9jLnhtbFBLBQYAAAAABgAGAFkBAABxBQ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24128" behindDoc="0" locked="0" layoutInCell="1" allowOverlap="1">
                <wp:simplePos x="0" y="0"/>
                <wp:positionH relativeFrom="column">
                  <wp:posOffset>4458970</wp:posOffset>
                </wp:positionH>
                <wp:positionV relativeFrom="paragraph">
                  <wp:posOffset>7180580</wp:posOffset>
                </wp:positionV>
                <wp:extent cx="540385" cy="635"/>
                <wp:effectExtent l="0" t="0" r="0" b="0"/>
                <wp:wrapNone/>
                <wp:docPr id="175" name="AutoShape 43"/>
                <wp:cNvGraphicFramePr/>
                <a:graphic xmlns:a="http://schemas.openxmlformats.org/drawingml/2006/main">
                  <a:graphicData uri="http://schemas.microsoft.com/office/word/2010/wordprocessingShape">
                    <wps:wsp>
                      <wps:cNvCnPr/>
                      <wps:spPr>
                        <a:xfrm>
                          <a:off x="0" y="0"/>
                          <a:ext cx="540385" cy="635"/>
                        </a:xfrm>
                        <a:prstGeom prst="straightConnector1">
                          <a:avLst/>
                        </a:prstGeom>
                        <a:ln w="9525" cap="flat" cmpd="sng">
                          <a:solidFill>
                            <a:srgbClr val="000000"/>
                          </a:solidFill>
                          <a:prstDash val="solid"/>
                          <a:headEnd type="none" w="med" len="med"/>
                          <a:tailEnd type="none" w="med" len="med"/>
                        </a:ln>
                      </wps:spPr>
                      <wps:bodyPr upright="0"/>
                    </wps:wsp>
                  </a:graphicData>
                </a:graphic>
              </wp:anchor>
            </w:drawing>
          </mc:Choice>
          <mc:Fallback>
            <w:pict>
              <v:shape id="AutoShape 43" o:spid="_x0000_s1026" o:spt="32" type="#_x0000_t32" style="position:absolute;left:0pt;margin-left:351.1pt;margin-top:565.4pt;height:0.05pt;width:42.55pt;z-index:251824128;mso-width-relative:page;mso-height-relative:page;" filled="f" stroked="t" coordsize="21600,21600" o:gfxdata="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jkxn9kAAAANAQAADwAAAAAAAAABACAAAAAiAAAA&#10;ZHJzL2Rvd25yZXYueG1sUEsBAhQAFAAAAAgAh07iQG9b/fnNAQAAogMAAA4AAAAAAAAAAQAgAAAA&#10;KAEAAGRycy9lMm9Eb2MueG1sUEsFBgAAAAAGAAYAWQEAAGcFAAAAAA==&#10;">
                <v:fill on="f" focussize="0,0"/>
                <v:stroke color="#000000" joinstyle="round"/>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76000" behindDoc="0" locked="0" layoutInCell="1" allowOverlap="1">
                <wp:simplePos x="0" y="0"/>
                <wp:positionH relativeFrom="column">
                  <wp:posOffset>1432560</wp:posOffset>
                </wp:positionH>
                <wp:positionV relativeFrom="paragraph">
                  <wp:posOffset>7728585</wp:posOffset>
                </wp:positionV>
                <wp:extent cx="4041775" cy="440690"/>
                <wp:effectExtent l="0" t="0" r="15875" b="16510"/>
                <wp:wrapNone/>
                <wp:docPr id="128" name="Rectangle 44"/>
                <wp:cNvGraphicFramePr/>
                <a:graphic xmlns:a="http://schemas.openxmlformats.org/drawingml/2006/main">
                  <a:graphicData uri="http://schemas.microsoft.com/office/word/2010/wordprocessingShape">
                    <wps:wsp>
                      <wps:cNvSpPr/>
                      <wps:spPr>
                        <a:xfrm>
                          <a:off x="0" y="0"/>
                          <a:ext cx="4041775" cy="440690"/>
                        </a:xfrm>
                        <a:prstGeom prst="rect">
                          <a:avLst/>
                        </a:prstGeom>
                        <a:solidFill>
                          <a:srgbClr val="FFFFFF"/>
                        </a:solidFill>
                        <a:ln w="9525">
                          <a:noFill/>
                        </a:ln>
                      </wps:spPr>
                      <wps:txbx>
                        <w:txbxContent>
                          <w:p>
                            <w:pPr>
                              <w:ind w:left="480" w:firstLine="0" w:firstLineChars="0"/>
                              <w:rPr>
                                <w:b/>
                              </w:rPr>
                            </w:pPr>
                            <w:r>
                              <w:rPr>
                                <w:rFonts w:hint="eastAsia"/>
                                <w:b/>
                              </w:rPr>
                              <w:t>图B.2 施工阶段工程进度</w:t>
                            </w:r>
                            <w:r>
                              <w:rPr>
                                <w:rFonts w:hint="eastAsia"/>
                                <w:b/>
                                <w:lang w:eastAsia="zh-CN"/>
                              </w:rPr>
                              <w:t>管</w:t>
                            </w:r>
                            <w:r>
                              <w:rPr>
                                <w:rFonts w:hint="eastAsia"/>
                                <w:b/>
                              </w:rPr>
                              <w:t>理程序框图</w:t>
                            </w:r>
                          </w:p>
                        </w:txbxContent>
                      </wps:txbx>
                      <wps:bodyPr upright="1"/>
                    </wps:wsp>
                  </a:graphicData>
                </a:graphic>
              </wp:anchor>
            </w:drawing>
          </mc:Choice>
          <mc:Fallback>
            <w:pict>
              <v:rect id="Rectangle 44" o:spid="_x0000_s1026" o:spt="1" style="position:absolute;left:0pt;margin-left:112.8pt;margin-top:608.55pt;height:34.7pt;width:318.25pt;z-index:251776000;mso-width-relative:page;mso-height-relative:page;" fillcolor="#FFFFFF" filled="t" stroked="f" coordsize="21600,21600" o:gfxdata="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TWd9dkAAAANAQAADwAAAAAAAAAB&#10;ACAAAAAiAAAAZHJzL2Rvd25yZXYueG1sUEsBAhQAFAAAAAgAh07iQC6xFmadAQAAKwMAAA4AAAAA&#10;AAAAAQAgAAAAKAEAAGRycy9lMm9Eb2MueG1sUEsFBgAAAAAGAAYAWQEAADcFAAAAAA==&#10;">
                <v:fill on="t" focussize="0,0"/>
                <v:stroke on="f"/>
                <v:imagedata o:title=""/>
                <o:lock v:ext="edit" aspectratio="f"/>
                <v:textbox>
                  <w:txbxContent>
                    <w:p>
                      <w:pPr>
                        <w:ind w:left="480" w:firstLine="0" w:firstLineChars="0"/>
                        <w:rPr>
                          <w:b/>
                        </w:rPr>
                      </w:pPr>
                      <w:r>
                        <w:rPr>
                          <w:rFonts w:hint="eastAsia"/>
                          <w:b/>
                        </w:rPr>
                        <w:t>图B.2 施工阶段工程进度</w:t>
                      </w:r>
                      <w:r>
                        <w:rPr>
                          <w:rFonts w:hint="eastAsia"/>
                          <w:b/>
                          <w:lang w:eastAsia="zh-CN"/>
                        </w:rPr>
                        <w:t>管</w:t>
                      </w:r>
                      <w:r>
                        <w:rPr>
                          <w:rFonts w:hint="eastAsia"/>
                          <w:b/>
                        </w:rPr>
                        <w:t>理程序框图</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21056" behindDoc="0" locked="0" layoutInCell="1" allowOverlap="1">
                <wp:simplePos x="0" y="0"/>
                <wp:positionH relativeFrom="column">
                  <wp:posOffset>1636395</wp:posOffset>
                </wp:positionH>
                <wp:positionV relativeFrom="paragraph">
                  <wp:posOffset>4068445</wp:posOffset>
                </wp:positionV>
                <wp:extent cx="2822575" cy="323215"/>
                <wp:effectExtent l="9525" t="9525" r="101600" b="86360"/>
                <wp:wrapNone/>
                <wp:docPr id="172" name="Rectangle 45"/>
                <wp:cNvGraphicFramePr/>
                <a:graphic xmlns:a="http://schemas.openxmlformats.org/drawingml/2006/main">
                  <a:graphicData uri="http://schemas.microsoft.com/office/word/2010/wordprocessingShape">
                    <wps:wsp>
                      <wps:cNvSpPr/>
                      <wps:spPr>
                        <a:xfrm>
                          <a:off x="0" y="0"/>
                          <a:ext cx="2822575" cy="3232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承包单位按月编制施工进度报告</w:t>
                            </w:r>
                          </w:p>
                        </w:txbxContent>
                      </wps:txbx>
                      <wps:bodyPr upright="1"/>
                    </wps:wsp>
                  </a:graphicData>
                </a:graphic>
              </wp:anchor>
            </w:drawing>
          </mc:Choice>
          <mc:Fallback>
            <w:pict>
              <v:rect id="Rectangle 45" o:spid="_x0000_s1026" o:spt="1" style="position:absolute;left:0pt;margin-left:128.85pt;margin-top:320.35pt;height:25.45pt;width:222.25pt;z-index:251821056;mso-width-relative:page;mso-height-relative:page;" fillcolor="#FFFFFF" filled="t" stroked="t" coordsize="21600,21600" o:gfxdata="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Cn5+1gAAAAsBAAAPAAAAAAAAAAEAIAAAACIAAABkcnMvZG93bnJldi54bWxQSwEC&#10;FAAUAAAACACHTuJAHP/0vi8CAACKBAAADgAAAAAAAAABACAAAAAlAQAAZHJzL2Uyb0RvYy54bWxQ&#10;SwUGAAAAAAYABgBZAQAAxgU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承包单位按月编制施工进度报告</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22080" behindDoc="0" locked="0" layoutInCell="1" allowOverlap="1">
                <wp:simplePos x="0" y="0"/>
                <wp:positionH relativeFrom="column">
                  <wp:posOffset>3028315</wp:posOffset>
                </wp:positionH>
                <wp:positionV relativeFrom="paragraph">
                  <wp:posOffset>3763645</wp:posOffset>
                </wp:positionV>
                <wp:extent cx="635" cy="304800"/>
                <wp:effectExtent l="37465" t="0" r="38100" b="0"/>
                <wp:wrapNone/>
                <wp:docPr id="173" name="AutoShape 46"/>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46" o:spid="_x0000_s1026" o:spt="32" type="#_x0000_t32" style="position:absolute;left:0pt;margin-left:238.45pt;margin-top:296.35pt;height:24pt;width:0.05pt;z-index:251822080;mso-width-relative:page;mso-height-relative:page;" filled="f" stroked="t" coordsize="21600,21600" o:gfxdata="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T/NWe2wAAAAsBAAAPAAAAAAAA&#10;AAEAIAAAACIAAABkcnMvZG93bnJldi54bWxQSwECFAAUAAAACACHTuJArMogHtYBAACmAwAADgAA&#10;AAAAAAABACAAAAAqAQAAZHJzL2Uyb0RvYy54bWxQSwUGAAAAAAYABgBZAQAAcgU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72928" behindDoc="0" locked="0" layoutInCell="1" allowOverlap="1">
                <wp:simplePos x="0" y="0"/>
                <wp:positionH relativeFrom="column">
                  <wp:posOffset>1607820</wp:posOffset>
                </wp:positionH>
                <wp:positionV relativeFrom="paragraph">
                  <wp:posOffset>3440430</wp:posOffset>
                </wp:positionV>
                <wp:extent cx="2822575" cy="323215"/>
                <wp:effectExtent l="9525" t="9525" r="101600" b="86360"/>
                <wp:wrapNone/>
                <wp:docPr id="125" name="Rectangle 47"/>
                <wp:cNvGraphicFramePr/>
                <a:graphic xmlns:a="http://schemas.openxmlformats.org/drawingml/2006/main">
                  <a:graphicData uri="http://schemas.microsoft.com/office/word/2010/wordprocessingShape">
                    <wps:wsp>
                      <wps:cNvSpPr/>
                      <wps:spPr>
                        <a:xfrm>
                          <a:off x="0" y="0"/>
                          <a:ext cx="2822575" cy="3232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项目</w:t>
                            </w:r>
                            <w:r>
                              <w:rPr>
                                <w:rFonts w:hint="eastAsia"/>
                                <w:lang w:eastAsia="zh-CN"/>
                              </w:rPr>
                              <w:t>管</w:t>
                            </w:r>
                            <w:r>
                              <w:rPr>
                                <w:rFonts w:hint="eastAsia"/>
                              </w:rPr>
                              <w:t>理机构督促检查施工进度</w:t>
                            </w:r>
                          </w:p>
                        </w:txbxContent>
                      </wps:txbx>
                      <wps:bodyPr upright="1"/>
                    </wps:wsp>
                  </a:graphicData>
                </a:graphic>
              </wp:anchor>
            </w:drawing>
          </mc:Choice>
          <mc:Fallback>
            <w:pict>
              <v:rect id="Rectangle 47" o:spid="_x0000_s1026" o:spt="1" style="position:absolute;left:0pt;margin-left:126.6pt;margin-top:270.9pt;height:25.45pt;width:222.25pt;z-index:251772928;mso-width-relative:page;mso-height-relative:page;" fillcolor="#FFFFFF" filled="t" stroked="t" coordsize="21600,21600" o:gfxdata="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JwcbNcAAAALAQAADwAAAAAAAAABACAAAAAiAAAAZHJzL2Rvd25yZXYueG1sUEsBAhQAFAAA&#10;AAgAh07iQHec+EMpAgAAigQAAA4AAAAAAAAAAQAgAAAAJgEAAGRycy9lMm9Eb2MueG1sUEsFBgAA&#10;AAAGAAYAWQEAAME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项目</w:t>
                      </w:r>
                      <w:r>
                        <w:rPr>
                          <w:rFonts w:hint="eastAsia"/>
                          <w:lang w:eastAsia="zh-CN"/>
                        </w:rPr>
                        <w:t>管</w:t>
                      </w:r>
                      <w:r>
                        <w:rPr>
                          <w:rFonts w:hint="eastAsia"/>
                        </w:rPr>
                        <w:t>理机构督促检查施工进度</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80096" behindDoc="0" locked="0" layoutInCell="1" allowOverlap="1">
                <wp:simplePos x="0" y="0"/>
                <wp:positionH relativeFrom="column">
                  <wp:posOffset>3028315</wp:posOffset>
                </wp:positionH>
                <wp:positionV relativeFrom="paragraph">
                  <wp:posOffset>3135630</wp:posOffset>
                </wp:positionV>
                <wp:extent cx="635" cy="304800"/>
                <wp:effectExtent l="37465" t="0" r="38100" b="0"/>
                <wp:wrapNone/>
                <wp:docPr id="132" name="AutoShape 48"/>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48" o:spid="_x0000_s1026" o:spt="32" type="#_x0000_t32" style="position:absolute;left:0pt;margin-left:238.45pt;margin-top:246.9pt;height:24pt;width:0.05pt;z-index:251780096;mso-width-relative:page;mso-height-relative:page;" filled="f" stroked="t" coordsize="21600,21600" o:gfxdata="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1cNS9wAAAALAQAADwAAAAAA&#10;AAABACAAAAAiAAAAZHJzL2Rvd25yZXYueG1sUEsBAhQAFAAAAAgAh07iQIDCXxHWAQAApgMAAA4A&#10;AAAAAAAAAQAgAAAAKwEAAGRycy9lMm9Eb2MueG1sUEsFBgAAAAAGAAYAWQEAAHMFA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71904" behindDoc="0" locked="0" layoutInCell="1" allowOverlap="1">
                <wp:simplePos x="0" y="0"/>
                <wp:positionH relativeFrom="column">
                  <wp:posOffset>1617345</wp:posOffset>
                </wp:positionH>
                <wp:positionV relativeFrom="paragraph">
                  <wp:posOffset>2804795</wp:posOffset>
                </wp:positionV>
                <wp:extent cx="2822575" cy="330835"/>
                <wp:effectExtent l="9525" t="9525" r="101600" b="97790"/>
                <wp:wrapNone/>
                <wp:docPr id="124" name="Rectangle 49"/>
                <wp:cNvGraphicFramePr/>
                <a:graphic xmlns:a="http://schemas.openxmlformats.org/drawingml/2006/main">
                  <a:graphicData uri="http://schemas.microsoft.com/office/word/2010/wordprocessingShape">
                    <wps:wsp>
                      <wps:cNvSpPr/>
                      <wps:spPr>
                        <a:xfrm>
                          <a:off x="0" y="0"/>
                          <a:ext cx="2822575" cy="33083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承包单位组织实施</w:t>
                            </w:r>
                          </w:p>
                        </w:txbxContent>
                      </wps:txbx>
                      <wps:bodyPr upright="1"/>
                    </wps:wsp>
                  </a:graphicData>
                </a:graphic>
              </wp:anchor>
            </w:drawing>
          </mc:Choice>
          <mc:Fallback>
            <w:pict>
              <v:rect id="Rectangle 49" o:spid="_x0000_s1026" o:spt="1" style="position:absolute;left:0pt;margin-left:127.35pt;margin-top:220.85pt;height:26.05pt;width:222.25pt;z-index:251771904;mso-width-relative:page;mso-height-relative:page;" fillcolor="#FFFFFF" filled="t" stroked="t" coordsize="21600,21600" o:gfxdata="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NpDvNcAAAALAQAADwAAAAAAAAABACAAAAAiAAAAZHJzL2Rvd25yZXYueG1sUEsBAhQAFAAA&#10;AAgAh07iQOtWsKMpAgAAigQAAA4AAAAAAAAAAQAgAAAAJgEAAGRycy9lMm9Eb2MueG1sUEsFBgAA&#10;AAAGAAYAWQEAAME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承包单位组织实施</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79072" behindDoc="0" locked="0" layoutInCell="1" allowOverlap="1">
                <wp:simplePos x="0" y="0"/>
                <wp:positionH relativeFrom="column">
                  <wp:posOffset>3028315</wp:posOffset>
                </wp:positionH>
                <wp:positionV relativeFrom="paragraph">
                  <wp:posOffset>2398395</wp:posOffset>
                </wp:positionV>
                <wp:extent cx="635" cy="406400"/>
                <wp:effectExtent l="37465" t="0" r="38100" b="12700"/>
                <wp:wrapNone/>
                <wp:docPr id="131" name="AutoShape 50"/>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50" o:spid="_x0000_s1026" o:spt="32" type="#_x0000_t32" style="position:absolute;left:0pt;margin-left:238.45pt;margin-top:188.85pt;height:32pt;width:0.05pt;z-index:251779072;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QBz8z2wAAAAsBAAAPAAAAAAAAAAEA&#10;IAAAACIAAABkcnMvZG93bnJldi54bWxQSwECFAAUAAAACACHTuJA1426p9MBAACmAwAADgAAAAAA&#10;AAABACAAAAAqAQAAZHJzL2Uyb0RvYy54bWxQSwUGAAAAAAYABgBZAQAAbwU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78048" behindDoc="0" locked="0" layoutInCell="1" allowOverlap="1">
                <wp:simplePos x="0" y="0"/>
                <wp:positionH relativeFrom="column">
                  <wp:posOffset>3028315</wp:posOffset>
                </wp:positionH>
                <wp:positionV relativeFrom="paragraph">
                  <wp:posOffset>1502410</wp:posOffset>
                </wp:positionV>
                <wp:extent cx="635" cy="369570"/>
                <wp:effectExtent l="37465" t="0" r="38100" b="11430"/>
                <wp:wrapNone/>
                <wp:docPr id="130" name="AutoShape 51"/>
                <wp:cNvGraphicFramePr/>
                <a:graphic xmlns:a="http://schemas.openxmlformats.org/drawingml/2006/main">
                  <a:graphicData uri="http://schemas.microsoft.com/office/word/2010/wordprocessingShape">
                    <wps:wsp>
                      <wps:cNvCnPr/>
                      <wps:spPr>
                        <a:xfrm>
                          <a:off x="0" y="0"/>
                          <a:ext cx="635" cy="36957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51" o:spid="_x0000_s1026" o:spt="32" type="#_x0000_t32" style="position:absolute;left:0pt;margin-left:238.45pt;margin-top:118.3pt;height:29.1pt;width:0.05pt;z-index:251778048;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cVjwtsAAAALAQAADwAAAAAAAAAB&#10;ACAAAAAiAAAAZHJzL2Rvd25yZXYueG1sUEsBAhQAFAAAAAgAh07iQLfaFpTUAQAApgMAAA4AAAAA&#10;AAAAAQAgAAAAKgEAAGRycy9lMm9Eb2MueG1sUEsFBgAAAAAGAAYAWQEAAHAFA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77024" behindDoc="0" locked="0" layoutInCell="1" allowOverlap="1">
                <wp:simplePos x="0" y="0"/>
                <wp:positionH relativeFrom="column">
                  <wp:posOffset>3028315</wp:posOffset>
                </wp:positionH>
                <wp:positionV relativeFrom="paragraph">
                  <wp:posOffset>615315</wp:posOffset>
                </wp:positionV>
                <wp:extent cx="635" cy="360680"/>
                <wp:effectExtent l="37465" t="0" r="38100" b="1270"/>
                <wp:wrapNone/>
                <wp:docPr id="129" name="AutoShape 52"/>
                <wp:cNvGraphicFramePr/>
                <a:graphic xmlns:a="http://schemas.openxmlformats.org/drawingml/2006/main">
                  <a:graphicData uri="http://schemas.microsoft.com/office/word/2010/wordprocessingShape">
                    <wps:wsp>
                      <wps:cNvCnPr/>
                      <wps:spPr>
                        <a:xfrm>
                          <a:off x="0" y="0"/>
                          <a:ext cx="635" cy="36068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52" o:spid="_x0000_s1026" o:spt="32" type="#_x0000_t32" style="position:absolute;left:0pt;margin-left:238.45pt;margin-top:48.45pt;height:28.4pt;width:0.05pt;z-index:251777024;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p86VtoAAAAKAQAADwAAAAAAAAAB&#10;ACAAAAAiAAAAZHJzL2Rvd25yZXYueG1sUEsBAhQAFAAAAAgAh07iQPbuH4LVAQAApgMAAA4AAAAA&#10;AAAAAQAgAAAAKQEAAGRycy9lMm9Eb2MueG1sUEsFBgAAAAAGAAYAWQEAAHAFA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70880" behindDoc="0" locked="0" layoutInCell="1" allowOverlap="1">
                <wp:simplePos x="0" y="0"/>
                <wp:positionH relativeFrom="column">
                  <wp:posOffset>1598295</wp:posOffset>
                </wp:positionH>
                <wp:positionV relativeFrom="paragraph">
                  <wp:posOffset>1871980</wp:posOffset>
                </wp:positionV>
                <wp:extent cx="2822575" cy="526415"/>
                <wp:effectExtent l="9525" t="9525" r="101600" b="92710"/>
                <wp:wrapNone/>
                <wp:docPr id="123" name="Rectangle 53"/>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项目</w:t>
                            </w:r>
                            <w:r>
                              <w:rPr>
                                <w:rFonts w:hint="eastAsia"/>
                                <w:lang w:eastAsia="zh-CN"/>
                              </w:rPr>
                              <w:t>管</w:t>
                            </w:r>
                            <w:r>
                              <w:rPr>
                                <w:rFonts w:hint="eastAsia"/>
                              </w:rPr>
                              <w:t xml:space="preserve">理单位审核， </w:t>
                            </w:r>
                          </w:p>
                          <w:p>
                            <w:pPr>
                              <w:spacing w:line="240" w:lineRule="auto"/>
                              <w:ind w:firstLine="0" w:firstLineChars="0"/>
                              <w:jc w:val="center"/>
                            </w:pPr>
                            <w:r>
                              <w:rPr>
                                <w:rFonts w:hint="eastAsia"/>
                              </w:rPr>
                              <w:t>合格后签认，报建设单位批准</w:t>
                            </w:r>
                          </w:p>
                        </w:txbxContent>
                      </wps:txbx>
                      <wps:bodyPr upright="1"/>
                    </wps:wsp>
                  </a:graphicData>
                </a:graphic>
              </wp:anchor>
            </w:drawing>
          </mc:Choice>
          <mc:Fallback>
            <w:pict>
              <v:rect id="Rectangle 53" o:spid="_x0000_s1026" o:spt="1" style="position:absolute;left:0pt;margin-left:125.85pt;margin-top:147.4pt;height:41.45pt;width:222.25pt;z-index:251770880;mso-width-relative:page;mso-height-relative:page;" fillcolor="#FFFFFF" filled="t" stroked="t" coordsize="21600,21600" o:gfxdata="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Ooo5HXAAAACwEAAA8AAAAAAAAAAQAgAAAAIgAAAGRycy9kb3ducmV2LnhtbFBLAQIUABQA&#10;AAAIAIdO4kAkr4kbKgIAAIoEAAAOAAAAAAAAAAEAIAAAACYBAABkcnMvZTJvRG9jLnhtbFBLBQYA&#10;AAAABgAGAFkBAADC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项目</w:t>
                      </w:r>
                      <w:r>
                        <w:rPr>
                          <w:rFonts w:hint="eastAsia"/>
                          <w:lang w:eastAsia="zh-CN"/>
                        </w:rPr>
                        <w:t>管</w:t>
                      </w:r>
                      <w:r>
                        <w:rPr>
                          <w:rFonts w:hint="eastAsia"/>
                        </w:rPr>
                        <w:t xml:space="preserve">理单位审核， </w:t>
                      </w:r>
                    </w:p>
                    <w:p>
                      <w:pPr>
                        <w:spacing w:line="240" w:lineRule="auto"/>
                        <w:ind w:firstLine="0" w:firstLineChars="0"/>
                        <w:jc w:val="center"/>
                      </w:pPr>
                      <w:r>
                        <w:rPr>
                          <w:rFonts w:hint="eastAsia"/>
                        </w:rPr>
                        <w:t>合格后签认，报建设单位批准</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68832" behindDoc="0" locked="0" layoutInCell="1" allowOverlap="1">
                <wp:simplePos x="0" y="0"/>
                <wp:positionH relativeFrom="column">
                  <wp:posOffset>1598295</wp:posOffset>
                </wp:positionH>
                <wp:positionV relativeFrom="paragraph">
                  <wp:posOffset>975995</wp:posOffset>
                </wp:positionV>
                <wp:extent cx="2822575" cy="526415"/>
                <wp:effectExtent l="9525" t="9525" r="101600" b="92710"/>
                <wp:wrapNone/>
                <wp:docPr id="121" name="Rectangle 54"/>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承包单位提交</w:t>
                            </w:r>
                          </w:p>
                          <w:p>
                            <w:pPr>
                              <w:spacing w:line="240" w:lineRule="auto"/>
                              <w:ind w:firstLine="0" w:firstLineChars="0"/>
                              <w:jc w:val="center"/>
                            </w:pPr>
                            <w:r>
                              <w:rPr>
                                <w:rFonts w:hint="eastAsia"/>
                              </w:rPr>
                              <w:t>《施工进度计划报审表》</w:t>
                            </w:r>
                          </w:p>
                        </w:txbxContent>
                      </wps:txbx>
                      <wps:bodyPr upright="1"/>
                    </wps:wsp>
                  </a:graphicData>
                </a:graphic>
              </wp:anchor>
            </w:drawing>
          </mc:Choice>
          <mc:Fallback>
            <w:pict>
              <v:rect id="Rectangle 54" o:spid="_x0000_s1026" o:spt="1" style="position:absolute;left:0pt;margin-left:125.85pt;margin-top:76.85pt;height:41.45pt;width:222.25pt;z-index:251768832;mso-width-relative:page;mso-height-relative:page;" fillcolor="#FFFFFF" filled="t" stroked="t" coordsize="21600,21600" o:gfxdata="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hQkK1gAAAAsBAAAPAAAAAAAAAAEAIAAAACIAAABkcnMvZG93bnJldi54bWxQSwECFAAUAAAA&#10;CACHTuJAS6plzikCAACKBAAADgAAAAAAAAABACAAAAAlAQAAZHJzL2Uyb0RvYy54bWxQSwUGAAAA&#10;AAYABgBZAQAAwAU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承包单位提交</w:t>
                      </w:r>
                    </w:p>
                    <w:p>
                      <w:pPr>
                        <w:spacing w:line="240" w:lineRule="auto"/>
                        <w:ind w:firstLine="0" w:firstLineChars="0"/>
                        <w:jc w:val="center"/>
                      </w:pPr>
                      <w:r>
                        <w:rPr>
                          <w:rFonts w:hint="eastAsia"/>
                        </w:rPr>
                        <w:t>《施工进度计划报审表》</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67808" behindDoc="0" locked="0" layoutInCell="1" allowOverlap="1">
                <wp:simplePos x="0" y="0"/>
                <wp:positionH relativeFrom="column">
                  <wp:posOffset>1598295</wp:posOffset>
                </wp:positionH>
                <wp:positionV relativeFrom="paragraph">
                  <wp:posOffset>88900</wp:posOffset>
                </wp:positionV>
                <wp:extent cx="2822575" cy="526415"/>
                <wp:effectExtent l="9525" t="9525" r="101600" b="92710"/>
                <wp:wrapNone/>
                <wp:docPr id="120" name="Rectangle 55"/>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项目</w:t>
                            </w:r>
                            <w:r>
                              <w:rPr>
                                <w:rFonts w:hint="eastAsia"/>
                                <w:lang w:eastAsia="zh-CN"/>
                              </w:rPr>
                              <w:t>管</w:t>
                            </w:r>
                            <w:r>
                              <w:rPr>
                                <w:rFonts w:hint="eastAsia"/>
                              </w:rPr>
                              <w:t>理机构协助建设单位编制</w:t>
                            </w:r>
                          </w:p>
                          <w:p>
                            <w:pPr>
                              <w:spacing w:line="240" w:lineRule="auto"/>
                              <w:ind w:firstLine="0" w:firstLineChars="0"/>
                              <w:jc w:val="center"/>
                            </w:pPr>
                            <w:r>
                              <w:rPr>
                                <w:rFonts w:hint="eastAsia"/>
                              </w:rPr>
                              <w:t>总体工程施工里程碑进度计划</w:t>
                            </w:r>
                          </w:p>
                        </w:txbxContent>
                      </wps:txbx>
                      <wps:bodyPr upright="1"/>
                    </wps:wsp>
                  </a:graphicData>
                </a:graphic>
              </wp:anchor>
            </w:drawing>
          </mc:Choice>
          <mc:Fallback>
            <w:pict>
              <v:rect id="Rectangle 55" o:spid="_x0000_s1026" o:spt="1" style="position:absolute;left:0pt;margin-left:125.85pt;margin-top:7pt;height:41.45pt;width:222.25pt;z-index:251767808;mso-width-relative:page;mso-height-relative:page;" fillcolor="#FFFFFF" filled="t" stroked="t" coordsize="21600,21600" o:gfxdata="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UpSbf1QAAAAkBAAAPAAAAAAAAAAEAIAAAACIAAABkcnMvZG93bnJldi54bWxQSwECFAAU&#10;AAAACACHTuJAA+glty0CAACKBAAADgAAAAAAAAABACAAAAAkAQAAZHJzL2Uyb0RvYy54bWxQSwUG&#10;AAAAAAYABgBZAQAAwwU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项目</w:t>
                      </w:r>
                      <w:r>
                        <w:rPr>
                          <w:rFonts w:hint="eastAsia"/>
                          <w:lang w:eastAsia="zh-CN"/>
                        </w:rPr>
                        <w:t>管</w:t>
                      </w:r>
                      <w:r>
                        <w:rPr>
                          <w:rFonts w:hint="eastAsia"/>
                        </w:rPr>
                        <w:t>理机构协助建设单位编制</w:t>
                      </w:r>
                    </w:p>
                    <w:p>
                      <w:pPr>
                        <w:spacing w:line="240" w:lineRule="auto"/>
                        <w:ind w:firstLine="0" w:firstLineChars="0"/>
                        <w:jc w:val="center"/>
                      </w:pPr>
                      <w:r>
                        <w:rPr>
                          <w:rFonts w:hint="eastAsia"/>
                        </w:rPr>
                        <w:t>总体工程施工里程碑进度计划</w:t>
                      </w:r>
                    </w:p>
                  </w:txbxContent>
                </v:textbox>
              </v:rect>
            </w:pict>
          </mc:Fallback>
        </mc:AlternateContent>
      </w:r>
      <w:r>
        <w:rPr>
          <w:b w:val="0"/>
          <w:bCs w:val="0"/>
        </w:rPr>
        <w:br w:type="page"/>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39488" behindDoc="0" locked="0" layoutInCell="1" allowOverlap="1">
                <wp:simplePos x="0" y="0"/>
                <wp:positionH relativeFrom="column">
                  <wp:posOffset>-246380</wp:posOffset>
                </wp:positionH>
                <wp:positionV relativeFrom="paragraph">
                  <wp:posOffset>2662555</wp:posOffset>
                </wp:positionV>
                <wp:extent cx="1736725" cy="1358265"/>
                <wp:effectExtent l="9525" t="9525" r="101600" b="99060"/>
                <wp:wrapNone/>
                <wp:docPr id="190" name="Rectangle 56"/>
                <wp:cNvGraphicFramePr/>
                <a:graphic xmlns:a="http://schemas.openxmlformats.org/drawingml/2006/main">
                  <a:graphicData uri="http://schemas.microsoft.com/office/word/2010/wordprocessingShape">
                    <wps:wsp>
                      <wps:cNvSpPr/>
                      <wps:spPr>
                        <a:xfrm>
                          <a:off x="0" y="0"/>
                          <a:ext cx="1736725" cy="135826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numPr>
                                <w:ilvl w:val="0"/>
                                <w:numId w:val="3"/>
                              </w:numPr>
                              <w:spacing w:line="240" w:lineRule="auto"/>
                              <w:ind w:firstLineChars="0"/>
                              <w:jc w:val="left"/>
                            </w:pPr>
                            <w:r>
                              <w:rPr>
                                <w:rFonts w:hint="eastAsia"/>
                              </w:rPr>
                              <w:t>进场施工机械的完好状况。</w:t>
                            </w:r>
                          </w:p>
                          <w:p>
                            <w:pPr>
                              <w:numPr>
                                <w:ilvl w:val="0"/>
                                <w:numId w:val="3"/>
                              </w:numPr>
                              <w:spacing w:line="240" w:lineRule="auto"/>
                              <w:ind w:firstLineChars="0"/>
                              <w:jc w:val="left"/>
                            </w:pPr>
                            <w:r>
                              <w:rPr>
                                <w:rFonts w:hint="eastAsia"/>
                              </w:rPr>
                              <w:t>施工机械的安全防护和控制装置。</w:t>
                            </w:r>
                          </w:p>
                          <w:p>
                            <w:pPr>
                              <w:numPr>
                                <w:ilvl w:val="0"/>
                                <w:numId w:val="3"/>
                              </w:numPr>
                              <w:spacing w:line="240" w:lineRule="auto"/>
                              <w:ind w:firstLineChars="0"/>
                              <w:jc w:val="left"/>
                            </w:pPr>
                            <w:r>
                              <w:rPr>
                                <w:rFonts w:hint="eastAsia"/>
                              </w:rPr>
                              <w:t>垂直运输设备装拆作业的安全措施。</w:t>
                            </w:r>
                          </w:p>
                        </w:txbxContent>
                      </wps:txbx>
                      <wps:bodyPr upright="1"/>
                    </wps:wsp>
                  </a:graphicData>
                </a:graphic>
              </wp:anchor>
            </w:drawing>
          </mc:Choice>
          <mc:Fallback>
            <w:pict>
              <v:rect id="Rectangle 56" o:spid="_x0000_s1026" o:spt="1" style="position:absolute;left:0pt;margin-left:-19.4pt;margin-top:209.65pt;height:106.95pt;width:136.75pt;z-index:251839488;mso-width-relative:page;mso-height-relative:page;" fillcolor="#FFFFFF" filled="t" stroked="t" coordsize="21600,21600" o:gfxdata="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PGrf9gAAAALAQAADwAAAAAAAAABACAAAAAiAAAAZHJzL2Rvd25yZXYueG1sUEsBAhQAFAAA&#10;AAgAh07iQFE3BfsoAgAAiwQAAA4AAAAAAAAAAQAgAAAAJwEAAGRycy9lMm9Eb2MueG1sUEsFBgAA&#10;AAAGAAYAWQEAAMEFAAAAAA==&#10;">
                <v:fill on="t" focussize="0,0"/>
                <v:stroke weight="1.5pt" color="#000000" joinstyle="miter"/>
                <v:imagedata o:title=""/>
                <o:lock v:ext="edit" aspectratio="f"/>
                <v:shadow on="t" color="#868686" opacity="32768f" offset="5.99992125984252pt,5.99992125984252pt" origin="0f,0f" matrix="65536f,0f,0f,65536f"/>
                <v:textbox>
                  <w:txbxContent>
                    <w:p>
                      <w:pPr>
                        <w:numPr>
                          <w:ilvl w:val="0"/>
                          <w:numId w:val="3"/>
                        </w:numPr>
                        <w:spacing w:line="240" w:lineRule="auto"/>
                        <w:ind w:firstLineChars="0"/>
                        <w:jc w:val="left"/>
                      </w:pPr>
                      <w:r>
                        <w:rPr>
                          <w:rFonts w:hint="eastAsia"/>
                        </w:rPr>
                        <w:t>进场施工机械的完好状况。</w:t>
                      </w:r>
                    </w:p>
                    <w:p>
                      <w:pPr>
                        <w:numPr>
                          <w:ilvl w:val="0"/>
                          <w:numId w:val="3"/>
                        </w:numPr>
                        <w:spacing w:line="240" w:lineRule="auto"/>
                        <w:ind w:firstLineChars="0"/>
                        <w:jc w:val="left"/>
                      </w:pPr>
                      <w:r>
                        <w:rPr>
                          <w:rFonts w:hint="eastAsia"/>
                        </w:rPr>
                        <w:t>施工机械的安全防护和控制装置。</w:t>
                      </w:r>
                    </w:p>
                    <w:p>
                      <w:pPr>
                        <w:numPr>
                          <w:ilvl w:val="0"/>
                          <w:numId w:val="3"/>
                        </w:numPr>
                        <w:spacing w:line="240" w:lineRule="auto"/>
                        <w:ind w:firstLineChars="0"/>
                        <w:jc w:val="left"/>
                      </w:pPr>
                      <w:r>
                        <w:rPr>
                          <w:rFonts w:hint="eastAsia"/>
                        </w:rPr>
                        <w:t>垂直运输设备装拆作业的安全措施。</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37440" behindDoc="0" locked="0" layoutInCell="1" allowOverlap="1">
                <wp:simplePos x="0" y="0"/>
                <wp:positionH relativeFrom="column">
                  <wp:posOffset>4133850</wp:posOffset>
                </wp:positionH>
                <wp:positionV relativeFrom="paragraph">
                  <wp:posOffset>3407410</wp:posOffset>
                </wp:positionV>
                <wp:extent cx="1937385" cy="1722755"/>
                <wp:effectExtent l="9525" t="9525" r="91440" b="96520"/>
                <wp:wrapNone/>
                <wp:docPr id="188" name="Rectangle 57"/>
                <wp:cNvGraphicFramePr/>
                <a:graphic xmlns:a="http://schemas.openxmlformats.org/drawingml/2006/main">
                  <a:graphicData uri="http://schemas.microsoft.com/office/word/2010/wordprocessingShape">
                    <wps:wsp>
                      <wps:cNvSpPr/>
                      <wps:spPr>
                        <a:xfrm>
                          <a:off x="0" y="0"/>
                          <a:ext cx="1937385" cy="172275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numPr>
                                <w:ilvl w:val="0"/>
                                <w:numId w:val="4"/>
                              </w:numPr>
                              <w:spacing w:line="240" w:lineRule="auto"/>
                              <w:ind w:firstLineChars="0"/>
                              <w:jc w:val="left"/>
                            </w:pPr>
                            <w:r>
                              <w:rPr>
                                <w:rFonts w:hint="eastAsia"/>
                              </w:rPr>
                              <w:t>各种安全标志。</w:t>
                            </w:r>
                          </w:p>
                          <w:p>
                            <w:pPr>
                              <w:numPr>
                                <w:ilvl w:val="0"/>
                                <w:numId w:val="4"/>
                              </w:numPr>
                              <w:spacing w:line="240" w:lineRule="auto"/>
                              <w:ind w:firstLineChars="0"/>
                              <w:jc w:val="left"/>
                            </w:pPr>
                            <w:r>
                              <w:rPr>
                                <w:rFonts w:hint="eastAsia"/>
                              </w:rPr>
                              <w:t>各种安全防护措施。</w:t>
                            </w:r>
                          </w:p>
                          <w:p>
                            <w:pPr>
                              <w:numPr>
                                <w:ilvl w:val="0"/>
                                <w:numId w:val="4"/>
                              </w:numPr>
                              <w:spacing w:line="240" w:lineRule="auto"/>
                              <w:ind w:firstLineChars="0"/>
                              <w:jc w:val="left"/>
                            </w:pPr>
                            <w:r>
                              <w:rPr>
                                <w:rFonts w:hint="eastAsia"/>
                              </w:rPr>
                              <w:t>临时用电是否符合规范。</w:t>
                            </w:r>
                          </w:p>
                          <w:p>
                            <w:pPr>
                              <w:numPr>
                                <w:ilvl w:val="0"/>
                                <w:numId w:val="4"/>
                              </w:numPr>
                              <w:spacing w:line="240" w:lineRule="auto"/>
                              <w:ind w:firstLineChars="0"/>
                              <w:jc w:val="left"/>
                            </w:pPr>
                            <w:r>
                              <w:rPr>
                                <w:rFonts w:hint="eastAsia"/>
                              </w:rPr>
                              <w:t>排水系统是否畅通。</w:t>
                            </w:r>
                          </w:p>
                          <w:p>
                            <w:pPr>
                              <w:numPr>
                                <w:ilvl w:val="0"/>
                                <w:numId w:val="4"/>
                              </w:numPr>
                              <w:spacing w:line="240" w:lineRule="auto"/>
                              <w:ind w:firstLineChars="0"/>
                              <w:jc w:val="left"/>
                            </w:pPr>
                            <w:r>
                              <w:rPr>
                                <w:rFonts w:hint="eastAsia"/>
                              </w:rPr>
                              <w:t>消防设施是否齐全。</w:t>
                            </w:r>
                          </w:p>
                          <w:p>
                            <w:pPr>
                              <w:numPr>
                                <w:ilvl w:val="0"/>
                                <w:numId w:val="4"/>
                              </w:numPr>
                              <w:spacing w:line="240" w:lineRule="auto"/>
                              <w:ind w:firstLineChars="0"/>
                              <w:jc w:val="left"/>
                            </w:pPr>
                            <w:r>
                              <w:rPr>
                                <w:rFonts w:hint="eastAsia"/>
                              </w:rPr>
                              <w:t>易燃、易爆物资的安全措施。</w:t>
                            </w:r>
                          </w:p>
                          <w:p>
                            <w:pPr>
                              <w:numPr>
                                <w:ilvl w:val="0"/>
                                <w:numId w:val="4"/>
                              </w:numPr>
                              <w:spacing w:line="240" w:lineRule="auto"/>
                              <w:ind w:firstLineChars="0"/>
                              <w:jc w:val="left"/>
                            </w:pPr>
                            <w:r>
                              <w:rPr>
                                <w:rFonts w:hint="eastAsia"/>
                              </w:rPr>
                              <w:t>现场防雷措施。</w:t>
                            </w:r>
                          </w:p>
                        </w:txbxContent>
                      </wps:txbx>
                      <wps:bodyPr upright="1"/>
                    </wps:wsp>
                  </a:graphicData>
                </a:graphic>
              </wp:anchor>
            </w:drawing>
          </mc:Choice>
          <mc:Fallback>
            <w:pict>
              <v:rect id="Rectangle 57" o:spid="_x0000_s1026" o:spt="1" style="position:absolute;left:0pt;margin-left:325.5pt;margin-top:268.3pt;height:135.65pt;width:152.55pt;z-index:251837440;mso-width-relative:page;mso-height-relative:page;" fillcolor="#FFFFFF" filled="t" stroked="t" coordsize="21600,21600" o:gfxdata="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YVr1rXAAAACwEAAA8AAAAAAAAAAQAgAAAAIgAAAGRycy9kb3ducmV2LnhtbFBLAQIUABQA&#10;AAAIAIdO4kBP2CsDKgIAAIsEAAAOAAAAAAAAAAEAIAAAACYBAABkcnMvZTJvRG9jLnhtbFBLBQYA&#10;AAAABgAGAFkBAADCBQAAAAA=&#10;">
                <v:fill on="t" focussize="0,0"/>
                <v:stroke weight="1.5pt" color="#000000" joinstyle="miter"/>
                <v:imagedata o:title=""/>
                <o:lock v:ext="edit" aspectratio="f"/>
                <v:shadow on="t" color="#868686" opacity="32768f" offset="5.99992125984252pt,5.99992125984252pt" origin="0f,0f" matrix="65536f,0f,0f,65536f"/>
                <v:textbox>
                  <w:txbxContent>
                    <w:p>
                      <w:pPr>
                        <w:numPr>
                          <w:ilvl w:val="0"/>
                          <w:numId w:val="4"/>
                        </w:numPr>
                        <w:spacing w:line="240" w:lineRule="auto"/>
                        <w:ind w:firstLineChars="0"/>
                        <w:jc w:val="left"/>
                      </w:pPr>
                      <w:r>
                        <w:rPr>
                          <w:rFonts w:hint="eastAsia"/>
                        </w:rPr>
                        <w:t>各种安全标志。</w:t>
                      </w:r>
                    </w:p>
                    <w:p>
                      <w:pPr>
                        <w:numPr>
                          <w:ilvl w:val="0"/>
                          <w:numId w:val="4"/>
                        </w:numPr>
                        <w:spacing w:line="240" w:lineRule="auto"/>
                        <w:ind w:firstLineChars="0"/>
                        <w:jc w:val="left"/>
                      </w:pPr>
                      <w:r>
                        <w:rPr>
                          <w:rFonts w:hint="eastAsia"/>
                        </w:rPr>
                        <w:t>各种安全防护措施。</w:t>
                      </w:r>
                    </w:p>
                    <w:p>
                      <w:pPr>
                        <w:numPr>
                          <w:ilvl w:val="0"/>
                          <w:numId w:val="4"/>
                        </w:numPr>
                        <w:spacing w:line="240" w:lineRule="auto"/>
                        <w:ind w:firstLineChars="0"/>
                        <w:jc w:val="left"/>
                      </w:pPr>
                      <w:r>
                        <w:rPr>
                          <w:rFonts w:hint="eastAsia"/>
                        </w:rPr>
                        <w:t>临时用电是否符合规范。</w:t>
                      </w:r>
                    </w:p>
                    <w:p>
                      <w:pPr>
                        <w:numPr>
                          <w:ilvl w:val="0"/>
                          <w:numId w:val="4"/>
                        </w:numPr>
                        <w:spacing w:line="240" w:lineRule="auto"/>
                        <w:ind w:firstLineChars="0"/>
                        <w:jc w:val="left"/>
                      </w:pPr>
                      <w:r>
                        <w:rPr>
                          <w:rFonts w:hint="eastAsia"/>
                        </w:rPr>
                        <w:t>排水系统是否畅通。</w:t>
                      </w:r>
                    </w:p>
                    <w:p>
                      <w:pPr>
                        <w:numPr>
                          <w:ilvl w:val="0"/>
                          <w:numId w:val="4"/>
                        </w:numPr>
                        <w:spacing w:line="240" w:lineRule="auto"/>
                        <w:ind w:firstLineChars="0"/>
                        <w:jc w:val="left"/>
                      </w:pPr>
                      <w:r>
                        <w:rPr>
                          <w:rFonts w:hint="eastAsia"/>
                        </w:rPr>
                        <w:t>消防设施是否齐全。</w:t>
                      </w:r>
                    </w:p>
                    <w:p>
                      <w:pPr>
                        <w:numPr>
                          <w:ilvl w:val="0"/>
                          <w:numId w:val="4"/>
                        </w:numPr>
                        <w:spacing w:line="240" w:lineRule="auto"/>
                        <w:ind w:firstLineChars="0"/>
                        <w:jc w:val="left"/>
                      </w:pPr>
                      <w:r>
                        <w:rPr>
                          <w:rFonts w:hint="eastAsia"/>
                        </w:rPr>
                        <w:t>易燃、易爆物资的安全措施。</w:t>
                      </w:r>
                    </w:p>
                    <w:p>
                      <w:pPr>
                        <w:numPr>
                          <w:ilvl w:val="0"/>
                          <w:numId w:val="4"/>
                        </w:numPr>
                        <w:spacing w:line="240" w:lineRule="auto"/>
                        <w:ind w:firstLineChars="0"/>
                        <w:jc w:val="left"/>
                      </w:pPr>
                      <w:r>
                        <w:rPr>
                          <w:rFonts w:hint="eastAsia"/>
                        </w:rPr>
                        <w:t>现场防雷措施。</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35392" behindDoc="0" locked="0" layoutInCell="1" allowOverlap="1">
                <wp:simplePos x="0" y="0"/>
                <wp:positionH relativeFrom="column">
                  <wp:posOffset>4162425</wp:posOffset>
                </wp:positionH>
                <wp:positionV relativeFrom="paragraph">
                  <wp:posOffset>2272030</wp:posOffset>
                </wp:positionV>
                <wp:extent cx="1908810" cy="946150"/>
                <wp:effectExtent l="9525" t="9525" r="100965" b="92075"/>
                <wp:wrapNone/>
                <wp:docPr id="186" name="Rectangle 58"/>
                <wp:cNvGraphicFramePr/>
                <a:graphic xmlns:a="http://schemas.openxmlformats.org/drawingml/2006/main">
                  <a:graphicData uri="http://schemas.microsoft.com/office/word/2010/wordprocessingShape">
                    <wps:wsp>
                      <wps:cNvSpPr/>
                      <wps:spPr>
                        <a:xfrm>
                          <a:off x="0" y="0"/>
                          <a:ext cx="1908810" cy="946150"/>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numPr>
                                <w:ilvl w:val="0"/>
                                <w:numId w:val="5"/>
                              </w:numPr>
                              <w:spacing w:line="240" w:lineRule="auto"/>
                              <w:ind w:firstLineChars="0"/>
                              <w:jc w:val="left"/>
                            </w:pPr>
                            <w:r>
                              <w:rPr>
                                <w:rFonts w:hint="eastAsia"/>
                              </w:rPr>
                              <w:t>安全生产管理制度。</w:t>
                            </w:r>
                          </w:p>
                          <w:p>
                            <w:pPr>
                              <w:numPr>
                                <w:ilvl w:val="0"/>
                                <w:numId w:val="5"/>
                              </w:numPr>
                              <w:spacing w:line="240" w:lineRule="auto"/>
                              <w:ind w:firstLineChars="0"/>
                              <w:jc w:val="left"/>
                            </w:pPr>
                            <w:r>
                              <w:rPr>
                                <w:rFonts w:hint="eastAsia"/>
                              </w:rPr>
                              <w:t>安全生产岗位责任制。</w:t>
                            </w:r>
                          </w:p>
                          <w:p>
                            <w:pPr>
                              <w:numPr>
                                <w:ilvl w:val="0"/>
                                <w:numId w:val="5"/>
                              </w:numPr>
                              <w:spacing w:line="240" w:lineRule="auto"/>
                              <w:ind w:firstLineChars="0"/>
                              <w:jc w:val="left"/>
                            </w:pPr>
                            <w:r>
                              <w:rPr>
                                <w:rFonts w:hint="eastAsia"/>
                              </w:rPr>
                              <w:t>安全生产操作规程。</w:t>
                            </w:r>
                          </w:p>
                          <w:p>
                            <w:pPr>
                              <w:numPr>
                                <w:ilvl w:val="0"/>
                                <w:numId w:val="5"/>
                              </w:numPr>
                              <w:spacing w:line="240" w:lineRule="auto"/>
                              <w:ind w:firstLineChars="0"/>
                              <w:jc w:val="left"/>
                            </w:pPr>
                            <w:r>
                              <w:rPr>
                                <w:rFonts w:hint="eastAsia"/>
                              </w:rPr>
                              <w:t>安检体系及人员到岗。</w:t>
                            </w:r>
                          </w:p>
                        </w:txbxContent>
                      </wps:txbx>
                      <wps:bodyPr upright="1"/>
                    </wps:wsp>
                  </a:graphicData>
                </a:graphic>
              </wp:anchor>
            </w:drawing>
          </mc:Choice>
          <mc:Fallback>
            <w:pict>
              <v:rect id="Rectangle 58" o:spid="_x0000_s1026" o:spt="1" style="position:absolute;left:0pt;margin-left:327.75pt;margin-top:178.9pt;height:74.5pt;width:150.3pt;z-index:251835392;mso-width-relative:page;mso-height-relative:page;" fillcolor="#FFFFFF" filled="t" stroked="t" coordsize="21600,21600" o:gfxdata="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Y1znz1wAAAAsBAAAPAAAAAAAAAAEAIAAAACIAAABkcnMvZG93bnJldi54bWxQSwECFAAU&#10;AAAACACHTuJAP+N8LSsCAACKBAAADgAAAAAAAAABACAAAAAmAQAAZHJzL2Uyb0RvYy54bWxQSwUG&#10;AAAAAAYABgBZAQAAwwUAAAAA&#10;">
                <v:fill on="t" focussize="0,0"/>
                <v:stroke weight="1.5pt" color="#000000" joinstyle="miter"/>
                <v:imagedata o:title=""/>
                <o:lock v:ext="edit" aspectratio="f"/>
                <v:shadow on="t" color="#868686" opacity="32768f" offset="5.99992125984252pt,5.99992125984252pt" origin="0f,0f" matrix="65536f,0f,0f,65536f"/>
                <v:textbox>
                  <w:txbxContent>
                    <w:p>
                      <w:pPr>
                        <w:numPr>
                          <w:ilvl w:val="0"/>
                          <w:numId w:val="5"/>
                        </w:numPr>
                        <w:spacing w:line="240" w:lineRule="auto"/>
                        <w:ind w:firstLineChars="0"/>
                        <w:jc w:val="left"/>
                      </w:pPr>
                      <w:r>
                        <w:rPr>
                          <w:rFonts w:hint="eastAsia"/>
                        </w:rPr>
                        <w:t>安全生产管理制度。</w:t>
                      </w:r>
                    </w:p>
                    <w:p>
                      <w:pPr>
                        <w:numPr>
                          <w:ilvl w:val="0"/>
                          <w:numId w:val="5"/>
                        </w:numPr>
                        <w:spacing w:line="240" w:lineRule="auto"/>
                        <w:ind w:firstLineChars="0"/>
                        <w:jc w:val="left"/>
                      </w:pPr>
                      <w:r>
                        <w:rPr>
                          <w:rFonts w:hint="eastAsia"/>
                        </w:rPr>
                        <w:t>安全生产岗位责任制。</w:t>
                      </w:r>
                    </w:p>
                    <w:p>
                      <w:pPr>
                        <w:numPr>
                          <w:ilvl w:val="0"/>
                          <w:numId w:val="5"/>
                        </w:numPr>
                        <w:spacing w:line="240" w:lineRule="auto"/>
                        <w:ind w:firstLineChars="0"/>
                        <w:jc w:val="left"/>
                      </w:pPr>
                      <w:r>
                        <w:rPr>
                          <w:rFonts w:hint="eastAsia"/>
                        </w:rPr>
                        <w:t>安全生产操作规程。</w:t>
                      </w:r>
                    </w:p>
                    <w:p>
                      <w:pPr>
                        <w:numPr>
                          <w:ilvl w:val="0"/>
                          <w:numId w:val="5"/>
                        </w:numPr>
                        <w:spacing w:line="240" w:lineRule="auto"/>
                        <w:ind w:firstLineChars="0"/>
                        <w:jc w:val="left"/>
                      </w:pPr>
                      <w:r>
                        <w:rPr>
                          <w:rFonts w:hint="eastAsia"/>
                        </w:rPr>
                        <w:t>安检体系及人员到岗。</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89312" behindDoc="0" locked="0" layoutInCell="1" allowOverlap="1">
                <wp:simplePos x="0" y="0"/>
                <wp:positionH relativeFrom="column">
                  <wp:posOffset>4162425</wp:posOffset>
                </wp:positionH>
                <wp:positionV relativeFrom="paragraph">
                  <wp:posOffset>190500</wp:posOffset>
                </wp:positionV>
                <wp:extent cx="1908810" cy="1939925"/>
                <wp:effectExtent l="9525" t="9525" r="100965" b="88900"/>
                <wp:wrapNone/>
                <wp:docPr id="141" name="Rectangle 59"/>
                <wp:cNvGraphicFramePr/>
                <a:graphic xmlns:a="http://schemas.openxmlformats.org/drawingml/2006/main">
                  <a:graphicData uri="http://schemas.microsoft.com/office/word/2010/wordprocessingShape">
                    <wps:wsp>
                      <wps:cNvSpPr/>
                      <wps:spPr>
                        <a:xfrm>
                          <a:off x="0" y="0"/>
                          <a:ext cx="1908810" cy="193992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numPr>
                                <w:ilvl w:val="0"/>
                                <w:numId w:val="6"/>
                              </w:numPr>
                              <w:spacing w:line="240" w:lineRule="auto"/>
                              <w:ind w:firstLineChars="0"/>
                              <w:jc w:val="left"/>
                            </w:pPr>
                            <w:r>
                              <w:rPr>
                                <w:rFonts w:hint="eastAsia"/>
                              </w:rPr>
                              <w:t>地下管线保护措施。</w:t>
                            </w:r>
                          </w:p>
                          <w:p>
                            <w:pPr>
                              <w:numPr>
                                <w:ilvl w:val="0"/>
                                <w:numId w:val="6"/>
                              </w:numPr>
                              <w:spacing w:line="240" w:lineRule="auto"/>
                              <w:ind w:firstLineChars="0"/>
                              <w:jc w:val="left"/>
                            </w:pPr>
                            <w:r>
                              <w:rPr>
                                <w:rFonts w:hint="eastAsia"/>
                              </w:rPr>
                              <w:t>基坑支护与降水、土方开挖与边坡防护、模板、起重吊装、脚手架、拆除、爆破。</w:t>
                            </w:r>
                          </w:p>
                          <w:p>
                            <w:pPr>
                              <w:numPr>
                                <w:ilvl w:val="0"/>
                                <w:numId w:val="6"/>
                              </w:numPr>
                              <w:spacing w:line="240" w:lineRule="auto"/>
                              <w:ind w:firstLineChars="0"/>
                              <w:jc w:val="left"/>
                            </w:pPr>
                            <w:r>
                              <w:rPr>
                                <w:rFonts w:hint="eastAsia"/>
                              </w:rPr>
                              <w:t>安全用电、电气防火。</w:t>
                            </w:r>
                          </w:p>
                          <w:p>
                            <w:pPr>
                              <w:numPr>
                                <w:ilvl w:val="0"/>
                                <w:numId w:val="6"/>
                              </w:numPr>
                              <w:spacing w:line="240" w:lineRule="auto"/>
                              <w:ind w:firstLineChars="0"/>
                              <w:jc w:val="left"/>
                            </w:pPr>
                            <w:r>
                              <w:rPr>
                                <w:rFonts w:hint="eastAsia"/>
                              </w:rPr>
                              <w:t>冬季和雨季施工方案。</w:t>
                            </w:r>
                          </w:p>
                          <w:p>
                            <w:pPr>
                              <w:numPr>
                                <w:ilvl w:val="0"/>
                                <w:numId w:val="6"/>
                              </w:numPr>
                              <w:spacing w:line="240" w:lineRule="auto"/>
                              <w:ind w:firstLineChars="0"/>
                              <w:jc w:val="left"/>
                            </w:pPr>
                            <w:r>
                              <w:rPr>
                                <w:rFonts w:hint="eastAsia"/>
                              </w:rPr>
                              <w:t>施工总平面布置图是否符合安全要求。</w:t>
                            </w:r>
                          </w:p>
                        </w:txbxContent>
                      </wps:txbx>
                      <wps:bodyPr upright="1"/>
                    </wps:wsp>
                  </a:graphicData>
                </a:graphic>
              </wp:anchor>
            </w:drawing>
          </mc:Choice>
          <mc:Fallback>
            <w:pict>
              <v:rect id="Rectangle 59" o:spid="_x0000_s1026" o:spt="1" style="position:absolute;left:0pt;margin-left:327.75pt;margin-top:15pt;height:152.75pt;width:150.3pt;z-index:251789312;mso-width-relative:page;mso-height-relative:page;" fillcolor="#FFFFFF" filled="t" stroked="t" coordsize="21600,21600" o:gfxdata="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nWiBNUAAAAKAQAADwAAAAAAAAABACAAAAAiAAAAZHJzL2Rvd25yZXYueG1sUEsBAhQAFAAAAAgA&#10;h07iQKrtvi8oAgAAiwQAAA4AAAAAAAAAAQAgAAAAJAEAAGRycy9lMm9Eb2MueG1sUEsFBgAAAAAG&#10;AAYAWQEAAL4FAAAAAA==&#10;">
                <v:fill on="t" focussize="0,0"/>
                <v:stroke weight="1.5pt" color="#000000" joinstyle="miter"/>
                <v:imagedata o:title=""/>
                <o:lock v:ext="edit" aspectratio="f"/>
                <v:shadow on="t" color="#868686" opacity="32768f" offset="5.99992125984252pt,5.99992125984252pt" origin="0f,0f" matrix="65536f,0f,0f,65536f"/>
                <v:textbox>
                  <w:txbxContent>
                    <w:p>
                      <w:pPr>
                        <w:numPr>
                          <w:ilvl w:val="0"/>
                          <w:numId w:val="6"/>
                        </w:numPr>
                        <w:spacing w:line="240" w:lineRule="auto"/>
                        <w:ind w:firstLineChars="0"/>
                        <w:jc w:val="left"/>
                      </w:pPr>
                      <w:r>
                        <w:rPr>
                          <w:rFonts w:hint="eastAsia"/>
                        </w:rPr>
                        <w:t>地下管线保护措施。</w:t>
                      </w:r>
                    </w:p>
                    <w:p>
                      <w:pPr>
                        <w:numPr>
                          <w:ilvl w:val="0"/>
                          <w:numId w:val="6"/>
                        </w:numPr>
                        <w:spacing w:line="240" w:lineRule="auto"/>
                        <w:ind w:firstLineChars="0"/>
                        <w:jc w:val="left"/>
                      </w:pPr>
                      <w:r>
                        <w:rPr>
                          <w:rFonts w:hint="eastAsia"/>
                        </w:rPr>
                        <w:t>基坑支护与降水、土方开挖与边坡防护、模板、起重吊装、脚手架、拆除、爆破。</w:t>
                      </w:r>
                    </w:p>
                    <w:p>
                      <w:pPr>
                        <w:numPr>
                          <w:ilvl w:val="0"/>
                          <w:numId w:val="6"/>
                        </w:numPr>
                        <w:spacing w:line="240" w:lineRule="auto"/>
                        <w:ind w:firstLineChars="0"/>
                        <w:jc w:val="left"/>
                      </w:pPr>
                      <w:r>
                        <w:rPr>
                          <w:rFonts w:hint="eastAsia"/>
                        </w:rPr>
                        <w:t>安全用电、电气防火。</w:t>
                      </w:r>
                    </w:p>
                    <w:p>
                      <w:pPr>
                        <w:numPr>
                          <w:ilvl w:val="0"/>
                          <w:numId w:val="6"/>
                        </w:numPr>
                        <w:spacing w:line="240" w:lineRule="auto"/>
                        <w:ind w:firstLineChars="0"/>
                        <w:jc w:val="left"/>
                      </w:pPr>
                      <w:r>
                        <w:rPr>
                          <w:rFonts w:hint="eastAsia"/>
                        </w:rPr>
                        <w:t>冬季和雨季施工方案。</w:t>
                      </w:r>
                    </w:p>
                    <w:p>
                      <w:pPr>
                        <w:numPr>
                          <w:ilvl w:val="0"/>
                          <w:numId w:val="6"/>
                        </w:numPr>
                        <w:spacing w:line="240" w:lineRule="auto"/>
                        <w:ind w:firstLineChars="0"/>
                        <w:jc w:val="left"/>
                      </w:pPr>
                      <w:r>
                        <w:rPr>
                          <w:rFonts w:hint="eastAsia"/>
                        </w:rPr>
                        <w:t>施工总平面布置图是否符合安全要求。</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51776" behindDoc="0" locked="0" layoutInCell="1" allowOverlap="1">
                <wp:simplePos x="0" y="0"/>
                <wp:positionH relativeFrom="column">
                  <wp:posOffset>972185</wp:posOffset>
                </wp:positionH>
                <wp:positionV relativeFrom="paragraph">
                  <wp:posOffset>6336665</wp:posOffset>
                </wp:positionV>
                <wp:extent cx="635" cy="283210"/>
                <wp:effectExtent l="37465" t="0" r="38100" b="2540"/>
                <wp:wrapNone/>
                <wp:docPr id="202" name="AutoShape 60"/>
                <wp:cNvGraphicFramePr/>
                <a:graphic xmlns:a="http://schemas.openxmlformats.org/drawingml/2006/main">
                  <a:graphicData uri="http://schemas.microsoft.com/office/word/2010/wordprocessingShape">
                    <wps:wsp>
                      <wps:cNvCnPr/>
                      <wps:spPr>
                        <a:xfrm>
                          <a:off x="0" y="0"/>
                          <a:ext cx="635" cy="28321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60" o:spid="_x0000_s1026" o:spt="32" type="#_x0000_t32" style="position:absolute;left:0pt;margin-left:76.55pt;margin-top:498.95pt;height:22.3pt;width:0.05pt;z-index:251851776;mso-width-relative:page;mso-height-relative:page;" filled="f" stroked="t" coordsize="21600,21600" o:gfxdata="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ym7MtwAAAAMAQAADwAAAAAAAAAB&#10;ACAAAAAiAAAAZHJzL2Rvd25yZXYueG1sUEsBAhQAFAAAAAgAh07iQASdB2HTAQAApgMAAA4AAAAA&#10;AAAAAQAgAAAAKwEAAGRycy9lMm9Eb2MueG1sUEsFBgAAAAAGAAYAWQEAAHAFA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56896" behindDoc="0" locked="0" layoutInCell="1" allowOverlap="1">
                <wp:simplePos x="0" y="0"/>
                <wp:positionH relativeFrom="column">
                  <wp:posOffset>1929765</wp:posOffset>
                </wp:positionH>
                <wp:positionV relativeFrom="paragraph">
                  <wp:posOffset>6906895</wp:posOffset>
                </wp:positionV>
                <wp:extent cx="779145" cy="309245"/>
                <wp:effectExtent l="0" t="0" r="0" b="0"/>
                <wp:wrapNone/>
                <wp:docPr id="207" name="Text Box 61"/>
                <wp:cNvGraphicFramePr/>
                <a:graphic xmlns:a="http://schemas.openxmlformats.org/drawingml/2006/main">
                  <a:graphicData uri="http://schemas.microsoft.com/office/word/2010/wordprocessingShape">
                    <wps:wsp>
                      <wps:cNvSpPr/>
                      <wps:spPr>
                        <a:xfrm>
                          <a:off x="0" y="0"/>
                          <a:ext cx="779145" cy="309245"/>
                        </a:xfrm>
                        <a:prstGeom prst="rect">
                          <a:avLst/>
                        </a:prstGeom>
                        <a:noFill/>
                        <a:ln w="9525">
                          <a:noFill/>
                        </a:ln>
                      </wps:spPr>
                      <wps:txbx>
                        <w:txbxContent>
                          <w:p>
                            <w:pPr>
                              <w:spacing w:line="240" w:lineRule="auto"/>
                              <w:ind w:firstLine="0" w:firstLineChars="0"/>
                            </w:pPr>
                            <w:r>
                              <w:rPr>
                                <w:rFonts w:hint="eastAsia"/>
                              </w:rPr>
                              <w:t>合格</w:t>
                            </w:r>
                          </w:p>
                        </w:txbxContent>
                      </wps:txbx>
                      <wps:bodyPr upright="1"/>
                    </wps:wsp>
                  </a:graphicData>
                </a:graphic>
              </wp:anchor>
            </w:drawing>
          </mc:Choice>
          <mc:Fallback>
            <w:pict>
              <v:rect id="Text Box 61" o:spid="_x0000_s1026" o:spt="1" style="position:absolute;left:0pt;margin-left:151.95pt;margin-top:543.85pt;height:24.35pt;width:61.35pt;z-index:251856896;mso-width-relative:page;mso-height-relative:page;" filled="f" stroked="f" coordsize="21600,21600" o:gfxdata="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PAtR/d0AAAANAQAADwAAAAAAAAABACAAAAAiAAAAZHJzL2Rvd25y&#10;ZXYueG1sUEsBAhQAFAAAAAgAh07iQP257lqHAQAAAAMAAA4AAAAAAAAAAQAgAAAALAEAAGRycy9l&#10;Mm9Eb2MueG1sUEsFBgAAAAAGAAYAWQEAACUFAAAAAA==&#10;">
                <v:fill on="f" focussize="0,0"/>
                <v:stroke on="f"/>
                <v:imagedata o:title=""/>
                <o:lock v:ext="edit" aspectratio="f"/>
                <v:textbox>
                  <w:txbxContent>
                    <w:p>
                      <w:pPr>
                        <w:spacing w:line="240" w:lineRule="auto"/>
                        <w:ind w:firstLine="0" w:firstLineChars="0"/>
                      </w:pPr>
                      <w:r>
                        <w:rPr>
                          <w:rFonts w:hint="eastAsia"/>
                        </w:rPr>
                        <w:t>合格</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59968" behindDoc="0" locked="0" layoutInCell="1" allowOverlap="1">
                <wp:simplePos x="0" y="0"/>
                <wp:positionH relativeFrom="column">
                  <wp:posOffset>1914525</wp:posOffset>
                </wp:positionH>
                <wp:positionV relativeFrom="paragraph">
                  <wp:posOffset>6478905</wp:posOffset>
                </wp:positionV>
                <wp:extent cx="635" cy="378460"/>
                <wp:effectExtent l="4445" t="0" r="13970" b="2540"/>
                <wp:wrapNone/>
                <wp:docPr id="210" name="AutoShape 62"/>
                <wp:cNvGraphicFramePr/>
                <a:graphic xmlns:a="http://schemas.openxmlformats.org/drawingml/2006/main">
                  <a:graphicData uri="http://schemas.microsoft.com/office/word/2010/wordprocessingShape">
                    <wps:wsp>
                      <wps:cNvCnPr/>
                      <wps:spPr>
                        <a:xfrm flipV="1">
                          <a:off x="0" y="0"/>
                          <a:ext cx="635" cy="378460"/>
                        </a:xfrm>
                        <a:prstGeom prst="straightConnector1">
                          <a:avLst/>
                        </a:prstGeom>
                        <a:ln w="9525" cap="flat" cmpd="sng">
                          <a:solidFill>
                            <a:srgbClr val="000000"/>
                          </a:solidFill>
                          <a:prstDash val="solid"/>
                          <a:headEnd type="none" w="med" len="med"/>
                          <a:tailEnd type="none" w="med" len="med"/>
                        </a:ln>
                      </wps:spPr>
                      <wps:bodyPr upright="0"/>
                    </wps:wsp>
                  </a:graphicData>
                </a:graphic>
              </wp:anchor>
            </w:drawing>
          </mc:Choice>
          <mc:Fallback>
            <w:pict>
              <v:shape id="AutoShape 62" o:spid="_x0000_s1026" o:spt="32" type="#_x0000_t32" style="position:absolute;left:0pt;flip:y;margin-left:150.75pt;margin-top:510.15pt;height:29.8pt;width:0.05pt;z-index:251859968;mso-width-relative:page;mso-height-relative:page;" filled="f" stroked="t" coordsize="21600,21600"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yJLc9kAAAANAQAADwAAAAAAAAAB&#10;ACAAAAAiAAAAZHJzL2Rvd25yZXYueG1sUEsBAhQAFAAAAAgAh07iQHAFgFDWAQAArAMAAA4AAAAA&#10;AAAAAQAgAAAAKAEAAGRycy9lMm9Eb2MueG1sUEsFBgAAAAAGAAYAWQEAAHAFAAAAAA==&#10;">
                <v:fill on="f" focussize="0,0"/>
                <v:stroke color="#000000" joinstyle="round"/>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54848" behindDoc="0" locked="0" layoutInCell="1" allowOverlap="1">
                <wp:simplePos x="0" y="0"/>
                <wp:positionH relativeFrom="column">
                  <wp:posOffset>1914525</wp:posOffset>
                </wp:positionH>
                <wp:positionV relativeFrom="paragraph">
                  <wp:posOffset>6857365</wp:posOffset>
                </wp:positionV>
                <wp:extent cx="623570" cy="635"/>
                <wp:effectExtent l="0" t="37465" r="5080" b="38100"/>
                <wp:wrapNone/>
                <wp:docPr id="205" name="AutoShape 63"/>
                <wp:cNvGraphicFramePr/>
                <a:graphic xmlns:a="http://schemas.openxmlformats.org/drawingml/2006/main">
                  <a:graphicData uri="http://schemas.microsoft.com/office/word/2010/wordprocessingShape">
                    <wps:wsp>
                      <wps:cNvCnPr/>
                      <wps:spPr>
                        <a:xfrm>
                          <a:off x="0" y="0"/>
                          <a:ext cx="623570" cy="63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63" o:spid="_x0000_s1026" o:spt="32" type="#_x0000_t32" style="position:absolute;left:0pt;margin-left:150.75pt;margin-top:539.95pt;height:0.05pt;width:49.1pt;z-index:251854848;mso-width-relative:page;mso-height-relative:page;" filled="f" stroked="t" coordsize="21600,21600"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joex73AAAAA0BAAAPAAAAAAAAAAEA&#10;IAAAACIAAABkcnMvZG93bnJldi54bWxQSwECFAAUAAAACACHTuJAZ1XYytIBAACmAwAADgAAAAAA&#10;AAABACAAAAArAQAAZHJzL2Uyb0RvYy54bWxQSwUGAAAAAAYABgBZAQAAbwU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98528" behindDoc="0" locked="0" layoutInCell="1" allowOverlap="1">
                <wp:simplePos x="0" y="0"/>
                <wp:positionH relativeFrom="column">
                  <wp:posOffset>3456940</wp:posOffset>
                </wp:positionH>
                <wp:positionV relativeFrom="paragraph">
                  <wp:posOffset>6129655</wp:posOffset>
                </wp:positionV>
                <wp:extent cx="635" cy="566420"/>
                <wp:effectExtent l="37465" t="0" r="38100" b="5080"/>
                <wp:wrapNone/>
                <wp:docPr id="150" name="AutoShape 64"/>
                <wp:cNvGraphicFramePr/>
                <a:graphic xmlns:a="http://schemas.openxmlformats.org/drawingml/2006/main">
                  <a:graphicData uri="http://schemas.microsoft.com/office/word/2010/wordprocessingShape">
                    <wps:wsp>
                      <wps:cNvCnPr/>
                      <wps:spPr>
                        <a:xfrm>
                          <a:off x="0" y="0"/>
                          <a:ext cx="635" cy="56642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64" o:spid="_x0000_s1026" o:spt="32" type="#_x0000_t32" style="position:absolute;left:0pt;margin-left:272.2pt;margin-top:482.65pt;height:44.6pt;width:0.05pt;z-index:251798528;mso-width-relative:page;mso-height-relative:page;" filled="f" stroked="t" coordsize="21600,21600" o:gfxdata="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P48Au2gAAAAwBAAAPAAAAAAAAAAEA&#10;IAAAACIAAABkcnMvZG93bnJldi54bWxQSwECFAAUAAAACACHTuJAr2791NQBAACmAwAADgAAAAAA&#10;AAABACAAAAApAQAAZHJzL2Uyb0RvYy54bWxQSwUGAAAAAAYABgBZAQAAbwU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32320" behindDoc="0" locked="0" layoutInCell="1" allowOverlap="1">
                <wp:simplePos x="0" y="0"/>
                <wp:positionH relativeFrom="column">
                  <wp:posOffset>2541270</wp:posOffset>
                </wp:positionH>
                <wp:positionV relativeFrom="paragraph">
                  <wp:posOffset>6696075</wp:posOffset>
                </wp:positionV>
                <wp:extent cx="1791970" cy="339725"/>
                <wp:effectExtent l="9525" t="9525" r="103505" b="88900"/>
                <wp:wrapNone/>
                <wp:docPr id="183" name="Rectangle 65"/>
                <wp:cNvGraphicFramePr/>
                <a:graphic xmlns:a="http://schemas.openxmlformats.org/drawingml/2006/main">
                  <a:graphicData uri="http://schemas.microsoft.com/office/word/2010/wordprocessingShape">
                    <wps:wsp>
                      <wps:cNvSpPr/>
                      <wps:spPr>
                        <a:xfrm>
                          <a:off x="0" y="0"/>
                          <a:ext cx="1791970"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作好安全记录</w:t>
                            </w:r>
                          </w:p>
                        </w:txbxContent>
                      </wps:txbx>
                      <wps:bodyPr upright="1"/>
                    </wps:wsp>
                  </a:graphicData>
                </a:graphic>
              </wp:anchor>
            </w:drawing>
          </mc:Choice>
          <mc:Fallback>
            <w:pict>
              <v:rect id="Rectangle 65" o:spid="_x0000_s1026" o:spt="1" style="position:absolute;left:0pt;margin-left:200.1pt;margin-top:527.25pt;height:26.75pt;width:141.1pt;z-index:251832320;mso-width-relative:page;mso-height-relative:page;" fillcolor="#FFFFFF" filled="t" stroked="t" coordsize="21600,21600" o:gfxdata="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YYGSPYAAAADQEAAA8AAAAAAAAAAQAgAAAAIgAAAGRycy9kb3ducmV2LnhtbFBLAQIU&#10;ABQAAAAIAIdO4kBfshuwLAIAAIoEAAAOAAAAAAAAAAEAIAAAACcBAABkcnMvZTJvRG9jLnhtbFBL&#10;BQYAAAAABgAGAFkBAADF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作好安全记录</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97504" behindDoc="0" locked="0" layoutInCell="1" allowOverlap="1">
                <wp:simplePos x="0" y="0"/>
                <wp:positionH relativeFrom="column">
                  <wp:posOffset>3456940</wp:posOffset>
                </wp:positionH>
                <wp:positionV relativeFrom="paragraph">
                  <wp:posOffset>5063490</wp:posOffset>
                </wp:positionV>
                <wp:extent cx="635" cy="539750"/>
                <wp:effectExtent l="37465" t="0" r="38100" b="12700"/>
                <wp:wrapNone/>
                <wp:docPr id="149" name="AutoShape 66"/>
                <wp:cNvGraphicFramePr/>
                <a:graphic xmlns:a="http://schemas.openxmlformats.org/drawingml/2006/main">
                  <a:graphicData uri="http://schemas.microsoft.com/office/word/2010/wordprocessingShape">
                    <wps:wsp>
                      <wps:cNvCnPr/>
                      <wps:spPr>
                        <a:xfrm>
                          <a:off x="0" y="0"/>
                          <a:ext cx="635" cy="53975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66" o:spid="_x0000_s1026" o:spt="32" type="#_x0000_t32" style="position:absolute;left:0pt;margin-left:272.2pt;margin-top:398.7pt;height:42.5pt;width:0.05pt;z-index:251797504;mso-width-relative:page;mso-height-relative:page;" filled="f" stroked="t" coordsize="21600,21600"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jgMeLbAAAACwEAAA8AAAAAAAAA&#10;AQAgAAAAIgAAAGRycy9kb3ducmV2LnhtbFBLAQIUABQAAAAIAIdO4kCQayNF1QEAAKYDAAAOAAAA&#10;AAAAAAEAIAAAACoBAABkcnMvZTJvRG9jLnhtbFBLBQYAAAAABgAGAFkBAABxBQ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90336" behindDoc="0" locked="0" layoutInCell="1" allowOverlap="1">
                <wp:simplePos x="0" y="0"/>
                <wp:positionH relativeFrom="column">
                  <wp:posOffset>2573655</wp:posOffset>
                </wp:positionH>
                <wp:positionV relativeFrom="paragraph">
                  <wp:posOffset>5603240</wp:posOffset>
                </wp:positionV>
                <wp:extent cx="1791970" cy="526415"/>
                <wp:effectExtent l="9525" t="9525" r="103505" b="92710"/>
                <wp:wrapNone/>
                <wp:docPr id="142" name="Rectangle 67"/>
                <wp:cNvGraphicFramePr/>
                <a:graphic xmlns:a="http://schemas.openxmlformats.org/drawingml/2006/main">
                  <a:graphicData uri="http://schemas.microsoft.com/office/word/2010/wordprocessingShape">
                    <wps:wsp>
                      <wps:cNvSpPr/>
                      <wps:spPr>
                        <a:xfrm>
                          <a:off x="0" y="0"/>
                          <a:ext cx="1791970"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对高危作业/易发生</w:t>
                            </w:r>
                          </w:p>
                          <w:p>
                            <w:pPr>
                              <w:spacing w:line="240" w:lineRule="auto"/>
                              <w:ind w:firstLine="0" w:firstLineChars="0"/>
                              <w:jc w:val="center"/>
                            </w:pPr>
                            <w:r>
                              <w:rPr>
                                <w:rFonts w:hint="eastAsia"/>
                              </w:rPr>
                              <w:t>安全风险源重点检查</w:t>
                            </w:r>
                          </w:p>
                        </w:txbxContent>
                      </wps:txbx>
                      <wps:bodyPr upright="1"/>
                    </wps:wsp>
                  </a:graphicData>
                </a:graphic>
              </wp:anchor>
            </w:drawing>
          </mc:Choice>
          <mc:Fallback>
            <w:pict>
              <v:rect id="Rectangle 67" o:spid="_x0000_s1026" o:spt="1" style="position:absolute;left:0pt;margin-left:202.65pt;margin-top:441.2pt;height:41.45pt;width:141.1pt;z-index:251790336;mso-width-relative:page;mso-height-relative:page;" fillcolor="#FFFFFF" filled="t" stroked="t" coordsize="21600,21600" o:gfxdata="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tcDfdcAAAALAQAADwAAAAAAAAABACAAAAAiAAAAZHJzL2Rvd25yZXYueG1sUEsBAhQAFAAA&#10;AAgAh07iQKABqGYpAgAAigQAAA4AAAAAAAAAAQAgAAAAJgEAAGRycy9lMm9Eb2MueG1sUEsFBgAA&#10;AAAGAAYAWQEAAME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对高危作业/易发生</w:t>
                      </w:r>
                    </w:p>
                    <w:p>
                      <w:pPr>
                        <w:spacing w:line="240" w:lineRule="auto"/>
                        <w:ind w:firstLine="0" w:firstLineChars="0"/>
                        <w:jc w:val="center"/>
                      </w:pPr>
                      <w:r>
                        <w:rPr>
                          <w:rFonts w:hint="eastAsia"/>
                        </w:rPr>
                        <w:t>安全风险源重点检查</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33344" behindDoc="0" locked="0" layoutInCell="1" allowOverlap="1">
                <wp:simplePos x="0" y="0"/>
                <wp:positionH relativeFrom="column">
                  <wp:posOffset>2541270</wp:posOffset>
                </wp:positionH>
                <wp:positionV relativeFrom="paragraph">
                  <wp:posOffset>7655560</wp:posOffset>
                </wp:positionV>
                <wp:extent cx="1843405" cy="339725"/>
                <wp:effectExtent l="9525" t="9525" r="90170" b="88900"/>
                <wp:wrapNone/>
                <wp:docPr id="184" name="Rectangle 68"/>
                <wp:cNvGraphicFramePr/>
                <a:graphic xmlns:a="http://schemas.openxmlformats.org/drawingml/2006/main">
                  <a:graphicData uri="http://schemas.microsoft.com/office/word/2010/wordprocessingShape">
                    <wps:wsp>
                      <wps:cNvSpPr/>
                      <wps:spPr>
                        <a:xfrm>
                          <a:off x="0" y="0"/>
                          <a:ext cx="1843405"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安全</w:t>
                            </w:r>
                            <w:r>
                              <w:rPr>
                                <w:rFonts w:hint="eastAsia"/>
                                <w:lang w:eastAsia="zh-CN"/>
                              </w:rPr>
                              <w:t>管</w:t>
                            </w:r>
                            <w:r>
                              <w:rPr>
                                <w:rFonts w:hint="eastAsia"/>
                              </w:rPr>
                              <w:t>理文件归档</w:t>
                            </w:r>
                          </w:p>
                        </w:txbxContent>
                      </wps:txbx>
                      <wps:bodyPr upright="1"/>
                    </wps:wsp>
                  </a:graphicData>
                </a:graphic>
              </wp:anchor>
            </w:drawing>
          </mc:Choice>
          <mc:Fallback>
            <w:pict>
              <v:rect id="Rectangle 68" o:spid="_x0000_s1026" o:spt="1" style="position:absolute;left:0pt;margin-left:200.1pt;margin-top:602.8pt;height:26.75pt;width:145.15pt;z-index:251833344;mso-width-relative:page;mso-height-relative:page;" fillcolor="#FFFFFF" filled="t" stroked="t" coordsize="21600,21600" o:gfxdata="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YMcR9cAAAANAQAADwAAAAAAAAABACAAAAAiAAAAZHJzL2Rvd25yZXYueG1sUEsBAhQAFAAA&#10;AAgAh07iQJbqAtgpAgAAigQAAA4AAAAAAAAAAQAgAAAAJgEAAGRycy9lMm9Eb2MueG1sUEsFBgAA&#10;AAAGAAYAWQEAAME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安全</w:t>
                      </w:r>
                      <w:r>
                        <w:rPr>
                          <w:rFonts w:hint="eastAsia"/>
                          <w:lang w:eastAsia="zh-CN"/>
                        </w:rPr>
                        <w:t>管</w:t>
                      </w:r>
                      <w:r>
                        <w:rPr>
                          <w:rFonts w:hint="eastAsia"/>
                        </w:rPr>
                        <w:t>理文件归档</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46656" behindDoc="0" locked="0" layoutInCell="1" allowOverlap="1">
                <wp:simplePos x="0" y="0"/>
                <wp:positionH relativeFrom="column">
                  <wp:posOffset>2717800</wp:posOffset>
                </wp:positionH>
                <wp:positionV relativeFrom="paragraph">
                  <wp:posOffset>5231765</wp:posOffset>
                </wp:positionV>
                <wp:extent cx="635" cy="371475"/>
                <wp:effectExtent l="4445" t="0" r="13970" b="9525"/>
                <wp:wrapNone/>
                <wp:docPr id="197" name="AutoShape 69"/>
                <wp:cNvGraphicFramePr/>
                <a:graphic xmlns:a="http://schemas.openxmlformats.org/drawingml/2006/main">
                  <a:graphicData uri="http://schemas.microsoft.com/office/word/2010/wordprocessingShape">
                    <wps:wsp>
                      <wps:cNvCnPr/>
                      <wps:spPr>
                        <a:xfrm flipV="1">
                          <a:off x="0" y="0"/>
                          <a:ext cx="635" cy="371475"/>
                        </a:xfrm>
                        <a:prstGeom prst="straightConnector1">
                          <a:avLst/>
                        </a:prstGeom>
                        <a:ln w="9525" cap="flat" cmpd="sng">
                          <a:solidFill>
                            <a:srgbClr val="000000"/>
                          </a:solidFill>
                          <a:prstDash val="solid"/>
                          <a:headEnd type="none" w="med" len="med"/>
                          <a:tailEnd type="none" w="med" len="med"/>
                        </a:ln>
                      </wps:spPr>
                      <wps:bodyPr upright="0"/>
                    </wps:wsp>
                  </a:graphicData>
                </a:graphic>
              </wp:anchor>
            </w:drawing>
          </mc:Choice>
          <mc:Fallback>
            <w:pict>
              <v:shape id="AutoShape 69" o:spid="_x0000_s1026" o:spt="32" type="#_x0000_t32" style="position:absolute;left:0pt;flip:y;margin-left:214pt;margin-top:411.95pt;height:29.25pt;width:0.05pt;z-index:251846656;mso-width-relative:page;mso-height-relative:page;" filled="f" stroked="t" coordsize="21600,21600"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n7l1n2AAAAAsBAAAPAAAAAAAAAAEAIAAA&#10;ACIAAABkcnMvZG93bnJldi54bWxQSwECFAAUAAAACACHTuJAY+YunNMBAACsAwAADgAAAAAAAAAB&#10;ACAAAAAnAQAAZHJzL2Uyb0RvYy54bWxQSwUGAAAAAAYABgBZAQAAbAUAAAAA&#10;">
                <v:fill on="f" focussize="0,0"/>
                <v:stroke color="#000000" joinstyle="round"/>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47680" behindDoc="0" locked="0" layoutInCell="1" allowOverlap="1">
                <wp:simplePos x="0" y="0"/>
                <wp:positionH relativeFrom="column">
                  <wp:posOffset>1861185</wp:posOffset>
                </wp:positionH>
                <wp:positionV relativeFrom="paragraph">
                  <wp:posOffset>5063490</wp:posOffset>
                </wp:positionV>
                <wp:extent cx="847725" cy="168275"/>
                <wp:effectExtent l="0" t="22225" r="9525" b="19050"/>
                <wp:wrapNone/>
                <wp:docPr id="198" name="AutoShape 70"/>
                <wp:cNvGraphicFramePr/>
                <a:graphic xmlns:a="http://schemas.openxmlformats.org/drawingml/2006/main">
                  <a:graphicData uri="http://schemas.microsoft.com/office/word/2010/wordprocessingShape">
                    <wps:wsp>
                      <wps:cNvCnPr/>
                      <wps:spPr>
                        <a:xfrm flipH="1" flipV="1">
                          <a:off x="0" y="0"/>
                          <a:ext cx="847725" cy="16827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70" o:spid="_x0000_s1026" o:spt="32" type="#_x0000_t32" style="position:absolute;left:0pt;flip:x y;margin-left:146.55pt;margin-top:398.7pt;height:13.25pt;width:66.75pt;z-index:251847680;mso-width-relative:page;mso-height-relative:page;" filled="f" stroked="t" coordsize="21600,21600"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8Gm+2wAAAAsB&#10;AAAPAAAAAAAAAAEAIAAAACIAAABkcnMvZG93bnJldi54bWxQSwECFAAUAAAACACHTuJAS6Klyd8B&#10;AAC9AwAADgAAAAAAAAABACAAAAAqAQAAZHJzL2Uyb0RvYy54bWxQSwUGAAAAAAYABgBZAQAAewUA&#10;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57920" behindDoc="0" locked="0" layoutInCell="1" allowOverlap="1">
                <wp:simplePos x="0" y="0"/>
                <wp:positionH relativeFrom="column">
                  <wp:posOffset>1598295</wp:posOffset>
                </wp:positionH>
                <wp:positionV relativeFrom="paragraph">
                  <wp:posOffset>5259705</wp:posOffset>
                </wp:positionV>
                <wp:extent cx="635" cy="702310"/>
                <wp:effectExtent l="37465" t="0" r="38100" b="2540"/>
                <wp:wrapNone/>
                <wp:docPr id="208" name="AutoShape 71"/>
                <wp:cNvGraphicFramePr/>
                <a:graphic xmlns:a="http://schemas.openxmlformats.org/drawingml/2006/main">
                  <a:graphicData uri="http://schemas.microsoft.com/office/word/2010/wordprocessingShape">
                    <wps:wsp>
                      <wps:cNvCnPr/>
                      <wps:spPr>
                        <a:xfrm>
                          <a:off x="0" y="0"/>
                          <a:ext cx="635" cy="70231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71" o:spid="_x0000_s1026" o:spt="32" type="#_x0000_t32" style="position:absolute;left:0pt;margin-left:125.85pt;margin-top:414.15pt;height:55.3pt;width:0.05pt;z-index:251857920;mso-width-relative:page;mso-height-relative:page;" filled="f" stroked="t" coordsize="21600,21600"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jq0I7bAAAACwEAAA8AAAAAAAAA&#10;AQAgAAAAIgAAAGRycy9kb3ducmV2LnhtbFBLAQIUABQAAAAIAIdO4kDVdaiz1QEAAKYDAAAOAAAA&#10;AAAAAAEAIAAAACoBAABkcnMvZTJvRG9jLnhtbFBLBQYAAAAABgAGAFkBAABxBQ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43584" behindDoc="0" locked="0" layoutInCell="1" allowOverlap="1">
                <wp:simplePos x="0" y="0"/>
                <wp:positionH relativeFrom="column">
                  <wp:posOffset>1517015</wp:posOffset>
                </wp:positionH>
                <wp:positionV relativeFrom="paragraph">
                  <wp:posOffset>5971540</wp:posOffset>
                </wp:positionV>
                <wp:extent cx="631825" cy="507365"/>
                <wp:effectExtent l="9525" t="9525" r="101600" b="92710"/>
                <wp:wrapNone/>
                <wp:docPr id="194" name="Rectangle 72"/>
                <wp:cNvGraphicFramePr/>
                <a:graphic xmlns:a="http://schemas.openxmlformats.org/drawingml/2006/main">
                  <a:graphicData uri="http://schemas.microsoft.com/office/word/2010/wordprocessingShape">
                    <wps:wsp>
                      <wps:cNvSpPr/>
                      <wps:spPr>
                        <a:xfrm>
                          <a:off x="0" y="0"/>
                          <a:ext cx="631825" cy="50736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整改</w:t>
                            </w:r>
                          </w:p>
                          <w:p>
                            <w:pPr>
                              <w:spacing w:line="240" w:lineRule="auto"/>
                              <w:ind w:firstLine="0" w:firstLineChars="0"/>
                              <w:jc w:val="center"/>
                            </w:pPr>
                            <w:r>
                              <w:rPr>
                                <w:rFonts w:hint="eastAsia"/>
                              </w:rPr>
                              <w:t>复验</w:t>
                            </w:r>
                          </w:p>
                        </w:txbxContent>
                      </wps:txbx>
                      <wps:bodyPr upright="1"/>
                    </wps:wsp>
                  </a:graphicData>
                </a:graphic>
              </wp:anchor>
            </w:drawing>
          </mc:Choice>
          <mc:Fallback>
            <w:pict>
              <v:rect id="Rectangle 72" o:spid="_x0000_s1026" o:spt="1" style="position:absolute;left:0pt;margin-left:119.45pt;margin-top:470.2pt;height:39.95pt;width:49.75pt;z-index:251843584;mso-width-relative:page;mso-height-relative:page;" fillcolor="#FFFFFF" filled="t" stroked="t" coordsize="21600,21600" o:gfxdata="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lW6Nz1wAAAAwBAAAPAAAAAAAAAAEAIAAAACIAAABkcnMvZG93bnJldi54bWxQSwECFAAUAAAA&#10;CACHTuJAiwLZgSgCAACJBAAADgAAAAAAAAABACAAAAAmAQAAZHJzL2Uyb0RvYy54bWxQSwUGAAAA&#10;AAYABgBZAQAAwAU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整改</w:t>
                      </w:r>
                    </w:p>
                    <w:p>
                      <w:pPr>
                        <w:spacing w:line="240" w:lineRule="auto"/>
                        <w:ind w:firstLine="0" w:firstLineChars="0"/>
                        <w:jc w:val="center"/>
                      </w:pPr>
                      <w:r>
                        <w:rPr>
                          <w:rFonts w:hint="eastAsia"/>
                        </w:rPr>
                        <w:t>复验</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53824" behindDoc="0" locked="0" layoutInCell="1" allowOverlap="1">
                <wp:simplePos x="0" y="0"/>
                <wp:positionH relativeFrom="column">
                  <wp:posOffset>1193800</wp:posOffset>
                </wp:positionH>
                <wp:positionV relativeFrom="paragraph">
                  <wp:posOffset>6129655</wp:posOffset>
                </wp:positionV>
                <wp:extent cx="295910" cy="635"/>
                <wp:effectExtent l="0" t="37465" r="8890" b="38100"/>
                <wp:wrapNone/>
                <wp:docPr id="204" name="AutoShape 73"/>
                <wp:cNvGraphicFramePr/>
                <a:graphic xmlns:a="http://schemas.openxmlformats.org/drawingml/2006/main">
                  <a:graphicData uri="http://schemas.microsoft.com/office/word/2010/wordprocessingShape">
                    <wps:wsp>
                      <wps:cNvCnPr/>
                      <wps:spPr>
                        <a:xfrm>
                          <a:off x="0" y="0"/>
                          <a:ext cx="295910" cy="63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73" o:spid="_x0000_s1026" o:spt="32" type="#_x0000_t32" style="position:absolute;left:0pt;margin-left:94pt;margin-top:482.65pt;height:0.05pt;width:23.3pt;z-index:251853824;mso-width-relative:page;mso-height-relative:page;" filled="f" stroked="t" coordsize="21600,21600" o:gfxdata="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PfLaf2wAAAAsBAAAPAAAAAAAAAAEA&#10;IAAAACIAAABkcnMvZG93bnJldi54bWxQSwECFAAUAAAACACHTuJAUwjkHtMBAACmAwAADgAAAAAA&#10;AAABACAAAAAqAQAAZHJzL2Uyb0RvYy54bWxQSwUGAAAAAAYABgBZAQAAbwU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45632" behindDoc="0" locked="0" layoutInCell="1" allowOverlap="1">
                <wp:simplePos x="0" y="0"/>
                <wp:positionH relativeFrom="column">
                  <wp:posOffset>1861185</wp:posOffset>
                </wp:positionH>
                <wp:positionV relativeFrom="paragraph">
                  <wp:posOffset>4890135</wp:posOffset>
                </wp:positionV>
                <wp:extent cx="422910" cy="635"/>
                <wp:effectExtent l="0" t="37465" r="15240" b="38100"/>
                <wp:wrapNone/>
                <wp:docPr id="196" name="AutoShape 74"/>
                <wp:cNvGraphicFramePr/>
                <a:graphic xmlns:a="http://schemas.openxmlformats.org/drawingml/2006/main">
                  <a:graphicData uri="http://schemas.microsoft.com/office/word/2010/wordprocessingShape">
                    <wps:wsp>
                      <wps:cNvCnPr/>
                      <wps:spPr>
                        <a:xfrm flipH="1">
                          <a:off x="0" y="0"/>
                          <a:ext cx="422910" cy="63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74" o:spid="_x0000_s1026" o:spt="32" type="#_x0000_t32" style="position:absolute;left:0pt;flip:x;margin-left:146.55pt;margin-top:385.05pt;height:0.05pt;width:33.3pt;z-index:251845632;mso-width-relative:page;mso-height-relative:page;" filled="f" stroked="t" coordsize="21600,21600"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v/yJp2QAAAAsBAAAPAAAA&#10;AAAAAAEAIAAAACIAAABkcnMvZG93bnJldi54bWxQSwECFAAUAAAACACHTuJAtGNlGdsBAACwAwAA&#10;DgAAAAAAAAABACAAAAAoAQAAZHJzL2Uyb0RvYy54bWxQSwUGAAAAAAYABgBZAQAAdQU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44608" behindDoc="0" locked="0" layoutInCell="1" allowOverlap="1">
                <wp:simplePos x="0" y="0"/>
                <wp:positionH relativeFrom="column">
                  <wp:posOffset>-88900</wp:posOffset>
                </wp:positionH>
                <wp:positionV relativeFrom="paragraph">
                  <wp:posOffset>5603240</wp:posOffset>
                </wp:positionV>
                <wp:extent cx="396875" cy="1383665"/>
                <wp:effectExtent l="9525" t="9525" r="88900" b="92710"/>
                <wp:wrapNone/>
                <wp:docPr id="195" name="Rectangle 75"/>
                <wp:cNvGraphicFramePr/>
                <a:graphic xmlns:a="http://schemas.openxmlformats.org/drawingml/2006/main">
                  <a:graphicData uri="http://schemas.microsoft.com/office/word/2010/wordprocessingShape">
                    <wps:wsp>
                      <wps:cNvSpPr/>
                      <wps:spPr>
                        <a:xfrm>
                          <a:off x="0" y="0"/>
                          <a:ext cx="396875" cy="138366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报告建设单位</w:t>
                            </w:r>
                          </w:p>
                        </w:txbxContent>
                      </wps:txbx>
                      <wps:bodyPr upright="1"/>
                    </wps:wsp>
                  </a:graphicData>
                </a:graphic>
              </wp:anchor>
            </w:drawing>
          </mc:Choice>
          <mc:Fallback>
            <w:pict>
              <v:rect id="Rectangle 75" o:spid="_x0000_s1026" o:spt="1" style="position:absolute;left:0pt;margin-left:-7pt;margin-top:441.2pt;height:108.95pt;width:31.25pt;z-index:251844608;mso-width-relative:page;mso-height-relative:page;" fillcolor="#FFFFFF" filled="t" stroked="t" coordsize="21600,21600" o:gfxdata="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my81nXAAAACwEAAA8AAAAAAAAAAQAgAAAAIgAAAGRycy9kb3ducmV2LnhtbFBLAQIU&#10;ABQAAAAIAIdO4kCoLwuwLQIAAIoEAAAOAAAAAAAAAAEAIAAAACYBAABkcnMvZTJvRG9jLnhtbFBL&#10;BQYAAAAABgAGAFkBAADF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报告建设单位</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85216" behindDoc="0" locked="0" layoutInCell="1" allowOverlap="1">
                <wp:simplePos x="0" y="0"/>
                <wp:positionH relativeFrom="column">
                  <wp:posOffset>618490</wp:posOffset>
                </wp:positionH>
                <wp:positionV relativeFrom="paragraph">
                  <wp:posOffset>7457440</wp:posOffset>
                </wp:positionV>
                <wp:extent cx="1459230" cy="526415"/>
                <wp:effectExtent l="9525" t="9525" r="93345" b="92710"/>
                <wp:wrapNone/>
                <wp:docPr id="137" name="Rectangle 76"/>
                <wp:cNvGraphicFramePr/>
                <a:graphic xmlns:a="http://schemas.openxmlformats.org/drawingml/2006/main">
                  <a:graphicData uri="http://schemas.microsoft.com/office/word/2010/wordprocessingShape">
                    <wps:wsp>
                      <wps:cNvSpPr/>
                      <wps:spPr>
                        <a:xfrm>
                          <a:off x="0" y="0"/>
                          <a:ext cx="1459230"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报告当地建设行政主管部门或行业主管部门</w:t>
                            </w:r>
                          </w:p>
                        </w:txbxContent>
                      </wps:txbx>
                      <wps:bodyPr upright="1"/>
                    </wps:wsp>
                  </a:graphicData>
                </a:graphic>
              </wp:anchor>
            </w:drawing>
          </mc:Choice>
          <mc:Fallback>
            <w:pict>
              <v:rect id="Rectangle 76" o:spid="_x0000_s1026" o:spt="1" style="position:absolute;left:0pt;margin-left:48.7pt;margin-top:587.2pt;height:41.45pt;width:114.9pt;z-index:251785216;mso-width-relative:page;mso-height-relative:page;" fillcolor="#FFFFFF" filled="t" stroked="t" coordsize="21600,21600" o:gfxdata="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La3UnYAAAADAEAAA8AAAAAAAAAAQAgAAAAIgAAAGRycy9kb3ducmV2LnhtbFBLAQIUABQA&#10;AAAIAIdO4kCWQFbPKQIAAIoEAAAOAAAAAAAAAAEAIAAAACcBAABkcnMvZTJvRG9jLnhtbFBLBQYA&#10;AAAABgAGAFkBAADC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报告当地建设行政主管部门或行业主管部门</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88288" behindDoc="0" locked="0" layoutInCell="1" allowOverlap="1">
                <wp:simplePos x="0" y="0"/>
                <wp:positionH relativeFrom="column">
                  <wp:posOffset>624840</wp:posOffset>
                </wp:positionH>
                <wp:positionV relativeFrom="paragraph">
                  <wp:posOffset>6629400</wp:posOffset>
                </wp:positionV>
                <wp:extent cx="1034415" cy="526415"/>
                <wp:effectExtent l="9525" t="9525" r="99060" b="92710"/>
                <wp:wrapNone/>
                <wp:docPr id="140" name="Rectangle 77"/>
                <wp:cNvGraphicFramePr/>
                <a:graphic xmlns:a="http://schemas.openxmlformats.org/drawingml/2006/main">
                  <a:graphicData uri="http://schemas.microsoft.com/office/word/2010/wordprocessingShape">
                    <wps:wsp>
                      <wps:cNvSpPr/>
                      <wps:spPr>
                        <a:xfrm>
                          <a:off x="0" y="0"/>
                          <a:ext cx="103441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承包单位拒</w:t>
                            </w:r>
                          </w:p>
                          <w:p>
                            <w:pPr>
                              <w:spacing w:line="240" w:lineRule="auto"/>
                              <w:ind w:firstLine="0" w:firstLineChars="0"/>
                              <w:jc w:val="center"/>
                            </w:pPr>
                            <w:r>
                              <w:rPr>
                                <w:rFonts w:hint="eastAsia"/>
                              </w:rPr>
                              <w:t>不停工整改</w:t>
                            </w:r>
                          </w:p>
                        </w:txbxContent>
                      </wps:txbx>
                      <wps:bodyPr upright="1"/>
                    </wps:wsp>
                  </a:graphicData>
                </a:graphic>
              </wp:anchor>
            </w:drawing>
          </mc:Choice>
          <mc:Fallback>
            <w:pict>
              <v:rect id="Rectangle 77" o:spid="_x0000_s1026" o:spt="1" style="position:absolute;left:0pt;margin-left:49.2pt;margin-top:522pt;height:41.45pt;width:81.45pt;z-index:251788288;mso-width-relative:page;mso-height-relative:page;" fillcolor="#FFFFFF" filled="t" stroked="t" coordsize="21600,21600" o:gfxdata="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1laYD1wAAAAwBAAAPAAAAAAAAAAEAIAAAACIAAABkcnMvZG93bnJldi54bWxQSwECFAAUAAAA&#10;CACHTuJAr+EWVSgCAACKBAAADgAAAAAAAAABACAAAAAmAQAAZHJzL2Uyb0RvYy54bWxQSwUGAAAA&#10;AAYABgBZAQAAwAU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承包单位拒</w:t>
                      </w:r>
                    </w:p>
                    <w:p>
                      <w:pPr>
                        <w:spacing w:line="240" w:lineRule="auto"/>
                        <w:ind w:firstLine="0" w:firstLineChars="0"/>
                        <w:jc w:val="center"/>
                      </w:pPr>
                      <w:r>
                        <w:rPr>
                          <w:rFonts w:hint="eastAsia"/>
                        </w:rPr>
                        <w:t>不停工整改</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55872" behindDoc="0" locked="0" layoutInCell="1" allowOverlap="1">
                <wp:simplePos x="0" y="0"/>
                <wp:positionH relativeFrom="column">
                  <wp:posOffset>1736090</wp:posOffset>
                </wp:positionH>
                <wp:positionV relativeFrom="paragraph">
                  <wp:posOffset>5210810</wp:posOffset>
                </wp:positionV>
                <wp:extent cx="341630" cy="798830"/>
                <wp:effectExtent l="0" t="0" r="0" b="0"/>
                <wp:wrapNone/>
                <wp:docPr id="206" name="Text Box 78"/>
                <wp:cNvGraphicFramePr/>
                <a:graphic xmlns:a="http://schemas.openxmlformats.org/drawingml/2006/main">
                  <a:graphicData uri="http://schemas.microsoft.com/office/word/2010/wordprocessingShape">
                    <wps:wsp>
                      <wps:cNvSpPr/>
                      <wps:spPr>
                        <a:xfrm>
                          <a:off x="0" y="0"/>
                          <a:ext cx="341630" cy="798830"/>
                        </a:xfrm>
                        <a:prstGeom prst="rect">
                          <a:avLst/>
                        </a:prstGeom>
                        <a:noFill/>
                        <a:ln w="9525">
                          <a:noFill/>
                        </a:ln>
                      </wps:spPr>
                      <wps:txbx>
                        <w:txbxContent>
                          <w:p>
                            <w:pPr>
                              <w:spacing w:line="240" w:lineRule="auto"/>
                              <w:ind w:firstLine="0" w:firstLineChars="0"/>
                            </w:pPr>
                            <w:r>
                              <w:rPr>
                                <w:rFonts w:hint="eastAsia"/>
                              </w:rPr>
                              <w:t>不合格</w:t>
                            </w:r>
                          </w:p>
                        </w:txbxContent>
                      </wps:txbx>
                      <wps:bodyPr upright="1"/>
                    </wps:wsp>
                  </a:graphicData>
                </a:graphic>
              </wp:anchor>
            </w:drawing>
          </mc:Choice>
          <mc:Fallback>
            <w:pict>
              <v:rect id="Text Box 78" o:spid="_x0000_s1026" o:spt="1" style="position:absolute;left:0pt;margin-left:136.7pt;margin-top:410.3pt;height:62.9pt;width:26.9pt;z-index:251855872;mso-width-relative:page;mso-height-relative:page;" filled="f" stroked="f" coordsize="21600,21600" o:gfxdata="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CvbDivcAAAACwEAAA8AAAAAAAAAAQAgAAAAIgAAAGRycy9kb3ducmV2&#10;LnhtbFBLAQIUABQAAAAIAIdO4kBmCb7nhgEAAAADAAAOAAAAAAAAAAEAIAAAACsBAABkcnMvZTJv&#10;RG9jLnhtbFBLBQYAAAAABgAGAFkBAAAjBQAAAAA=&#10;">
                <v:fill on="f" focussize="0,0"/>
                <v:stroke on="f"/>
                <v:imagedata o:title=""/>
                <o:lock v:ext="edit" aspectratio="f"/>
                <v:textbox>
                  <w:txbxContent>
                    <w:p>
                      <w:pPr>
                        <w:spacing w:line="240" w:lineRule="auto"/>
                        <w:ind w:firstLine="0" w:firstLineChars="0"/>
                      </w:pPr>
                      <w:r>
                        <w:rPr>
                          <w:rFonts w:hint="eastAsia"/>
                        </w:rPr>
                        <w:t>不合格</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58944" behindDoc="0" locked="0" layoutInCell="1" allowOverlap="1">
                <wp:simplePos x="0" y="0"/>
                <wp:positionH relativeFrom="column">
                  <wp:posOffset>1771650</wp:posOffset>
                </wp:positionH>
                <wp:positionV relativeFrom="paragraph">
                  <wp:posOffset>5259705</wp:posOffset>
                </wp:positionV>
                <wp:extent cx="635" cy="675005"/>
                <wp:effectExtent l="37465" t="0" r="38100" b="10795"/>
                <wp:wrapNone/>
                <wp:docPr id="209" name="AutoShape 79"/>
                <wp:cNvGraphicFramePr/>
                <a:graphic xmlns:a="http://schemas.openxmlformats.org/drawingml/2006/main">
                  <a:graphicData uri="http://schemas.microsoft.com/office/word/2010/wordprocessingShape">
                    <wps:wsp>
                      <wps:cNvCnPr/>
                      <wps:spPr>
                        <a:xfrm flipV="1">
                          <a:off x="0" y="0"/>
                          <a:ext cx="635" cy="67500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79" o:spid="_x0000_s1026" o:spt="32" type="#_x0000_t32" style="position:absolute;left:0pt;flip:y;margin-left:139.5pt;margin-top:414.15pt;height:53.15pt;width:0.05pt;z-index:251858944;mso-width-relative:page;mso-height-relative:page;" filled="f" stroked="t" coordsize="21600,21600" o:gfxdata="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xJfzdsAAAALAQAADwAA&#10;AAAAAAABACAAAAAiAAAAZHJzL2Rvd25yZXYueG1sUEsBAhQAFAAAAAgAh07iQKn5wSXaAQAAsAMA&#10;AA4AAAAAAAAAAQAgAAAAKgEAAGRycy9lMm9Eb2MueG1sUEsFBgAAAAAGAAYAWQEAAHYFA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52800" behindDoc="0" locked="0" layoutInCell="1" allowOverlap="1">
                <wp:simplePos x="0" y="0"/>
                <wp:positionH relativeFrom="column">
                  <wp:posOffset>1066165</wp:posOffset>
                </wp:positionH>
                <wp:positionV relativeFrom="paragraph">
                  <wp:posOffset>7188835</wp:posOffset>
                </wp:positionV>
                <wp:extent cx="635" cy="249555"/>
                <wp:effectExtent l="37465" t="0" r="38100" b="17145"/>
                <wp:wrapNone/>
                <wp:docPr id="203" name="AutoShape 80"/>
                <wp:cNvGraphicFramePr/>
                <a:graphic xmlns:a="http://schemas.openxmlformats.org/drawingml/2006/main">
                  <a:graphicData uri="http://schemas.microsoft.com/office/word/2010/wordprocessingShape">
                    <wps:wsp>
                      <wps:cNvCnPr/>
                      <wps:spPr>
                        <a:xfrm>
                          <a:off x="0" y="0"/>
                          <a:ext cx="635" cy="24955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80" o:spid="_x0000_s1026" o:spt="32" type="#_x0000_t32" style="position:absolute;left:0pt;margin-left:83.95pt;margin-top:566.05pt;height:19.65pt;width:0.05pt;z-index:251852800;mso-width-relative:page;mso-height-relative:page;" filled="f" stroked="t" coordsize="21600,21600" o:gfxdata="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KFh9NsAAAANAQAADwAAAAAAAAABACAA&#10;AAAiAAAAZHJzL2Rvd25yZXYueG1sUEsBAhQAFAAAAAgAh07iQHNdMNDRAQAApgMAAA4AAAAAAAAA&#10;AQAgAAAAKgEAAGRycy9lMm9Eb2MueG1sUEsFBgAAAAAGAAYAWQEAAG0FA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42560" behindDoc="0" locked="0" layoutInCell="1" allowOverlap="1">
                <wp:simplePos x="0" y="0"/>
                <wp:positionH relativeFrom="column">
                  <wp:posOffset>624840</wp:posOffset>
                </wp:positionH>
                <wp:positionV relativeFrom="paragraph">
                  <wp:posOffset>5603240</wp:posOffset>
                </wp:positionV>
                <wp:extent cx="568960" cy="709295"/>
                <wp:effectExtent l="9525" t="9525" r="88265" b="100330"/>
                <wp:wrapNone/>
                <wp:docPr id="193" name="Rectangle 81"/>
                <wp:cNvGraphicFramePr/>
                <a:graphic xmlns:a="http://schemas.openxmlformats.org/drawingml/2006/main">
                  <a:graphicData uri="http://schemas.microsoft.com/office/word/2010/wordprocessingShape">
                    <wps:wsp>
                      <wps:cNvSpPr/>
                      <wps:spPr>
                        <a:xfrm>
                          <a:off x="0" y="0"/>
                          <a:ext cx="568960" cy="70929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指令停工整改</w:t>
                            </w:r>
                          </w:p>
                        </w:txbxContent>
                      </wps:txbx>
                      <wps:bodyPr upright="1"/>
                    </wps:wsp>
                  </a:graphicData>
                </a:graphic>
              </wp:anchor>
            </w:drawing>
          </mc:Choice>
          <mc:Fallback>
            <w:pict>
              <v:rect id="Rectangle 81" o:spid="_x0000_s1026" o:spt="1" style="position:absolute;left:0pt;margin-left:49.2pt;margin-top:441.2pt;height:55.85pt;width:44.8pt;z-index:251842560;mso-width-relative:page;mso-height-relative:page;" fillcolor="#FFFFFF" filled="t" stroked="t" coordsize="21600,21600" o:gfxdata="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c6&#10;m2HVAAAACgEAAA8AAAAAAAAAAQAgAAAAIgAAAGRycy9kb3ducmV2LnhtbFBLAQIUABQAAAAIAIdO&#10;4kAXlaOpJgIAAIkEAAAOAAAAAAAAAAEAIAAAACQBAABkcnMvZTJvRG9jLnhtbFBLBQYAAAAABgAG&#10;AFkBAAC8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指令停工整改</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50752" behindDoc="0" locked="0" layoutInCell="1" allowOverlap="1">
                <wp:simplePos x="0" y="0"/>
                <wp:positionH relativeFrom="column">
                  <wp:posOffset>307340</wp:posOffset>
                </wp:positionH>
                <wp:positionV relativeFrom="paragraph">
                  <wp:posOffset>5869305</wp:posOffset>
                </wp:positionV>
                <wp:extent cx="317500" cy="635"/>
                <wp:effectExtent l="0" t="37465" r="6350" b="38100"/>
                <wp:wrapNone/>
                <wp:docPr id="201" name="AutoShape 82"/>
                <wp:cNvGraphicFramePr/>
                <a:graphic xmlns:a="http://schemas.openxmlformats.org/drawingml/2006/main">
                  <a:graphicData uri="http://schemas.microsoft.com/office/word/2010/wordprocessingShape">
                    <wps:wsp>
                      <wps:cNvCnPr/>
                      <wps:spPr>
                        <a:xfrm flipH="1">
                          <a:off x="0" y="0"/>
                          <a:ext cx="317500" cy="63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82" o:spid="_x0000_s1026" o:spt="32" type="#_x0000_t32" style="position:absolute;left:0pt;flip:x;margin-left:24.2pt;margin-top:462.15pt;height:0.05pt;width:25pt;z-index:251850752;mso-width-relative:page;mso-height-relative:page;" filled="f" stroked="t" coordsize="21600,21600" o:gfxdata="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YHPi1wAAAAkBAAAPAAAAAAAA&#10;AAEAIAAAACIAAABkcnMvZG93bnJldi54bWxQSwECFAAUAAAACACHTuJAU2XPTdoBAACwAwAADgAA&#10;AAAAAAABACAAAAAmAQAAZHJzL2Uyb0RvYy54bWxQSwUGAAAAAAYABgBZAQAAcgU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49728" behindDoc="0" locked="0" layoutInCell="1" allowOverlap="1">
                <wp:simplePos x="0" y="0"/>
                <wp:positionH relativeFrom="column">
                  <wp:posOffset>815340</wp:posOffset>
                </wp:positionH>
                <wp:positionV relativeFrom="paragraph">
                  <wp:posOffset>5250180</wp:posOffset>
                </wp:positionV>
                <wp:extent cx="635" cy="353060"/>
                <wp:effectExtent l="37465" t="0" r="38100" b="8890"/>
                <wp:wrapNone/>
                <wp:docPr id="200" name="AutoShape 83"/>
                <wp:cNvGraphicFramePr/>
                <a:graphic xmlns:a="http://schemas.openxmlformats.org/drawingml/2006/main">
                  <a:graphicData uri="http://schemas.microsoft.com/office/word/2010/wordprocessingShape">
                    <wps:wsp>
                      <wps:cNvCnPr/>
                      <wps:spPr>
                        <a:xfrm>
                          <a:off x="0" y="0"/>
                          <a:ext cx="635" cy="35306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83" o:spid="_x0000_s1026" o:spt="32" type="#_x0000_t32" style="position:absolute;left:0pt;margin-left:64.2pt;margin-top:413.4pt;height:27.8pt;width:0.05pt;z-index:251849728;mso-width-relative:page;mso-height-relative:page;" filled="f" stroked="t" coordsize="21600,21600" o:gfxdata="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HFgtkAAAALAQAADwAAAAAAAAABACAA&#10;AAAiAAAAZHJzL2Rvd25yZXYueG1sUEsBAhQAFAAAAAgAh07iQD3ma3/TAQAApgMAAA4AAAAAAAAA&#10;AQAgAAAAKAEAAGRycy9lMm9Eb2MueG1sUEsFBgAAAAAGAAYAWQEAAG0FA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86240" behindDoc="0" locked="0" layoutInCell="1" allowOverlap="1">
                <wp:simplePos x="0" y="0"/>
                <wp:positionH relativeFrom="column">
                  <wp:posOffset>279400</wp:posOffset>
                </wp:positionH>
                <wp:positionV relativeFrom="paragraph">
                  <wp:posOffset>4723765</wp:posOffset>
                </wp:positionV>
                <wp:extent cx="692785" cy="526415"/>
                <wp:effectExtent l="9525" t="9525" r="97790" b="92710"/>
                <wp:wrapNone/>
                <wp:docPr id="138" name="Rectangle 84"/>
                <wp:cNvGraphicFramePr/>
                <a:graphic xmlns:a="http://schemas.openxmlformats.org/drawingml/2006/main">
                  <a:graphicData uri="http://schemas.microsoft.com/office/word/2010/wordprocessingShape">
                    <wps:wsp>
                      <wps:cNvSpPr/>
                      <wps:spPr>
                        <a:xfrm>
                          <a:off x="0" y="0"/>
                          <a:ext cx="69278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情况</w:t>
                            </w:r>
                          </w:p>
                          <w:p>
                            <w:pPr>
                              <w:spacing w:line="240" w:lineRule="auto"/>
                              <w:ind w:firstLine="0" w:firstLineChars="0"/>
                              <w:jc w:val="center"/>
                            </w:pPr>
                            <w:r>
                              <w:rPr>
                                <w:rFonts w:hint="eastAsia"/>
                              </w:rPr>
                              <w:t>严重的</w:t>
                            </w:r>
                          </w:p>
                        </w:txbxContent>
                      </wps:txbx>
                      <wps:bodyPr upright="1"/>
                    </wps:wsp>
                  </a:graphicData>
                </a:graphic>
              </wp:anchor>
            </w:drawing>
          </mc:Choice>
          <mc:Fallback>
            <w:pict>
              <v:rect id="Rectangle 84" o:spid="_x0000_s1026" o:spt="1" style="position:absolute;left:0pt;margin-left:22pt;margin-top:371.95pt;height:41.45pt;width:54.55pt;z-index:251786240;mso-width-relative:page;mso-height-relative:page;" fillcolor="#FFFFFF" filled="t" stroked="t" coordsize="21600,21600" o:gfxdata="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3CsLXtcAAAAKAQAADwAAAAAAAAABACAAAAAiAAAAZHJzL2Rvd25yZXYueG1sUEsBAhQAFAAA&#10;AAgAh07iQAoPOGIpAgAAiQQAAA4AAAAAAAAAAQAgAAAAJgEAAGRycy9lMm9Eb2MueG1sUEsFBgAA&#10;AAAGAAYAWQEAAME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情况</w:t>
                      </w:r>
                    </w:p>
                    <w:p>
                      <w:pPr>
                        <w:spacing w:line="240" w:lineRule="auto"/>
                        <w:ind w:firstLine="0" w:firstLineChars="0"/>
                        <w:jc w:val="center"/>
                      </w:pPr>
                      <w:r>
                        <w:rPr>
                          <w:rFonts w:hint="eastAsia"/>
                        </w:rPr>
                        <w:t>严重的</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48704" behindDoc="0" locked="0" layoutInCell="1" allowOverlap="1">
                <wp:simplePos x="0" y="0"/>
                <wp:positionH relativeFrom="column">
                  <wp:posOffset>972185</wp:posOffset>
                </wp:positionH>
                <wp:positionV relativeFrom="paragraph">
                  <wp:posOffset>4973955</wp:posOffset>
                </wp:positionV>
                <wp:extent cx="295910" cy="635"/>
                <wp:effectExtent l="0" t="37465" r="8890" b="38100"/>
                <wp:wrapNone/>
                <wp:docPr id="199" name="AutoShape 85"/>
                <wp:cNvGraphicFramePr/>
                <a:graphic xmlns:a="http://schemas.openxmlformats.org/drawingml/2006/main">
                  <a:graphicData uri="http://schemas.microsoft.com/office/word/2010/wordprocessingShape">
                    <wps:wsp>
                      <wps:cNvCnPr/>
                      <wps:spPr>
                        <a:xfrm flipH="1">
                          <a:off x="0" y="0"/>
                          <a:ext cx="295910" cy="63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85" o:spid="_x0000_s1026" o:spt="32" type="#_x0000_t32" style="position:absolute;left:0pt;flip:x;margin-left:76.55pt;margin-top:391.65pt;height:0.05pt;width:23.3pt;z-index:251848704;mso-width-relative:page;mso-height-relative:page;" filled="f" stroked="t" coordsize="21600,21600"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OatPXaAAAACwEAAA8A&#10;AAAAAAAAAQAgAAAAIgAAAGRycy9kb3ducmV2LnhtbFBLAQIUABQAAAAIAIdO4kCk/1Ws3AEAALAD&#10;AAAOAAAAAAAAAAEAIAAAACkBAABkcnMvZTJvRG9jLnhtbFBLBQYAAAAABgAGAFkBAAB3BQ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41536" behindDoc="0" locked="0" layoutInCell="1" allowOverlap="1">
                <wp:simplePos x="0" y="0"/>
                <wp:positionH relativeFrom="column">
                  <wp:posOffset>1268095</wp:posOffset>
                </wp:positionH>
                <wp:positionV relativeFrom="paragraph">
                  <wp:posOffset>4705350</wp:posOffset>
                </wp:positionV>
                <wp:extent cx="563245" cy="526415"/>
                <wp:effectExtent l="9525" t="9525" r="93980" b="92710"/>
                <wp:wrapNone/>
                <wp:docPr id="192" name="Rectangle 86"/>
                <wp:cNvGraphicFramePr/>
                <a:graphic xmlns:a="http://schemas.openxmlformats.org/drawingml/2006/main">
                  <a:graphicData uri="http://schemas.microsoft.com/office/word/2010/wordprocessingShape">
                    <wps:wsp>
                      <wps:cNvSpPr/>
                      <wps:spPr>
                        <a:xfrm>
                          <a:off x="0" y="0"/>
                          <a:ext cx="56324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通知</w:t>
                            </w:r>
                          </w:p>
                          <w:p>
                            <w:pPr>
                              <w:spacing w:line="240" w:lineRule="auto"/>
                              <w:ind w:firstLine="0" w:firstLineChars="0"/>
                              <w:jc w:val="center"/>
                            </w:pPr>
                            <w:r>
                              <w:rPr>
                                <w:rFonts w:hint="eastAsia"/>
                              </w:rPr>
                              <w:t>整改</w:t>
                            </w:r>
                          </w:p>
                        </w:txbxContent>
                      </wps:txbx>
                      <wps:bodyPr upright="1"/>
                    </wps:wsp>
                  </a:graphicData>
                </a:graphic>
              </wp:anchor>
            </w:drawing>
          </mc:Choice>
          <mc:Fallback>
            <w:pict>
              <v:rect id="Rectangle 86" o:spid="_x0000_s1026" o:spt="1" style="position:absolute;left:0pt;margin-left:99.85pt;margin-top:370.5pt;height:41.45pt;width:44.35pt;z-index:251841536;mso-width-relative:page;mso-height-relative:page;" fillcolor="#FFFFFF" filled="t" stroked="t" coordsize="21600,21600" o:gfxdata="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kDz9cAAAALAQAADwAAAAAAAAABACAAAAAiAAAAZHJzL2Rvd25yZXYueG1sUEsBAhQAFAAA&#10;AAgAh07iQP2f6hApAgAAiQQAAA4AAAAAAAAAAQAgAAAAJgEAAGRycy9lMm9Eb2MueG1sUEsFBgAA&#10;AAAGAAYAWQEAAME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通知</w:t>
                      </w:r>
                    </w:p>
                    <w:p>
                      <w:pPr>
                        <w:spacing w:line="240" w:lineRule="auto"/>
                        <w:ind w:firstLine="0" w:firstLineChars="0"/>
                        <w:jc w:val="center"/>
                      </w:pPr>
                      <w:r>
                        <w:rPr>
                          <w:rFonts w:hint="eastAsia"/>
                        </w:rPr>
                        <w:t>整改</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31296" behindDoc="0" locked="0" layoutInCell="1" allowOverlap="1">
                <wp:simplePos x="0" y="0"/>
                <wp:positionH relativeFrom="column">
                  <wp:posOffset>2284095</wp:posOffset>
                </wp:positionH>
                <wp:positionV relativeFrom="paragraph">
                  <wp:posOffset>4723765</wp:posOffset>
                </wp:positionV>
                <wp:extent cx="1656715" cy="339725"/>
                <wp:effectExtent l="9525" t="9525" r="86360" b="88900"/>
                <wp:wrapNone/>
                <wp:docPr id="182" name="Rectangle 87"/>
                <wp:cNvGraphicFramePr/>
                <a:graphic xmlns:a="http://schemas.openxmlformats.org/drawingml/2006/main">
                  <a:graphicData uri="http://schemas.microsoft.com/office/word/2010/wordprocessingShape">
                    <wps:wsp>
                      <wps:cNvSpPr/>
                      <wps:spPr>
                        <a:xfrm>
                          <a:off x="0" y="0"/>
                          <a:ext cx="1656715"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日常现场巡视查检查</w:t>
                            </w:r>
                          </w:p>
                        </w:txbxContent>
                      </wps:txbx>
                      <wps:bodyPr upright="1"/>
                    </wps:wsp>
                  </a:graphicData>
                </a:graphic>
              </wp:anchor>
            </w:drawing>
          </mc:Choice>
          <mc:Fallback>
            <w:pict>
              <v:rect id="Rectangle 87" o:spid="_x0000_s1026" o:spt="1" style="position:absolute;left:0pt;margin-left:179.85pt;margin-top:371.95pt;height:26.75pt;width:130.45pt;z-index:251831296;mso-width-relative:page;mso-height-relative:page;" fillcolor="#FFFFFF" filled="t" stroked="t" coordsize="21600,21600" o:gfxdata="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7meJ72AAAAAsBAAAPAAAAAAAAAAEAIAAAACIAAABkcnMvZG93bnJldi54bWxQSwECFAAU&#10;AAAACACHTuJAMxTZNioCAACKBAAADgAAAAAAAAABACAAAAAnAQAAZHJzL2Uyb0RvYy54bWxQSwUG&#10;AAAAAAYABgBZAQAAwwU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日常现场巡视查检查</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96480" behindDoc="0" locked="0" layoutInCell="1" allowOverlap="1">
                <wp:simplePos x="0" y="0"/>
                <wp:positionH relativeFrom="column">
                  <wp:posOffset>3028315</wp:posOffset>
                </wp:positionH>
                <wp:positionV relativeFrom="paragraph">
                  <wp:posOffset>4264025</wp:posOffset>
                </wp:positionV>
                <wp:extent cx="635" cy="459740"/>
                <wp:effectExtent l="37465" t="0" r="38100" b="16510"/>
                <wp:wrapNone/>
                <wp:docPr id="148" name="AutoShape 88"/>
                <wp:cNvGraphicFramePr/>
                <a:graphic xmlns:a="http://schemas.openxmlformats.org/drawingml/2006/main">
                  <a:graphicData uri="http://schemas.microsoft.com/office/word/2010/wordprocessingShape">
                    <wps:wsp>
                      <wps:cNvCnPr/>
                      <wps:spPr>
                        <a:xfrm>
                          <a:off x="0" y="0"/>
                          <a:ext cx="635" cy="45974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88" o:spid="_x0000_s1026" o:spt="32" type="#_x0000_t32" style="position:absolute;left:0pt;margin-left:238.45pt;margin-top:335.75pt;height:36.2pt;width:0.05pt;z-index:251796480;mso-width-relative:page;mso-height-relative:page;" filled="f" stroked="t" coordsize="21600,21600" o:gfxdata="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zNwatwAAAALAQAADwAAAAAA&#10;AAABACAAAAAiAAAAZHJzL2Rvd25yZXYueG1sUEsBAhQAFAAAAAgAh07iQEXsc97WAQAApgMAAA4A&#10;AAAAAAAAAQAgAAAAKwEAAGRycy9lMm9Eb2MueG1sUEsFBgAAAAAGAAYAWQEAAHMFA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99552" behindDoc="0" locked="0" layoutInCell="1" allowOverlap="1">
                <wp:simplePos x="0" y="0"/>
                <wp:positionH relativeFrom="column">
                  <wp:posOffset>3456940</wp:posOffset>
                </wp:positionH>
                <wp:positionV relativeFrom="paragraph">
                  <wp:posOffset>6906895</wp:posOffset>
                </wp:positionV>
                <wp:extent cx="635" cy="748665"/>
                <wp:effectExtent l="37465" t="0" r="38100" b="13335"/>
                <wp:wrapNone/>
                <wp:docPr id="151" name="AutoShape 89"/>
                <wp:cNvGraphicFramePr/>
                <a:graphic xmlns:a="http://schemas.openxmlformats.org/drawingml/2006/main">
                  <a:graphicData uri="http://schemas.microsoft.com/office/word/2010/wordprocessingShape">
                    <wps:wsp>
                      <wps:cNvCnPr/>
                      <wps:spPr>
                        <a:xfrm>
                          <a:off x="0" y="0"/>
                          <a:ext cx="635" cy="74866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89" o:spid="_x0000_s1026" o:spt="32" type="#_x0000_t32" style="position:absolute;left:0pt;margin-left:272.2pt;margin-top:543.85pt;height:58.95pt;width:0.05pt;z-index:251799552;mso-width-relative:page;mso-height-relative:page;" filled="f" stroked="t" coordsize="21600,21600" o:gfxdata="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ixedwAAAANAQAADwAAAAAAAAAB&#10;ACAAAAAiAAAAZHJzL2Rvd25yZXYueG1sUEsBAhQAFAAAAAgAh07iQNJXwpDTAQAApgMAAA4AAAAA&#10;AAAAAQAgAAAAKwEAAGRycy9lMm9Eb2MueG1sUEsFBgAAAAAGAAYAWQEAAHAFA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40512" behindDoc="0" locked="0" layoutInCell="1" allowOverlap="1">
                <wp:simplePos x="0" y="0"/>
                <wp:positionH relativeFrom="column">
                  <wp:posOffset>1517015</wp:posOffset>
                </wp:positionH>
                <wp:positionV relativeFrom="paragraph">
                  <wp:posOffset>3357245</wp:posOffset>
                </wp:positionV>
                <wp:extent cx="453390" cy="635"/>
                <wp:effectExtent l="0" t="37465" r="3810" b="38100"/>
                <wp:wrapNone/>
                <wp:docPr id="191" name="AutoShape 90"/>
                <wp:cNvGraphicFramePr/>
                <a:graphic xmlns:a="http://schemas.openxmlformats.org/drawingml/2006/main">
                  <a:graphicData uri="http://schemas.microsoft.com/office/word/2010/wordprocessingShape">
                    <wps:wsp>
                      <wps:cNvCnPr/>
                      <wps:spPr>
                        <a:xfrm flipH="1">
                          <a:off x="0" y="0"/>
                          <a:ext cx="453390" cy="63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90" o:spid="_x0000_s1026" o:spt="32" type="#_x0000_t32" style="position:absolute;left:0pt;flip:x;margin-left:119.45pt;margin-top:264.35pt;height:0.05pt;width:35.7pt;z-index:251840512;mso-width-relative:page;mso-height-relative:page;" filled="f" stroked="t" coordsize="21600,21600" o:gfxdata="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NvgV62QAAAAsBAAAPAAAAAAAA&#10;AAEAIAAAACIAAABkcnMvZG93bnJldi54bWxQSwECFAAUAAAACACHTuJAr48X19gBAACwAwAADgAA&#10;AAAAAAABACAAAAAoAQAAZHJzL2Uyb0RvYy54bWxQSwUGAAAAAAYABgBZAQAAcgU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36416" behindDoc="0" locked="0" layoutInCell="1" allowOverlap="1">
                <wp:simplePos x="0" y="0"/>
                <wp:positionH relativeFrom="column">
                  <wp:posOffset>3836035</wp:posOffset>
                </wp:positionH>
                <wp:positionV relativeFrom="paragraph">
                  <wp:posOffset>2588895</wp:posOffset>
                </wp:positionV>
                <wp:extent cx="297815" cy="635"/>
                <wp:effectExtent l="0" t="37465" r="6985" b="38100"/>
                <wp:wrapNone/>
                <wp:docPr id="187" name="AutoShape 91"/>
                <wp:cNvGraphicFramePr/>
                <a:graphic xmlns:a="http://schemas.openxmlformats.org/drawingml/2006/main">
                  <a:graphicData uri="http://schemas.microsoft.com/office/word/2010/wordprocessingShape">
                    <wps:wsp>
                      <wps:cNvCnPr/>
                      <wps:spPr>
                        <a:xfrm>
                          <a:off x="0" y="0"/>
                          <a:ext cx="297815" cy="63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91" o:spid="_x0000_s1026" o:spt="32" type="#_x0000_t32" style="position:absolute;left:0pt;margin-left:302.05pt;margin-top:203.85pt;height:0.05pt;width:23.45pt;z-index:251836416;mso-width-relative:page;mso-height-relative:page;" filled="f" stroked="t" coordsize="21600,21600"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EQbjXaAAAACwEAAA8AAAAAAAAAAQAg&#10;AAAAIgAAAGRycy9kb3ducmV2LnhtbFBLAQIUABQAAAAIAIdO4kCyD4X30wEAAKYDAAAOAAAAAAAA&#10;AAEAIAAAACkBAABkcnMvZTJvRG9jLnhtbFBLBQYAAAAABgAGAFkBAABuBQ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87264" behindDoc="0" locked="0" layoutInCell="1" allowOverlap="1">
                <wp:simplePos x="0" y="0"/>
                <wp:positionH relativeFrom="column">
                  <wp:posOffset>1970405</wp:posOffset>
                </wp:positionH>
                <wp:positionV relativeFrom="paragraph">
                  <wp:posOffset>2407920</wp:posOffset>
                </wp:positionV>
                <wp:extent cx="1865630" cy="339725"/>
                <wp:effectExtent l="9525" t="9525" r="86995" b="88900"/>
                <wp:wrapNone/>
                <wp:docPr id="139" name="Rectangle 92"/>
                <wp:cNvGraphicFramePr/>
                <a:graphic xmlns:a="http://schemas.openxmlformats.org/drawingml/2006/main">
                  <a:graphicData uri="http://schemas.microsoft.com/office/word/2010/wordprocessingShape">
                    <wps:wsp>
                      <wps:cNvSpPr/>
                      <wps:spPr>
                        <a:xfrm>
                          <a:off x="0" y="0"/>
                          <a:ext cx="1865630"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检查安全管理体系</w:t>
                            </w:r>
                          </w:p>
                        </w:txbxContent>
                      </wps:txbx>
                      <wps:bodyPr upright="1"/>
                    </wps:wsp>
                  </a:graphicData>
                </a:graphic>
              </wp:anchor>
            </w:drawing>
          </mc:Choice>
          <mc:Fallback>
            <w:pict>
              <v:rect id="Rectangle 92" o:spid="_x0000_s1026" o:spt="1" style="position:absolute;left:0pt;margin-left:155.15pt;margin-top:189.6pt;height:26.75pt;width:146.9pt;z-index:251787264;mso-width-relative:page;mso-height-relative:page;" fillcolor="#FFFFFF" filled="t" stroked="t" coordsize="21600,21600" o:gfxdata="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3DJlNcAAAALAQAADwAAAAAAAAABACAAAAAiAAAAZHJzL2Rvd25yZXYueG1sUEsBAhQAFAAA&#10;AAgAh07iQHy9RGApAgAAigQAAA4AAAAAAAAAAQAgAAAAJgEAAGRycy9lMm9Eb2MueG1sUEsFBgAA&#10;AAAGAAYAWQEAAME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检查安全管理体系</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38464" behindDoc="0" locked="0" layoutInCell="1" allowOverlap="1">
                <wp:simplePos x="0" y="0"/>
                <wp:positionH relativeFrom="column">
                  <wp:posOffset>3836035</wp:posOffset>
                </wp:positionH>
                <wp:positionV relativeFrom="paragraph">
                  <wp:posOffset>4105275</wp:posOffset>
                </wp:positionV>
                <wp:extent cx="297815" cy="635"/>
                <wp:effectExtent l="0" t="37465" r="6985" b="38100"/>
                <wp:wrapNone/>
                <wp:docPr id="189" name="AutoShape 93"/>
                <wp:cNvGraphicFramePr/>
                <a:graphic xmlns:a="http://schemas.openxmlformats.org/drawingml/2006/main">
                  <a:graphicData uri="http://schemas.microsoft.com/office/word/2010/wordprocessingShape">
                    <wps:wsp>
                      <wps:cNvCnPr/>
                      <wps:spPr>
                        <a:xfrm>
                          <a:off x="0" y="0"/>
                          <a:ext cx="297815" cy="63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93" o:spid="_x0000_s1026" o:spt="32" type="#_x0000_t32" style="position:absolute;left:0pt;margin-left:302.05pt;margin-top:323.25pt;height:0.05pt;width:23.45pt;z-index:251838464;mso-width-relative:page;mso-height-relative:page;" filled="f" stroked="t" coordsize="21600,21600" o:gfxdata="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0vacvaAAAACwEAAA8AAAAAAAAAAQAg&#10;AAAAIgAAAGRycy9kb3ducmV2LnhtbFBLAQIUABQAAAAIAIdO4kBs8Lu20wEAAKYDAAAOAAAAAAAA&#10;AAEAIAAAACkBAABkcnMvZTJvRG9jLnhtbFBLBQYAAAAABgAGAFkBAABuBQ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29248" behindDoc="0" locked="0" layoutInCell="1" allowOverlap="1">
                <wp:simplePos x="0" y="0"/>
                <wp:positionH relativeFrom="column">
                  <wp:posOffset>1970405</wp:posOffset>
                </wp:positionH>
                <wp:positionV relativeFrom="paragraph">
                  <wp:posOffset>3208655</wp:posOffset>
                </wp:positionV>
                <wp:extent cx="1865630" cy="339725"/>
                <wp:effectExtent l="9525" t="9525" r="86995" b="88900"/>
                <wp:wrapNone/>
                <wp:docPr id="180" name="Rectangle 94"/>
                <wp:cNvGraphicFramePr/>
                <a:graphic xmlns:a="http://schemas.openxmlformats.org/drawingml/2006/main">
                  <a:graphicData uri="http://schemas.microsoft.com/office/word/2010/wordprocessingShape">
                    <wps:wsp>
                      <wps:cNvSpPr/>
                      <wps:spPr>
                        <a:xfrm>
                          <a:off x="0" y="0"/>
                          <a:ext cx="1865630"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检查施工机械安全状态</w:t>
                            </w:r>
                          </w:p>
                        </w:txbxContent>
                      </wps:txbx>
                      <wps:bodyPr upright="1"/>
                    </wps:wsp>
                  </a:graphicData>
                </a:graphic>
              </wp:anchor>
            </w:drawing>
          </mc:Choice>
          <mc:Fallback>
            <w:pict>
              <v:rect id="Rectangle 94" o:spid="_x0000_s1026" o:spt="1" style="position:absolute;left:0pt;margin-left:155.15pt;margin-top:252.65pt;height:26.75pt;width:146.9pt;z-index:251829248;mso-width-relative:page;mso-height-relative:page;" fillcolor="#FFFFFF" filled="t" stroked="t" coordsize="21600,21600" o:gfxdata="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1YsBq1wAAAAsBAAAPAAAAAAAAAAEAIAAAACIAAABkcnMvZG93bnJldi54bWxQSwECFAAUAAAA&#10;CACHTuJAsTyEoigCAACKBAAADgAAAAAAAAABACAAAAAmAQAAZHJzL2Uyb0RvYy54bWxQSwUGAAAA&#10;AAYABgBZAQAAwAU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检查施工机械安全状态</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30272" behindDoc="0" locked="0" layoutInCell="1" allowOverlap="1">
                <wp:simplePos x="0" y="0"/>
                <wp:positionH relativeFrom="column">
                  <wp:posOffset>1970405</wp:posOffset>
                </wp:positionH>
                <wp:positionV relativeFrom="paragraph">
                  <wp:posOffset>3964305</wp:posOffset>
                </wp:positionV>
                <wp:extent cx="1865630" cy="339725"/>
                <wp:effectExtent l="9525" t="9525" r="86995" b="88900"/>
                <wp:wrapNone/>
                <wp:docPr id="181" name="Rectangle 95"/>
                <wp:cNvGraphicFramePr/>
                <a:graphic xmlns:a="http://schemas.openxmlformats.org/drawingml/2006/main">
                  <a:graphicData uri="http://schemas.microsoft.com/office/word/2010/wordprocessingShape">
                    <wps:wsp>
                      <wps:cNvSpPr/>
                      <wps:spPr>
                        <a:xfrm>
                          <a:off x="0" y="0"/>
                          <a:ext cx="1865630"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检查施工现场安全环境</w:t>
                            </w:r>
                          </w:p>
                        </w:txbxContent>
                      </wps:txbx>
                      <wps:bodyPr upright="1"/>
                    </wps:wsp>
                  </a:graphicData>
                </a:graphic>
              </wp:anchor>
            </w:drawing>
          </mc:Choice>
          <mc:Fallback>
            <w:pict>
              <v:rect id="Rectangle 95" o:spid="_x0000_s1026" o:spt="1" style="position:absolute;left:0pt;margin-left:155.15pt;margin-top:312.15pt;height:26.75pt;width:146.9pt;z-index:251830272;mso-width-relative:page;mso-height-relative:page;" fillcolor="#FFFFFF" filled="t" stroked="t" coordsize="21600,21600" o:gfxdata="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eTF8dcAAAALAQAADwAAAAAAAAABACAAAAAiAAAAZHJzL2Rvd25yZXYueG1sUEsBAhQA&#10;FAAAAAgAh07iQPl+xNssAgAAigQAAA4AAAAAAAAAAQAgAAAAJgEAAGRycy9lMm9Eb2MueG1sUEsF&#10;BgAAAAAGAAYAWQEAAMQ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检查施工现场安全环境</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95456" behindDoc="0" locked="0" layoutInCell="1" allowOverlap="1">
                <wp:simplePos x="0" y="0"/>
                <wp:positionH relativeFrom="column">
                  <wp:posOffset>2644140</wp:posOffset>
                </wp:positionH>
                <wp:positionV relativeFrom="paragraph">
                  <wp:posOffset>3557905</wp:posOffset>
                </wp:positionV>
                <wp:extent cx="635" cy="406400"/>
                <wp:effectExtent l="37465" t="0" r="38100" b="12700"/>
                <wp:wrapNone/>
                <wp:docPr id="147" name="AutoShape 96"/>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96" o:spid="_x0000_s1026" o:spt="32" type="#_x0000_t32" style="position:absolute;left:0pt;margin-left:208.2pt;margin-top:280.15pt;height:32pt;width:0.05pt;z-index:251795456;mso-width-relative:page;mso-height-relative:page;" filled="f" stroked="t" coordsize="21600,21600" o:gfxdata="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wBPg52wAAAAsBAAAPAAAAAAAA&#10;AAEAIAAAACIAAABkcnMvZG93bnJldi54bWxQSwECFAAUAAAACACHTuJA+ffQTNYBAACmAwAADgAA&#10;AAAAAAABACAAAAAqAQAAZHJzL2Uyb0RvYy54bWxQSwUGAAAAAAYABgBZAQAAcgU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94432" behindDoc="0" locked="0" layoutInCell="1" allowOverlap="1">
                <wp:simplePos x="0" y="0"/>
                <wp:positionH relativeFrom="column">
                  <wp:posOffset>2644140</wp:posOffset>
                </wp:positionH>
                <wp:positionV relativeFrom="paragraph">
                  <wp:posOffset>2802255</wp:posOffset>
                </wp:positionV>
                <wp:extent cx="635" cy="406400"/>
                <wp:effectExtent l="37465" t="0" r="38100" b="12700"/>
                <wp:wrapNone/>
                <wp:docPr id="146" name="AutoShape 97"/>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97" o:spid="_x0000_s1026" o:spt="32" type="#_x0000_t32" style="position:absolute;left:0pt;margin-left:208.2pt;margin-top:220.65pt;height:32pt;width:0.05pt;z-index:251794432;mso-width-relative:page;mso-height-relative:page;" filled="f" stroked="t" coordsize="21600,21600" o:gfxdata="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zr/T7aAAAACwEAAA8AAAAAAAAA&#10;AQAgAAAAIgAAAGRycy9kb3ducmV2LnhtbFBLAQIUABQAAAAIAIdO4kBYygtN1gEAAKYDAAAOAAAA&#10;AAAAAAEAIAAAACkBAABkcnMvZTJvRG9jLnhtbFBLBQYAAAAABgAGAFkBAABxBQ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34368" behindDoc="0" locked="0" layoutInCell="1" allowOverlap="1">
                <wp:simplePos x="0" y="0"/>
                <wp:positionH relativeFrom="column">
                  <wp:posOffset>3761105</wp:posOffset>
                </wp:positionH>
                <wp:positionV relativeFrom="paragraph">
                  <wp:posOffset>1418590</wp:posOffset>
                </wp:positionV>
                <wp:extent cx="372745" cy="635"/>
                <wp:effectExtent l="0" t="37465" r="8255" b="38100"/>
                <wp:wrapNone/>
                <wp:docPr id="185" name="AutoShape 98"/>
                <wp:cNvGraphicFramePr/>
                <a:graphic xmlns:a="http://schemas.openxmlformats.org/drawingml/2006/main">
                  <a:graphicData uri="http://schemas.microsoft.com/office/word/2010/wordprocessingShape">
                    <wps:wsp>
                      <wps:cNvCnPr/>
                      <wps:spPr>
                        <a:xfrm>
                          <a:off x="0" y="0"/>
                          <a:ext cx="372745" cy="63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98" o:spid="_x0000_s1026" o:spt="32" type="#_x0000_t32" style="position:absolute;left:0pt;margin-left:296.15pt;margin-top:111.7pt;height:0.05pt;width:29.35pt;z-index:251834368;mso-width-relative:page;mso-height-relative:page;" filled="f" stroked="t" coordsize="21600,21600"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N1BQHaAAAACwEAAA8AAAAAAAAAAQAg&#10;AAAAIgAAAGRycy9kb3ducmV2LnhtbFBLAQIUABQAAAAIAIdO4kCIrAk70wEAAKYDAAAOAAAAAAAA&#10;AAEAIAAAACkBAABkcnMvZTJvRG9jLnhtbFBLBQYAAAAABgAGAFkBAABuBQ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93408" behindDoc="0" locked="0" layoutInCell="1" allowOverlap="1">
                <wp:simplePos x="0" y="0"/>
                <wp:positionH relativeFrom="column">
                  <wp:posOffset>2644140</wp:posOffset>
                </wp:positionH>
                <wp:positionV relativeFrom="paragraph">
                  <wp:posOffset>1663065</wp:posOffset>
                </wp:positionV>
                <wp:extent cx="635" cy="715645"/>
                <wp:effectExtent l="37465" t="0" r="38100" b="8255"/>
                <wp:wrapNone/>
                <wp:docPr id="145" name="AutoShape 99"/>
                <wp:cNvGraphicFramePr/>
                <a:graphic xmlns:a="http://schemas.openxmlformats.org/drawingml/2006/main">
                  <a:graphicData uri="http://schemas.microsoft.com/office/word/2010/wordprocessingShape">
                    <wps:wsp>
                      <wps:cNvCnPr/>
                      <wps:spPr>
                        <a:xfrm>
                          <a:off x="0" y="0"/>
                          <a:ext cx="635" cy="71564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99" o:spid="_x0000_s1026" o:spt="32" type="#_x0000_t32" style="position:absolute;left:0pt;margin-left:208.2pt;margin-top:130.95pt;height:56.35pt;width:0.05pt;z-index:251793408;mso-width-relative:page;mso-height-relative:page;" filled="f" stroked="t" coordsize="21600,21600" o:gfxdata="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tyWrDbAAAACwEAAA8AAAAAAAAAAQAg&#10;AAAAIgAAAGRycy9kb3ducmV2LnhtbFBLAQIUABQAAAAIAIdO4kA14jVX0gEAAKYDAAAOAAAAAAAA&#10;AAEAIAAAACoBAABkcnMvZTJvRG9jLnhtbFBLBQYAAAAABgAGAFkBAABuBQ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92384" behindDoc="0" locked="0" layoutInCell="1" allowOverlap="1">
                <wp:simplePos x="0" y="0"/>
                <wp:positionH relativeFrom="column">
                  <wp:posOffset>2644140</wp:posOffset>
                </wp:positionH>
                <wp:positionV relativeFrom="paragraph">
                  <wp:posOffset>615315</wp:posOffset>
                </wp:positionV>
                <wp:extent cx="635" cy="534035"/>
                <wp:effectExtent l="37465" t="0" r="38100" b="18415"/>
                <wp:wrapNone/>
                <wp:docPr id="144" name="AutoShape 100"/>
                <wp:cNvGraphicFramePr/>
                <a:graphic xmlns:a="http://schemas.openxmlformats.org/drawingml/2006/main">
                  <a:graphicData uri="http://schemas.microsoft.com/office/word/2010/wordprocessingShape">
                    <wps:wsp>
                      <wps:cNvCnPr/>
                      <wps:spPr>
                        <a:xfrm>
                          <a:off x="0" y="0"/>
                          <a:ext cx="635" cy="53403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00" o:spid="_x0000_s1026" o:spt="32" type="#_x0000_t32" style="position:absolute;left:0pt;margin-left:208.2pt;margin-top:48.45pt;height:42.05pt;width:0.05pt;z-index:251792384;mso-width-relative:page;mso-height-relative:page;" filled="f" stroked="t" coordsize="21600,21600" o:gfxdata="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CZ4GPZAAAACgEAAA8AAAAAAAAAAQAgAAAA&#10;IgAAAGRycy9kb3ducmV2LnhtbFBLAQIUABQAAAAIAIdO4kCDvKu/0QEAAKcDAAAOAAAAAAAAAAEA&#10;IAAAACgBAABkcnMvZTJvRG9jLnhtbFBLBQYAAAAABgAGAFkBAABrBQ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84192" behindDoc="0" locked="0" layoutInCell="1" allowOverlap="1">
                <wp:simplePos x="0" y="0"/>
                <wp:positionH relativeFrom="column">
                  <wp:posOffset>1598295</wp:posOffset>
                </wp:positionH>
                <wp:positionV relativeFrom="paragraph">
                  <wp:posOffset>1149350</wp:posOffset>
                </wp:positionV>
                <wp:extent cx="2135505" cy="526415"/>
                <wp:effectExtent l="9525" t="9525" r="102870" b="92710"/>
                <wp:wrapNone/>
                <wp:docPr id="136" name="Rectangle 101"/>
                <wp:cNvGraphicFramePr/>
                <a:graphic xmlns:a="http://schemas.openxmlformats.org/drawingml/2006/main">
                  <a:graphicData uri="http://schemas.microsoft.com/office/word/2010/wordprocessingShape">
                    <wps:wsp>
                      <wps:cNvSpPr/>
                      <wps:spPr>
                        <a:xfrm>
                          <a:off x="0" y="0"/>
                          <a:ext cx="213550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审查施工组织设计中的安全</w:t>
                            </w:r>
                          </w:p>
                          <w:p>
                            <w:pPr>
                              <w:spacing w:line="240" w:lineRule="auto"/>
                              <w:ind w:firstLine="0" w:firstLineChars="0"/>
                              <w:jc w:val="center"/>
                            </w:pPr>
                            <w:r>
                              <w:rPr>
                                <w:rFonts w:hint="eastAsia"/>
                              </w:rPr>
                              <w:t>技术措施或专项施工方案</w:t>
                            </w:r>
                          </w:p>
                        </w:txbxContent>
                      </wps:txbx>
                      <wps:bodyPr upright="1"/>
                    </wps:wsp>
                  </a:graphicData>
                </a:graphic>
              </wp:anchor>
            </w:drawing>
          </mc:Choice>
          <mc:Fallback>
            <w:pict>
              <v:rect id="Rectangle 101" o:spid="_x0000_s1026" o:spt="1" style="position:absolute;left:0pt;margin-left:125.85pt;margin-top:90.5pt;height:41.45pt;width:168.15pt;z-index:251784192;mso-width-relative:page;mso-height-relative:page;" fillcolor="#FFFFFF" filled="t" stroked="t" coordsize="21600,21600" o:gfxdata="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6R9L7WAAAACwEAAA8AAAAAAAAAAQAgAAAAIgAAAGRycy9kb3ducmV2LnhtbFBLAQIUABQA&#10;AAAIAIdO4kB+oUDgKwIAAIsEAAAOAAAAAAAAAAEAIAAAACUBAABkcnMvZTJvRG9jLnhtbFBLBQYA&#10;AAAABgAGAFkBAADC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审查施工组织设计中的安全</w:t>
                      </w:r>
                    </w:p>
                    <w:p>
                      <w:pPr>
                        <w:spacing w:line="240" w:lineRule="auto"/>
                        <w:ind w:firstLine="0" w:firstLineChars="0"/>
                        <w:jc w:val="center"/>
                      </w:pPr>
                      <w:r>
                        <w:rPr>
                          <w:rFonts w:hint="eastAsia"/>
                        </w:rPr>
                        <w:t>技术措施或专项施工方案</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83168" behindDoc="0" locked="0" layoutInCell="1" allowOverlap="1">
                <wp:simplePos x="0" y="0"/>
                <wp:positionH relativeFrom="column">
                  <wp:posOffset>1598295</wp:posOffset>
                </wp:positionH>
                <wp:positionV relativeFrom="paragraph">
                  <wp:posOffset>88900</wp:posOffset>
                </wp:positionV>
                <wp:extent cx="2135505" cy="526415"/>
                <wp:effectExtent l="9525" t="9525" r="102870" b="92710"/>
                <wp:wrapNone/>
                <wp:docPr id="135" name="Rectangle 102"/>
                <wp:cNvGraphicFramePr/>
                <a:graphic xmlns:a="http://schemas.openxmlformats.org/drawingml/2006/main">
                  <a:graphicData uri="http://schemas.microsoft.com/office/word/2010/wordprocessingShape">
                    <wps:wsp>
                      <wps:cNvSpPr/>
                      <wps:spPr>
                        <a:xfrm>
                          <a:off x="0" y="0"/>
                          <a:ext cx="213550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编制含安全</w:t>
                            </w:r>
                            <w:r>
                              <w:rPr>
                                <w:rFonts w:hint="eastAsia"/>
                                <w:lang w:eastAsia="zh-CN"/>
                              </w:rPr>
                              <w:t>管</w:t>
                            </w:r>
                            <w:r>
                              <w:rPr>
                                <w:rFonts w:hint="eastAsia"/>
                              </w:rPr>
                              <w:t>理的</w:t>
                            </w:r>
                          </w:p>
                          <w:p>
                            <w:pPr>
                              <w:spacing w:line="240" w:lineRule="auto"/>
                              <w:ind w:firstLine="0" w:firstLineChars="0"/>
                              <w:jc w:val="center"/>
                            </w:pPr>
                            <w:r>
                              <w:rPr>
                                <w:rFonts w:hint="eastAsia"/>
                                <w:lang w:eastAsia="zh-CN"/>
                              </w:rPr>
                              <w:t>管</w:t>
                            </w:r>
                            <w:r>
                              <w:rPr>
                                <w:rFonts w:hint="eastAsia"/>
                              </w:rPr>
                              <w:t>理规划及实施细则</w:t>
                            </w:r>
                          </w:p>
                        </w:txbxContent>
                      </wps:txbx>
                      <wps:bodyPr upright="1"/>
                    </wps:wsp>
                  </a:graphicData>
                </a:graphic>
              </wp:anchor>
            </w:drawing>
          </mc:Choice>
          <mc:Fallback>
            <w:pict>
              <v:rect id="Rectangle 102" o:spid="_x0000_s1026" o:spt="1" style="position:absolute;left:0pt;margin-left:125.85pt;margin-top:7pt;height:41.45pt;width:168.15pt;z-index:251783168;mso-width-relative:page;mso-height-relative:page;" fillcolor="#FFFFFF" filled="t" stroked="t" coordsize="21600,21600" o:gfxdata="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yJiy3VAAAACQEAAA8AAAAAAAAAAQAgAAAAIgAAAGRycy9kb3ducmV2LnhtbFBLAQIUABQAAAAI&#10;AIdO4kAPxftuKQIAAIsEAAAOAAAAAAAAAAEAIAAAACQBAABkcnMvZTJvRG9jLnhtbFBLBQYAAAAA&#10;BgAGAFkBAAC/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编制含安全</w:t>
                      </w:r>
                      <w:r>
                        <w:rPr>
                          <w:rFonts w:hint="eastAsia"/>
                          <w:lang w:eastAsia="zh-CN"/>
                        </w:rPr>
                        <w:t>管</w:t>
                      </w:r>
                      <w:r>
                        <w:rPr>
                          <w:rFonts w:hint="eastAsia"/>
                        </w:rPr>
                        <w:t>理的</w:t>
                      </w:r>
                    </w:p>
                    <w:p>
                      <w:pPr>
                        <w:spacing w:line="240" w:lineRule="auto"/>
                        <w:ind w:firstLine="0" w:firstLineChars="0"/>
                        <w:jc w:val="center"/>
                      </w:pPr>
                      <w:r>
                        <w:rPr>
                          <w:rFonts w:hint="eastAsia"/>
                          <w:lang w:eastAsia="zh-CN"/>
                        </w:rPr>
                        <w:t>管</w:t>
                      </w:r>
                      <w:r>
                        <w:rPr>
                          <w:rFonts w:hint="eastAsia"/>
                        </w:rPr>
                        <w:t>理规划及实施细则</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791360" behindDoc="0" locked="0" layoutInCell="1" allowOverlap="1">
                <wp:simplePos x="0" y="0"/>
                <wp:positionH relativeFrom="column">
                  <wp:posOffset>1432560</wp:posOffset>
                </wp:positionH>
                <wp:positionV relativeFrom="paragraph">
                  <wp:posOffset>8209915</wp:posOffset>
                </wp:positionV>
                <wp:extent cx="4041775" cy="440690"/>
                <wp:effectExtent l="0" t="0" r="15875" b="16510"/>
                <wp:wrapNone/>
                <wp:docPr id="143" name="Rectangle 103"/>
                <wp:cNvGraphicFramePr/>
                <a:graphic xmlns:a="http://schemas.openxmlformats.org/drawingml/2006/main">
                  <a:graphicData uri="http://schemas.microsoft.com/office/word/2010/wordprocessingShape">
                    <wps:wsp>
                      <wps:cNvSpPr/>
                      <wps:spPr>
                        <a:xfrm>
                          <a:off x="0" y="0"/>
                          <a:ext cx="4041775" cy="440690"/>
                        </a:xfrm>
                        <a:prstGeom prst="rect">
                          <a:avLst/>
                        </a:prstGeom>
                        <a:solidFill>
                          <a:srgbClr val="FFFFFF"/>
                        </a:solidFill>
                        <a:ln w="9525">
                          <a:noFill/>
                        </a:ln>
                      </wps:spPr>
                      <wps:txbx>
                        <w:txbxContent>
                          <w:p>
                            <w:pPr>
                              <w:ind w:left="480" w:firstLine="0" w:firstLineChars="0"/>
                              <w:rPr>
                                <w:b/>
                              </w:rPr>
                            </w:pPr>
                            <w:r>
                              <w:rPr>
                                <w:rFonts w:hint="eastAsia"/>
                                <w:b/>
                              </w:rPr>
                              <w:t>图B.4 施工阶段工程安全</w:t>
                            </w:r>
                            <w:r>
                              <w:rPr>
                                <w:rFonts w:hint="eastAsia"/>
                                <w:b/>
                                <w:lang w:eastAsia="zh-CN"/>
                              </w:rPr>
                              <w:t>管</w:t>
                            </w:r>
                            <w:r>
                              <w:rPr>
                                <w:rFonts w:hint="eastAsia"/>
                                <w:b/>
                              </w:rPr>
                              <w:t>理程序框图</w:t>
                            </w:r>
                          </w:p>
                        </w:txbxContent>
                      </wps:txbx>
                      <wps:bodyPr upright="1"/>
                    </wps:wsp>
                  </a:graphicData>
                </a:graphic>
              </wp:anchor>
            </w:drawing>
          </mc:Choice>
          <mc:Fallback>
            <w:pict>
              <v:rect id="Rectangle 103" o:spid="_x0000_s1026" o:spt="1" style="position:absolute;left:0pt;margin-left:112.8pt;margin-top:646.45pt;height:34.7pt;width:318.25pt;z-index:251791360;mso-width-relative:page;mso-height-relative:page;" fillcolor="#FFFFFF" filled="t" stroked="f" coordsize="21600,21600" o:gfxdata="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rlhYDZAAAADQEAAA8AAAAAAAAA&#10;AQAgAAAAIgAAAGRycy9kb3ducmV2LnhtbFBLAQIUABQAAAAIAIdO4kC1tD74ngEAACwDAAAOAAAA&#10;AAAAAAEAIAAAACgBAABkcnMvZTJvRG9jLnhtbFBLBQYAAAAABgAGAFkBAAA4BQAAAAA=&#10;">
                <v:fill on="t" focussize="0,0"/>
                <v:stroke on="f"/>
                <v:imagedata o:title=""/>
                <o:lock v:ext="edit" aspectratio="f"/>
                <v:textbox>
                  <w:txbxContent>
                    <w:p>
                      <w:pPr>
                        <w:ind w:left="480" w:firstLine="0" w:firstLineChars="0"/>
                        <w:rPr>
                          <w:b/>
                        </w:rPr>
                      </w:pPr>
                      <w:r>
                        <w:rPr>
                          <w:rFonts w:hint="eastAsia"/>
                          <w:b/>
                        </w:rPr>
                        <w:t>图B.4 施工阶段工程安全</w:t>
                      </w:r>
                      <w:r>
                        <w:rPr>
                          <w:rFonts w:hint="eastAsia"/>
                          <w:b/>
                          <w:lang w:eastAsia="zh-CN"/>
                        </w:rPr>
                        <w:t>管</w:t>
                      </w:r>
                      <w:r>
                        <w:rPr>
                          <w:rFonts w:hint="eastAsia"/>
                          <w:b/>
                        </w:rPr>
                        <w:t>理程序框图</w:t>
                      </w:r>
                    </w:p>
                  </w:txbxContent>
                </v:textbox>
              </v:rect>
            </w:pict>
          </mc:Fallback>
        </mc:AlternateContent>
      </w:r>
      <w:r>
        <w:rPr>
          <w:b w:val="0"/>
          <w:bCs w:val="0"/>
        </w:rPr>
        <w:br w:type="page"/>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06720" behindDoc="0" locked="0" layoutInCell="1" allowOverlap="1">
                <wp:simplePos x="0" y="0"/>
                <wp:positionH relativeFrom="column">
                  <wp:posOffset>1314450</wp:posOffset>
                </wp:positionH>
                <wp:positionV relativeFrom="paragraph">
                  <wp:posOffset>7894320</wp:posOffset>
                </wp:positionV>
                <wp:extent cx="4041775" cy="440690"/>
                <wp:effectExtent l="0" t="0" r="15875" b="16510"/>
                <wp:wrapNone/>
                <wp:docPr id="158" name="Rectangle 104"/>
                <wp:cNvGraphicFramePr/>
                <a:graphic xmlns:a="http://schemas.openxmlformats.org/drawingml/2006/main">
                  <a:graphicData uri="http://schemas.microsoft.com/office/word/2010/wordprocessingShape">
                    <wps:wsp>
                      <wps:cNvSpPr/>
                      <wps:spPr>
                        <a:xfrm>
                          <a:off x="0" y="0"/>
                          <a:ext cx="4041775" cy="440690"/>
                        </a:xfrm>
                        <a:prstGeom prst="rect">
                          <a:avLst/>
                        </a:prstGeom>
                        <a:solidFill>
                          <a:srgbClr val="FFFFFF"/>
                        </a:solidFill>
                        <a:ln w="9525">
                          <a:noFill/>
                        </a:ln>
                      </wps:spPr>
                      <wps:txbx>
                        <w:txbxContent>
                          <w:p>
                            <w:pPr>
                              <w:ind w:left="480" w:firstLine="0" w:firstLineChars="0"/>
                              <w:rPr>
                                <w:b/>
                              </w:rPr>
                            </w:pPr>
                            <w:r>
                              <w:rPr>
                                <w:rFonts w:hint="eastAsia"/>
                                <w:b/>
                              </w:rPr>
                              <w:t>图B.6 施工阶段工程信息管理程序框图</w:t>
                            </w:r>
                          </w:p>
                        </w:txbxContent>
                      </wps:txbx>
                      <wps:bodyPr upright="1"/>
                    </wps:wsp>
                  </a:graphicData>
                </a:graphic>
              </wp:anchor>
            </w:drawing>
          </mc:Choice>
          <mc:Fallback>
            <w:pict>
              <v:rect id="Rectangle 104" o:spid="_x0000_s1026" o:spt="1" style="position:absolute;left:0pt;margin-left:103.5pt;margin-top:621.6pt;height:34.7pt;width:318.25pt;z-index:251806720;mso-width-relative:page;mso-height-relative:page;" fillcolor="#FFFFFF" filled="t" stroked="f" coordsize="21600,21600" o:gfxdata="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QGOmL2gAAAA0BAAAPAAAAAAAA&#10;AAEAIAAAACIAAABkcnMvZG93bnJldi54bWxQSwECFAAUAAAACACHTuJAsZXrUZ4BAAAsAwAADgAA&#10;AAAAAAABACAAAAApAQAAZHJzL2Uyb0RvYy54bWxQSwUGAAAAAAYABgBZAQAAOQUAAAAA&#10;">
                <v:fill on="t" focussize="0,0"/>
                <v:stroke on="f"/>
                <v:imagedata o:title=""/>
                <o:lock v:ext="edit" aspectratio="f"/>
                <v:textbox>
                  <w:txbxContent>
                    <w:p>
                      <w:pPr>
                        <w:ind w:left="480" w:firstLine="0" w:firstLineChars="0"/>
                        <w:rPr>
                          <w:b/>
                        </w:rPr>
                      </w:pPr>
                      <w:r>
                        <w:rPr>
                          <w:rFonts w:hint="eastAsia"/>
                          <w:b/>
                        </w:rPr>
                        <w:t>图B.6 施工阶段工程信息管理程序框图</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12864" behindDoc="0" locked="0" layoutInCell="1" allowOverlap="1">
                <wp:simplePos x="0" y="0"/>
                <wp:positionH relativeFrom="column">
                  <wp:posOffset>3018790</wp:posOffset>
                </wp:positionH>
                <wp:positionV relativeFrom="paragraph">
                  <wp:posOffset>5927725</wp:posOffset>
                </wp:positionV>
                <wp:extent cx="635" cy="304800"/>
                <wp:effectExtent l="37465" t="0" r="38100" b="0"/>
                <wp:wrapNone/>
                <wp:docPr id="164" name="AutoShape 105"/>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05" o:spid="_x0000_s1026" o:spt="32" type="#_x0000_t32" style="position:absolute;left:0pt;margin-left:237.7pt;margin-top:466.75pt;height:24pt;width:0.05pt;z-index:251812864;mso-width-relative:page;mso-height-relative:page;" filled="f" stroked="t" coordsize="21600,21600"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wZjdNsAAAALAQAADwAAAAAA&#10;AAABACAAAAAiAAAAZHJzL2Rvd25yZXYueG1sUEsBAhQAFAAAAAgAh07iQMk4wzzXAQAApwMAAA4A&#10;AAAAAAAAAQAgAAAAKgEAAGRycy9lMm9Eb2MueG1sUEsFBgAAAAAGAAYAWQEAAHMFA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03648" behindDoc="0" locked="0" layoutInCell="1" allowOverlap="1">
                <wp:simplePos x="0" y="0"/>
                <wp:positionH relativeFrom="column">
                  <wp:posOffset>1598295</wp:posOffset>
                </wp:positionH>
                <wp:positionV relativeFrom="paragraph">
                  <wp:posOffset>5614035</wp:posOffset>
                </wp:positionV>
                <wp:extent cx="2822575" cy="313690"/>
                <wp:effectExtent l="9525" t="9525" r="101600" b="95885"/>
                <wp:wrapNone/>
                <wp:docPr id="155" name="Rectangle 106"/>
                <wp:cNvGraphicFramePr/>
                <a:graphic xmlns:a="http://schemas.openxmlformats.org/drawingml/2006/main">
                  <a:graphicData uri="http://schemas.microsoft.com/office/word/2010/wordprocessingShape">
                    <wps:wsp>
                      <wps:cNvSpPr/>
                      <wps:spPr>
                        <a:xfrm>
                          <a:off x="0" y="0"/>
                          <a:ext cx="2822575" cy="313690"/>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进行信息分类、整理、建立台账</w:t>
                            </w:r>
                          </w:p>
                        </w:txbxContent>
                      </wps:txbx>
                      <wps:bodyPr upright="1"/>
                    </wps:wsp>
                  </a:graphicData>
                </a:graphic>
              </wp:anchor>
            </w:drawing>
          </mc:Choice>
          <mc:Fallback>
            <w:pict>
              <v:rect id="Rectangle 106" o:spid="_x0000_s1026" o:spt="1" style="position:absolute;left:0pt;margin-left:125.85pt;margin-top:442.05pt;height:24.7pt;width:222.25pt;z-index:251803648;mso-width-relative:page;mso-height-relative:page;" fillcolor="#FFFFFF" filled="t" stroked="t" coordsize="21600,21600" o:gfxdata="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i8RMPYAAAACwEAAA8AAAAAAAAAAQAgAAAAIgAAAGRycy9kb3ducmV2LnhtbFBL&#10;AQIUABQAAAAIAIdO4kBEcTcqLwIAAIsEAAAOAAAAAAAAAAEAIAAAACcBAABkcnMvZTJvRG9jLnht&#10;bFBLBQYAAAAABgAGAFkBAADI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进行信息分类、整理、建立台账</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11840" behindDoc="0" locked="0" layoutInCell="1" allowOverlap="1">
                <wp:simplePos x="0" y="0"/>
                <wp:positionH relativeFrom="column">
                  <wp:posOffset>3016250</wp:posOffset>
                </wp:positionH>
                <wp:positionV relativeFrom="paragraph">
                  <wp:posOffset>5284470</wp:posOffset>
                </wp:positionV>
                <wp:extent cx="635" cy="320040"/>
                <wp:effectExtent l="37465" t="0" r="38100" b="3810"/>
                <wp:wrapNone/>
                <wp:docPr id="163" name="AutoShape 107"/>
                <wp:cNvGraphicFramePr/>
                <a:graphic xmlns:a="http://schemas.openxmlformats.org/drawingml/2006/main">
                  <a:graphicData uri="http://schemas.microsoft.com/office/word/2010/wordprocessingShape">
                    <wps:wsp>
                      <wps:cNvCnPr/>
                      <wps:spPr>
                        <a:xfrm>
                          <a:off x="0" y="0"/>
                          <a:ext cx="635" cy="32004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07" o:spid="_x0000_s1026" o:spt="32" type="#_x0000_t32" style="position:absolute;left:0pt;margin-left:237.5pt;margin-top:416.1pt;height:25.2pt;width:0.05pt;z-index:251811840;mso-width-relative:page;mso-height-relative:page;" filled="f" stroked="t" coordsize="21600,21600"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czylvbAAAACwEAAA8AAAAAAAAA&#10;AQAgAAAAIgAAAGRycy9kb3ducmV2LnhtbFBLAQIUABQAAAAIAIdO4kCAvoWj1QEAAKcDAAAOAAAA&#10;AAAAAAEAIAAAACoBAABkcnMvZTJvRG9jLnhtbFBLBQYAAAAABgAGAFkBAABxBQ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05696" behindDoc="0" locked="0" layoutInCell="1" allowOverlap="1">
                <wp:simplePos x="0" y="0"/>
                <wp:positionH relativeFrom="column">
                  <wp:posOffset>1624330</wp:posOffset>
                </wp:positionH>
                <wp:positionV relativeFrom="paragraph">
                  <wp:posOffset>6269355</wp:posOffset>
                </wp:positionV>
                <wp:extent cx="2822575" cy="526415"/>
                <wp:effectExtent l="9525" t="9525" r="101600" b="92710"/>
                <wp:wrapNone/>
                <wp:docPr id="157" name="Rectangle 108"/>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项目</w:t>
                            </w:r>
                            <w:r>
                              <w:rPr>
                                <w:rFonts w:hint="eastAsia"/>
                                <w:lang w:eastAsia="zh-CN"/>
                              </w:rPr>
                              <w:t>管</w:t>
                            </w:r>
                            <w:r>
                              <w:rPr>
                                <w:rFonts w:hint="eastAsia"/>
                              </w:rPr>
                              <w:t>理机构督促承包单位及时报送信息，及时进行信息处理及传递</w:t>
                            </w:r>
                          </w:p>
                        </w:txbxContent>
                      </wps:txbx>
                      <wps:bodyPr upright="1"/>
                    </wps:wsp>
                  </a:graphicData>
                </a:graphic>
              </wp:anchor>
            </w:drawing>
          </mc:Choice>
          <mc:Fallback>
            <w:pict>
              <v:rect id="Rectangle 108" o:spid="_x0000_s1026" o:spt="1" style="position:absolute;left:0pt;margin-left:127.9pt;margin-top:493.65pt;height:41.45pt;width:222.25pt;z-index:251805696;mso-width-relative:page;mso-height-relative:page;" fillcolor="#FFFFFF" filled="t" stroked="t" coordsize="21600,21600" o:gfxdata="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5dw7XAAAADAEAAA8AAAAAAAAAAQAgAAAAIgAAAGRycy9kb3ducmV2LnhtbFBLAQIUABQA&#10;AAAIAIdO4kB2R0v2KgIAAIsEAAAOAAAAAAAAAAEAIAAAACYBAABkcnMvZTJvRG9jLnhtbFBLBQYA&#10;AAAABgAGAFkBAADC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项目</w:t>
                      </w:r>
                      <w:r>
                        <w:rPr>
                          <w:rFonts w:hint="eastAsia"/>
                          <w:lang w:eastAsia="zh-CN"/>
                        </w:rPr>
                        <w:t>管</w:t>
                      </w:r>
                      <w:r>
                        <w:rPr>
                          <w:rFonts w:hint="eastAsia"/>
                        </w:rPr>
                        <w:t>理机构督促承包单位及时报送信息，及时进行信息处理及传递</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74304" behindDoc="0" locked="0" layoutInCell="1" allowOverlap="1">
                <wp:simplePos x="0" y="0"/>
                <wp:positionH relativeFrom="column">
                  <wp:posOffset>3028315</wp:posOffset>
                </wp:positionH>
                <wp:positionV relativeFrom="paragraph">
                  <wp:posOffset>4412615</wp:posOffset>
                </wp:positionV>
                <wp:extent cx="635" cy="324485"/>
                <wp:effectExtent l="37465" t="0" r="38100" b="18415"/>
                <wp:wrapNone/>
                <wp:docPr id="224" name="AutoShape 109"/>
                <wp:cNvGraphicFramePr/>
                <a:graphic xmlns:a="http://schemas.openxmlformats.org/drawingml/2006/main">
                  <a:graphicData uri="http://schemas.microsoft.com/office/word/2010/wordprocessingShape">
                    <wps:wsp>
                      <wps:cNvCnPr/>
                      <wps:spPr>
                        <a:xfrm>
                          <a:off x="0" y="0"/>
                          <a:ext cx="635" cy="32448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09" o:spid="_x0000_s1026" o:spt="32" type="#_x0000_t32" style="position:absolute;left:0pt;margin-left:238.45pt;margin-top:347.45pt;height:25.55pt;width:0.05pt;z-index:251874304;mso-width-relative:page;mso-height-relative:page;" filled="f" stroked="t" coordsize="21600,21600"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Xt6J7bAAAACwEAAA8AAAAAAAAA&#10;AQAgAAAAIgAAAGRycy9kb3ducmV2LnhtbFBLAQIUABQAAAAIAIdO4kBmqZCY1QEAAKcDAAAOAAAA&#10;AAAAAAEAIAAAACoBAABkcnMvZTJvRG9jLnhtbFBLBQYAAAAABgAGAFkBAABxBQ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10816" behindDoc="0" locked="0" layoutInCell="1" allowOverlap="1">
                <wp:simplePos x="0" y="0"/>
                <wp:positionH relativeFrom="column">
                  <wp:posOffset>3028315</wp:posOffset>
                </wp:positionH>
                <wp:positionV relativeFrom="paragraph">
                  <wp:posOffset>3784600</wp:posOffset>
                </wp:positionV>
                <wp:extent cx="635" cy="324485"/>
                <wp:effectExtent l="37465" t="0" r="38100" b="18415"/>
                <wp:wrapNone/>
                <wp:docPr id="162" name="AutoShape 110"/>
                <wp:cNvGraphicFramePr/>
                <a:graphic xmlns:a="http://schemas.openxmlformats.org/drawingml/2006/main">
                  <a:graphicData uri="http://schemas.microsoft.com/office/word/2010/wordprocessingShape">
                    <wps:wsp>
                      <wps:cNvCnPr/>
                      <wps:spPr>
                        <a:xfrm>
                          <a:off x="0" y="0"/>
                          <a:ext cx="635" cy="32448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10" o:spid="_x0000_s1026" o:spt="32" type="#_x0000_t32" style="position:absolute;left:0pt;margin-left:238.45pt;margin-top:298pt;height:25.55pt;width:0.05pt;z-index:251810816;mso-width-relative:page;mso-height-relative:page;" filled="f" stroked="t" coordsize="21600,21600"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8XPjdoAAAALAQAADwAAAAAAAAABACAA&#10;AAAiAAAAZHJzL2Rvd25yZXYueG1sUEsBAhQAFAAAAAgAh07iQKU0xSzSAQAApwMAAA4AAAAAAAAA&#10;AQAgAAAAKQEAAGRycy9lMm9Eb2MueG1sUEsFBgAAAAAGAAYAWQEAAG0FA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01600" behindDoc="0" locked="0" layoutInCell="1" allowOverlap="1">
                <wp:simplePos x="0" y="0"/>
                <wp:positionH relativeFrom="column">
                  <wp:posOffset>1314450</wp:posOffset>
                </wp:positionH>
                <wp:positionV relativeFrom="paragraph">
                  <wp:posOffset>4756150</wp:posOffset>
                </wp:positionV>
                <wp:extent cx="3416935" cy="526415"/>
                <wp:effectExtent l="9525" t="9525" r="97790" b="92710"/>
                <wp:wrapNone/>
                <wp:docPr id="153" name="Rectangle 111"/>
                <wp:cNvGraphicFramePr/>
                <a:graphic xmlns:a="http://schemas.openxmlformats.org/drawingml/2006/main">
                  <a:graphicData uri="http://schemas.microsoft.com/office/word/2010/wordprocessingShape">
                    <wps:wsp>
                      <wps:cNvSpPr/>
                      <wps:spPr>
                        <a:xfrm>
                          <a:off x="0" y="0"/>
                          <a:ext cx="341693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收集施工过程质量、进度、造价、职业健康安全与环境、文明施工、物资、设备、合同等信息</w:t>
                            </w:r>
                          </w:p>
                        </w:txbxContent>
                      </wps:txbx>
                      <wps:bodyPr upright="1"/>
                    </wps:wsp>
                  </a:graphicData>
                </a:graphic>
              </wp:anchor>
            </w:drawing>
          </mc:Choice>
          <mc:Fallback>
            <w:pict>
              <v:rect id="Rectangle 111" o:spid="_x0000_s1026" o:spt="1" style="position:absolute;left:0pt;margin-left:103.5pt;margin-top:374.5pt;height:41.45pt;width:269.05pt;z-index:251801600;mso-width-relative:page;mso-height-relative:page;" fillcolor="#FFFFFF" filled="t" stroked="t" coordsize="21600,21600" o:gfxdata="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Q26+NgAAAALAQAADwAAAAAAAAABACAAAAAiAAAAZHJzL2Rvd25yZXYueG1sUEsBAhQA&#10;FAAAAAgAh07iQBB+bfYrAgAAiwQAAA4AAAAAAAAAAQAgAAAAJwEAAGRycy9lMm9Eb2MueG1sUEsF&#10;BgAAAAAGAAYAWQEAAMQ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收集施工过程质量、进度、造价、职业健康安全与环境、文明施工、物资、设备、合同等信息</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63040" behindDoc="0" locked="0" layoutInCell="1" allowOverlap="1">
                <wp:simplePos x="0" y="0"/>
                <wp:positionH relativeFrom="column">
                  <wp:posOffset>1624330</wp:posOffset>
                </wp:positionH>
                <wp:positionV relativeFrom="paragraph">
                  <wp:posOffset>4109085</wp:posOffset>
                </wp:positionV>
                <wp:extent cx="2822575" cy="303530"/>
                <wp:effectExtent l="9525" t="9525" r="101600" b="86995"/>
                <wp:wrapNone/>
                <wp:docPr id="213" name="Rectangle 112"/>
                <wp:cNvGraphicFramePr/>
                <a:graphic xmlns:a="http://schemas.openxmlformats.org/drawingml/2006/main">
                  <a:graphicData uri="http://schemas.microsoft.com/office/word/2010/wordprocessingShape">
                    <wps:wsp>
                      <wps:cNvSpPr/>
                      <wps:spPr>
                        <a:xfrm>
                          <a:off x="0" y="0"/>
                          <a:ext cx="2822575"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建立信息管理传递流程及管理制度</w:t>
                            </w:r>
                          </w:p>
                        </w:txbxContent>
                      </wps:txbx>
                      <wps:bodyPr upright="1"/>
                    </wps:wsp>
                  </a:graphicData>
                </a:graphic>
              </wp:anchor>
            </w:drawing>
          </mc:Choice>
          <mc:Fallback>
            <w:pict>
              <v:rect id="Rectangle 112" o:spid="_x0000_s1026" o:spt="1" style="position:absolute;left:0pt;margin-left:127.9pt;margin-top:323.55pt;height:23.9pt;width:222.25pt;z-index:251863040;mso-width-relative:page;mso-height-relative:page;" fillcolor="#FFFFFF" filled="t" stroked="t" coordsize="21600,21600" o:gfxdata="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ghpN2AAAAAsBAAAPAAAAAAAAAAEAIAAAACIAAABkcnMvZG93bnJldi54bWxQ&#10;SwECFAAUAAAACACHTuJA3Ny33DACAACLBAAADgAAAAAAAAABACAAAAAnAQAAZHJzL2Uyb0RvYy54&#10;bWxQSwUGAAAAAAYABgBZAQAAyQU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建立信息管理传递流程及管理制度</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04672" behindDoc="0" locked="0" layoutInCell="1" allowOverlap="1">
                <wp:simplePos x="0" y="0"/>
                <wp:positionH relativeFrom="column">
                  <wp:posOffset>2032000</wp:posOffset>
                </wp:positionH>
                <wp:positionV relativeFrom="paragraph">
                  <wp:posOffset>3479800</wp:posOffset>
                </wp:positionV>
                <wp:extent cx="1954530" cy="304800"/>
                <wp:effectExtent l="9525" t="9525" r="93345" b="85725"/>
                <wp:wrapNone/>
                <wp:docPr id="156" name="Rectangle 113"/>
                <wp:cNvGraphicFramePr/>
                <a:graphic xmlns:a="http://schemas.openxmlformats.org/drawingml/2006/main">
                  <a:graphicData uri="http://schemas.microsoft.com/office/word/2010/wordprocessingShape">
                    <wps:wsp>
                      <wps:cNvSpPr/>
                      <wps:spPr>
                        <a:xfrm>
                          <a:off x="0" y="0"/>
                          <a:ext cx="1954530" cy="304800"/>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确定信息管理目标</w:t>
                            </w:r>
                          </w:p>
                        </w:txbxContent>
                      </wps:txbx>
                      <wps:bodyPr upright="1"/>
                    </wps:wsp>
                  </a:graphicData>
                </a:graphic>
              </wp:anchor>
            </w:drawing>
          </mc:Choice>
          <mc:Fallback>
            <w:pict>
              <v:rect id="Rectangle 113" o:spid="_x0000_s1026" o:spt="1" style="position:absolute;left:0pt;margin-left:160pt;margin-top:274pt;height:24pt;width:153.9pt;z-index:251804672;mso-width-relative:page;mso-height-relative:page;" fillcolor="#FFFFFF" filled="t" stroked="t" coordsize="21600,21600" o:gfxdata="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j1pIDWAAAACwEAAA8AAAAAAAAAAQAgAAAAIgAAAGRycy9kb3ducmV2LnhtbFBLAQIU&#10;ABQAAAAIAIdO4kD+q1tULgIAAIsEAAAOAAAAAAAAAAEAIAAAACUBAABkcnMvZTJvRG9jLnhtbFBL&#10;BQYAAAAABgAGAFkBAADF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确定信息管理目标</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02624" behindDoc="0" locked="0" layoutInCell="1" allowOverlap="1">
                <wp:simplePos x="0" y="0"/>
                <wp:positionH relativeFrom="column">
                  <wp:posOffset>1598295</wp:posOffset>
                </wp:positionH>
                <wp:positionV relativeFrom="paragraph">
                  <wp:posOffset>7165340</wp:posOffset>
                </wp:positionV>
                <wp:extent cx="2822575" cy="526415"/>
                <wp:effectExtent l="9525" t="9525" r="101600" b="92710"/>
                <wp:wrapNone/>
                <wp:docPr id="154" name="Rectangle 114"/>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lang w:eastAsia="zh-CN"/>
                              </w:rPr>
                              <w:t>管</w:t>
                            </w:r>
                            <w:r>
                              <w:rPr>
                                <w:rFonts w:hint="eastAsia"/>
                              </w:rPr>
                              <w:t>理文件整理、归档、移交、督促承包单位进行竣工文件整理、归档、移交</w:t>
                            </w:r>
                          </w:p>
                        </w:txbxContent>
                      </wps:txbx>
                      <wps:bodyPr upright="1"/>
                    </wps:wsp>
                  </a:graphicData>
                </a:graphic>
              </wp:anchor>
            </w:drawing>
          </mc:Choice>
          <mc:Fallback>
            <w:pict>
              <v:rect id="Rectangle 114" o:spid="_x0000_s1026" o:spt="1" style="position:absolute;left:0pt;margin-left:125.85pt;margin-top:564.2pt;height:41.45pt;width:222.25pt;z-index:251802624;mso-width-relative:page;mso-height-relative:page;" fillcolor="#FFFFFF" filled="t" stroked="t" coordsize="21600,21600" o:gfxdata="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cvJbvXAAAADQEAAA8AAAAAAAAAAQAgAAAAIgAAAGRycy9kb3ducmV2LnhtbFBLAQIUABQA&#10;AAAIAIdO4kD6IU4YKgIAAIsEAAAOAAAAAAAAAAEAIAAAACYBAABkcnMvZTJvRG9jLnhtbFBLBQYA&#10;AAAABgAGAFkBAADC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lang w:eastAsia="zh-CN"/>
                        </w:rPr>
                        <w:t>管</w:t>
                      </w:r>
                      <w:r>
                        <w:rPr>
                          <w:rFonts w:hint="eastAsia"/>
                        </w:rPr>
                        <w:t>理文件整理、归档、移交、督促承包单位进行竣工文件整理、归档、移交</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13888" behindDoc="0" locked="0" layoutInCell="1" allowOverlap="1">
                <wp:simplePos x="0" y="0"/>
                <wp:positionH relativeFrom="column">
                  <wp:posOffset>3028315</wp:posOffset>
                </wp:positionH>
                <wp:positionV relativeFrom="paragraph">
                  <wp:posOffset>6795770</wp:posOffset>
                </wp:positionV>
                <wp:extent cx="635" cy="323215"/>
                <wp:effectExtent l="37465" t="0" r="38100" b="635"/>
                <wp:wrapNone/>
                <wp:docPr id="165" name="AutoShape 115"/>
                <wp:cNvGraphicFramePr/>
                <a:graphic xmlns:a="http://schemas.openxmlformats.org/drawingml/2006/main">
                  <a:graphicData uri="http://schemas.microsoft.com/office/word/2010/wordprocessingShape">
                    <wps:wsp>
                      <wps:cNvCnPr/>
                      <wps:spPr>
                        <a:xfrm>
                          <a:off x="0" y="0"/>
                          <a:ext cx="635" cy="32321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15" o:spid="_x0000_s1026" o:spt="32" type="#_x0000_t32" style="position:absolute;left:0pt;margin-left:238.45pt;margin-top:535.1pt;height:25.45pt;width:0.05pt;z-index:251813888;mso-width-relative:page;mso-height-relative:page;" filled="f" stroked="t" coordsize="21600,21600"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coCfPcAAAADQEAAA8AAAAAAAAA&#10;AQAgAAAAIgAAAGRycy9kb3ducmV2LnhtbFBLAQIUABQAAAAIAIdO4kCFVwzl1AEAAKcDAAAOAAAA&#10;AAAAAAEAIAAAACsBAABkcnMvZTJvRG9jLnhtbFBLBQYAAAAABgAGAFkBAABxBQ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72256" behindDoc="0" locked="0" layoutInCell="1" allowOverlap="1">
                <wp:simplePos x="0" y="0"/>
                <wp:positionH relativeFrom="column">
                  <wp:posOffset>2032000</wp:posOffset>
                </wp:positionH>
                <wp:positionV relativeFrom="paragraph">
                  <wp:posOffset>2313940</wp:posOffset>
                </wp:positionV>
                <wp:extent cx="1954530" cy="303530"/>
                <wp:effectExtent l="9525" t="9525" r="93345" b="86995"/>
                <wp:wrapNone/>
                <wp:docPr id="222" name="Rectangle 116"/>
                <wp:cNvGraphicFramePr/>
                <a:graphic xmlns:a="http://schemas.openxmlformats.org/drawingml/2006/main">
                  <a:graphicData uri="http://schemas.microsoft.com/office/word/2010/wordprocessingShape">
                    <wps:wsp>
                      <wps:cNvSpPr/>
                      <wps:spPr>
                        <a:xfrm>
                          <a:off x="0" y="0"/>
                          <a:ext cx="1954530"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进行终止管理</w:t>
                            </w:r>
                          </w:p>
                        </w:txbxContent>
                      </wps:txbx>
                      <wps:bodyPr upright="1"/>
                    </wps:wsp>
                  </a:graphicData>
                </a:graphic>
              </wp:anchor>
            </w:drawing>
          </mc:Choice>
          <mc:Fallback>
            <w:pict>
              <v:rect id="Rectangle 116" o:spid="_x0000_s1026" o:spt="1" style="position:absolute;left:0pt;margin-left:160pt;margin-top:182.2pt;height:23.9pt;width:153.9pt;z-index:251872256;mso-width-relative:page;mso-height-relative:page;" fillcolor="#FFFFFF" filled="t" stroked="t" coordsize="21600,21600" o:gfxdata="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ZSzsLWAAAACwEAAA8AAAAAAAAAAQAgAAAAIgAAAGRycy9kb3ducmV2LnhtbFBLAQIUABQAAAAI&#10;AIdO4kDXfpRtKAIAAIsEAAAOAAAAAAAAAAEAIAAAACUBAABkcnMvZTJvRG9jLnhtbFBLBQYAAAAA&#10;BgAGAFkBAAC/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进行终止管理</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73280" behindDoc="0" locked="0" layoutInCell="1" allowOverlap="1">
                <wp:simplePos x="0" y="0"/>
                <wp:positionH relativeFrom="column">
                  <wp:posOffset>1238250</wp:posOffset>
                </wp:positionH>
                <wp:positionV relativeFrom="paragraph">
                  <wp:posOffset>2787015</wp:posOffset>
                </wp:positionV>
                <wp:extent cx="4041775" cy="440690"/>
                <wp:effectExtent l="0" t="0" r="15875" b="16510"/>
                <wp:wrapNone/>
                <wp:docPr id="223" name="Rectangle 117"/>
                <wp:cNvGraphicFramePr/>
                <a:graphic xmlns:a="http://schemas.openxmlformats.org/drawingml/2006/main">
                  <a:graphicData uri="http://schemas.microsoft.com/office/word/2010/wordprocessingShape">
                    <wps:wsp>
                      <wps:cNvSpPr/>
                      <wps:spPr>
                        <a:xfrm>
                          <a:off x="0" y="0"/>
                          <a:ext cx="4041775" cy="440690"/>
                        </a:xfrm>
                        <a:prstGeom prst="rect">
                          <a:avLst/>
                        </a:prstGeom>
                        <a:solidFill>
                          <a:srgbClr val="FFFFFF"/>
                        </a:solidFill>
                        <a:ln w="9525">
                          <a:noFill/>
                        </a:ln>
                      </wps:spPr>
                      <wps:txbx>
                        <w:txbxContent>
                          <w:p>
                            <w:pPr>
                              <w:ind w:left="480" w:firstLine="0" w:firstLineChars="0"/>
                              <w:rPr>
                                <w:b/>
                              </w:rPr>
                            </w:pPr>
                            <w:r>
                              <w:rPr>
                                <w:rFonts w:hint="eastAsia"/>
                                <w:b/>
                              </w:rPr>
                              <w:t>图B.5  施工阶段工程合同管理程序框图</w:t>
                            </w:r>
                          </w:p>
                        </w:txbxContent>
                      </wps:txbx>
                      <wps:bodyPr upright="1"/>
                    </wps:wsp>
                  </a:graphicData>
                </a:graphic>
              </wp:anchor>
            </w:drawing>
          </mc:Choice>
          <mc:Fallback>
            <w:pict>
              <v:rect id="Rectangle 117" o:spid="_x0000_s1026" o:spt="1" style="position:absolute;left:0pt;margin-left:97.5pt;margin-top:219.45pt;height:34.7pt;width:318.25pt;z-index:251873280;mso-width-relative:page;mso-height-relative:page;" fillcolor="#FFFFFF" filled="t" stroked="f" coordsize="21600,21600" o:gfxdata="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7zQNgAAAALAQAADwAAAAAAAAAB&#10;ACAAAAAiAAAAZHJzL2Rvd25yZXYueG1sUEsBAhQAFAAAAAgAh07iQCj8ZnWeAQAALAMAAA4AAAAA&#10;AAAAAQAgAAAAJwEAAGRycy9lMm9Eb2MueG1sUEsFBgAAAAAGAAYAWQEAADcFAAAAAA==&#10;">
                <v:fill on="t" focussize="0,0"/>
                <v:stroke on="f"/>
                <v:imagedata o:title=""/>
                <o:lock v:ext="edit" aspectratio="f"/>
                <v:textbox>
                  <w:txbxContent>
                    <w:p>
                      <w:pPr>
                        <w:ind w:left="480" w:firstLine="0" w:firstLineChars="0"/>
                        <w:rPr>
                          <w:b/>
                        </w:rPr>
                      </w:pPr>
                      <w:r>
                        <w:rPr>
                          <w:rFonts w:hint="eastAsia"/>
                          <w:b/>
                        </w:rPr>
                        <w:t>图B.5  施工阶段工程合同管理程序框图</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69184" behindDoc="0" locked="0" layoutInCell="1" allowOverlap="1">
                <wp:simplePos x="0" y="0"/>
                <wp:positionH relativeFrom="column">
                  <wp:posOffset>1410335</wp:posOffset>
                </wp:positionH>
                <wp:positionV relativeFrom="paragraph">
                  <wp:posOffset>1821180</wp:posOffset>
                </wp:positionV>
                <wp:extent cx="635" cy="233045"/>
                <wp:effectExtent l="4445" t="0" r="13970" b="14605"/>
                <wp:wrapNone/>
                <wp:docPr id="219" name="AutoShape 118"/>
                <wp:cNvGraphicFramePr/>
                <a:graphic xmlns:a="http://schemas.openxmlformats.org/drawingml/2006/main">
                  <a:graphicData uri="http://schemas.microsoft.com/office/word/2010/wordprocessingShape">
                    <wps:wsp>
                      <wps:cNvCnPr/>
                      <wps:spPr>
                        <a:xfrm>
                          <a:off x="0" y="0"/>
                          <a:ext cx="635" cy="233045"/>
                        </a:xfrm>
                        <a:prstGeom prst="straightConnector1">
                          <a:avLst/>
                        </a:prstGeom>
                        <a:ln w="9525" cap="flat" cmpd="sng">
                          <a:solidFill>
                            <a:srgbClr val="000000"/>
                          </a:solidFill>
                          <a:prstDash val="solid"/>
                          <a:headEnd type="none" w="med" len="med"/>
                          <a:tailEnd type="none" w="med" len="med"/>
                        </a:ln>
                      </wps:spPr>
                      <wps:bodyPr upright="0"/>
                    </wps:wsp>
                  </a:graphicData>
                </a:graphic>
              </wp:anchor>
            </w:drawing>
          </mc:Choice>
          <mc:Fallback>
            <w:pict>
              <v:shape id="AutoShape 118" o:spid="_x0000_s1026" o:spt="32" type="#_x0000_t32" style="position:absolute;left:0pt;margin-left:111.05pt;margin-top:143.4pt;height:18.35pt;width:0.05pt;z-index:251869184;mso-width-relative:page;mso-height-relative:page;" filled="f" stroked="t" coordsize="21600,21600"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J7oYM2QAAAAsBAAAPAAAAAAAAAAEAIAAAACIA&#10;AABkcnMvZG93bnJldi54bWxQSwECFAAUAAAACACHTuJA4JLCQs8BAACjAwAADgAAAAAAAAABACAA&#10;AAAoAQAAZHJzL2Uyb0RvYy54bWxQSwUGAAAAAAYABgBZAQAAaQUAAAAA&#10;">
                <v:fill on="f" focussize="0,0"/>
                <v:stroke color="#000000" joinstyle="round"/>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68160" behindDoc="0" locked="0" layoutInCell="1" allowOverlap="1">
                <wp:simplePos x="0" y="0"/>
                <wp:positionH relativeFrom="column">
                  <wp:posOffset>3006725</wp:posOffset>
                </wp:positionH>
                <wp:positionV relativeFrom="paragraph">
                  <wp:posOffset>1839595</wp:posOffset>
                </wp:positionV>
                <wp:extent cx="635" cy="455295"/>
                <wp:effectExtent l="37465" t="0" r="38100" b="1905"/>
                <wp:wrapNone/>
                <wp:docPr id="218" name="AutoShape 119"/>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19" o:spid="_x0000_s1026" o:spt="32" type="#_x0000_t32" style="position:absolute;left:0pt;margin-left:236.75pt;margin-top:144.85pt;height:35.85pt;width:0.05pt;z-index:251868160;mso-width-relative:page;mso-height-relative:page;" filled="f" stroked="t" coordsize="21600,21600"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ZBU5DcAAAACwEAAA8AAAAAAAAA&#10;AQAgAAAAIgAAAGRycy9kb3ducmV2LnhtbFBLAQIUABQAAAAIAIdO4kADO1rW1AEAAKcDAAAOAAAA&#10;AAAAAAEAIAAAACsBAABkcnMvZTJvRG9jLnhtbFBLBQYAAAAABgAGAFkBAABxBQ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70208" behindDoc="0" locked="0" layoutInCell="1" allowOverlap="1">
                <wp:simplePos x="0" y="0"/>
                <wp:positionH relativeFrom="column">
                  <wp:posOffset>1410970</wp:posOffset>
                </wp:positionH>
                <wp:positionV relativeFrom="paragraph">
                  <wp:posOffset>2063750</wp:posOffset>
                </wp:positionV>
                <wp:extent cx="3070225" cy="635"/>
                <wp:effectExtent l="0" t="0" r="0" b="0"/>
                <wp:wrapNone/>
                <wp:docPr id="220" name="AutoShape 120"/>
                <wp:cNvGraphicFramePr/>
                <a:graphic xmlns:a="http://schemas.openxmlformats.org/drawingml/2006/main">
                  <a:graphicData uri="http://schemas.microsoft.com/office/word/2010/wordprocessingShape">
                    <wps:wsp>
                      <wps:cNvCnPr/>
                      <wps:spPr>
                        <a:xfrm>
                          <a:off x="0" y="0"/>
                          <a:ext cx="3070225" cy="635"/>
                        </a:xfrm>
                        <a:prstGeom prst="straightConnector1">
                          <a:avLst/>
                        </a:prstGeom>
                        <a:ln w="9525" cap="flat" cmpd="sng">
                          <a:solidFill>
                            <a:srgbClr val="000000"/>
                          </a:solidFill>
                          <a:prstDash val="solid"/>
                          <a:headEnd type="none" w="med" len="med"/>
                          <a:tailEnd type="none" w="med" len="med"/>
                        </a:ln>
                      </wps:spPr>
                      <wps:bodyPr upright="0"/>
                    </wps:wsp>
                  </a:graphicData>
                </a:graphic>
              </wp:anchor>
            </w:drawing>
          </mc:Choice>
          <mc:Fallback>
            <w:pict>
              <v:shape id="AutoShape 120" o:spid="_x0000_s1026" o:spt="32" type="#_x0000_t32" style="position:absolute;left:0pt;margin-left:111.1pt;margin-top:162.5pt;height:0.05pt;width:241.75pt;z-index:251870208;mso-width-relative:page;mso-height-relative:page;" filled="f" stroked="t" coordsize="21600,21600" o:gfxdata="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SDp49gAAAALAQAADwAAAAAAAAABACAAAAAiAAAA&#10;ZHJzL2Rvd25yZXYueG1sUEsBAhQAFAAAAAgAh07iQB3VEw/OAQAApAMAAA4AAAAAAAAAAQAgAAAA&#10;JwEAAGRycy9lMm9Eb2MueG1sUEsFBgAAAAAGAAYAWQEAAGcFAAAAAA==&#10;">
                <v:fill on="f" focussize="0,0"/>
                <v:stroke color="#000000" joinstyle="round"/>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71232" behindDoc="0" locked="0" layoutInCell="1" allowOverlap="1">
                <wp:simplePos x="0" y="0"/>
                <wp:positionH relativeFrom="column">
                  <wp:posOffset>4480560</wp:posOffset>
                </wp:positionH>
                <wp:positionV relativeFrom="paragraph">
                  <wp:posOffset>1841500</wp:posOffset>
                </wp:positionV>
                <wp:extent cx="635" cy="212725"/>
                <wp:effectExtent l="4445" t="0" r="13970" b="15875"/>
                <wp:wrapNone/>
                <wp:docPr id="221" name="AutoShape 121"/>
                <wp:cNvGraphicFramePr/>
                <a:graphic xmlns:a="http://schemas.openxmlformats.org/drawingml/2006/main">
                  <a:graphicData uri="http://schemas.microsoft.com/office/word/2010/wordprocessingShape">
                    <wps:wsp>
                      <wps:cNvCnPr/>
                      <wps:spPr>
                        <a:xfrm flipV="1">
                          <a:off x="0" y="0"/>
                          <a:ext cx="635" cy="212725"/>
                        </a:xfrm>
                        <a:prstGeom prst="straightConnector1">
                          <a:avLst/>
                        </a:prstGeom>
                        <a:ln w="9525" cap="flat" cmpd="sng">
                          <a:solidFill>
                            <a:srgbClr val="000000"/>
                          </a:solidFill>
                          <a:prstDash val="solid"/>
                          <a:headEnd type="none" w="med" len="med"/>
                          <a:tailEnd type="none" w="med" len="med"/>
                        </a:ln>
                      </wps:spPr>
                      <wps:bodyPr upright="0"/>
                    </wps:wsp>
                  </a:graphicData>
                </a:graphic>
              </wp:anchor>
            </w:drawing>
          </mc:Choice>
          <mc:Fallback>
            <w:pict>
              <v:shape id="AutoShape 121" o:spid="_x0000_s1026" o:spt="32" type="#_x0000_t32" style="position:absolute;left:0pt;flip:y;margin-left:352.8pt;margin-top:145pt;height:16.75pt;width:0.05pt;z-index:251871232;mso-width-relative:page;mso-height-relative:page;" filled="f" stroked="t" coordsize="21600,2160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zjbhE2AAAAAsBAAAPAAAAAAAAAAEAIAAA&#10;ACIAAABkcnMvZG93bnJldi54bWxQSwECFAAUAAAACACHTuJAmgdvptMBAACtAwAADgAAAAAAAAAB&#10;ACAAAAAnAQAAZHJzL2Uyb0RvYy54bWxQSwUGAAAAAAYABgBZAQAAbAUAAAAA&#10;">
                <v:fill on="f" focussize="0,0"/>
                <v:stroke color="#000000" joinstyle="round"/>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67136" behindDoc="0" locked="0" layoutInCell="1" allowOverlap="1">
                <wp:simplePos x="0" y="0"/>
                <wp:positionH relativeFrom="column">
                  <wp:posOffset>4502150</wp:posOffset>
                </wp:positionH>
                <wp:positionV relativeFrom="paragraph">
                  <wp:posOffset>1259840</wp:posOffset>
                </wp:positionV>
                <wp:extent cx="635" cy="233045"/>
                <wp:effectExtent l="37465" t="0" r="38100" b="14605"/>
                <wp:wrapNone/>
                <wp:docPr id="217" name="AutoShape 122"/>
                <wp:cNvGraphicFramePr/>
                <a:graphic xmlns:a="http://schemas.openxmlformats.org/drawingml/2006/main">
                  <a:graphicData uri="http://schemas.microsoft.com/office/word/2010/wordprocessingShape">
                    <wps:wsp>
                      <wps:cNvCnPr/>
                      <wps:spPr>
                        <a:xfrm>
                          <a:off x="0" y="0"/>
                          <a:ext cx="635" cy="23304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22" o:spid="_x0000_s1026" o:spt="32" type="#_x0000_t32" style="position:absolute;left:0pt;margin-left:354.5pt;margin-top:99.2pt;height:18.35pt;width:0.05pt;z-index:251867136;mso-width-relative:page;mso-height-relative:page;" filled="f" stroked="t" coordsize="21600,21600"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r5jdsAAAALAQAADwAAAAAAAAAB&#10;ACAAAAAiAAAAZHJzL2Rvd25yZXYueG1sUEsBAhQAFAAAAAgAh07iQPlukJLUAQAApwMAAA4AAAAA&#10;AAAAAQAgAAAAKgEAAGRycy9lMm9Eb2MueG1sUEsFBgAAAAAGAAYAWQEAAHAFA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09792" behindDoc="0" locked="0" layoutInCell="1" allowOverlap="1">
                <wp:simplePos x="0" y="0"/>
                <wp:positionH relativeFrom="column">
                  <wp:posOffset>1432560</wp:posOffset>
                </wp:positionH>
                <wp:positionV relativeFrom="paragraph">
                  <wp:posOffset>1269365</wp:posOffset>
                </wp:positionV>
                <wp:extent cx="635" cy="233045"/>
                <wp:effectExtent l="37465" t="0" r="38100" b="14605"/>
                <wp:wrapNone/>
                <wp:docPr id="161" name="AutoShape 123"/>
                <wp:cNvGraphicFramePr/>
                <a:graphic xmlns:a="http://schemas.openxmlformats.org/drawingml/2006/main">
                  <a:graphicData uri="http://schemas.microsoft.com/office/word/2010/wordprocessingShape">
                    <wps:wsp>
                      <wps:cNvCnPr/>
                      <wps:spPr>
                        <a:xfrm>
                          <a:off x="0" y="0"/>
                          <a:ext cx="635" cy="23304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23" o:spid="_x0000_s1026" o:spt="32" type="#_x0000_t32" style="position:absolute;left:0pt;margin-left:112.8pt;margin-top:99.95pt;height:18.35pt;width:0.05pt;z-index:251809792;mso-width-relative:page;mso-height-relative:page;" filled="f" stroked="t" coordsize="21600,21600"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p655raAAAACwEAAA8AAAAAAAAAAQAg&#10;AAAAIgAAAGRycy9kb3ducmV2LnhtbFBLAQIUABQAAAAIAIdO4kDG7pkA0wEAAKcDAAAOAAAAAAAA&#10;AAEAIAAAACkBAABkcnMvZTJvRG9jLnhtbFBLBQYAAAAABgAGAFkBAABuBQ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66112" behindDoc="0" locked="0" layoutInCell="1" allowOverlap="1">
                <wp:simplePos x="0" y="0"/>
                <wp:positionH relativeFrom="column">
                  <wp:posOffset>1432560</wp:posOffset>
                </wp:positionH>
                <wp:positionV relativeFrom="paragraph">
                  <wp:posOffset>1269365</wp:posOffset>
                </wp:positionV>
                <wp:extent cx="3070225" cy="635"/>
                <wp:effectExtent l="0" t="0" r="0" b="0"/>
                <wp:wrapNone/>
                <wp:docPr id="216" name="AutoShape 124"/>
                <wp:cNvGraphicFramePr/>
                <a:graphic xmlns:a="http://schemas.openxmlformats.org/drawingml/2006/main">
                  <a:graphicData uri="http://schemas.microsoft.com/office/word/2010/wordprocessingShape">
                    <wps:wsp>
                      <wps:cNvCnPr/>
                      <wps:spPr>
                        <a:xfrm>
                          <a:off x="0" y="0"/>
                          <a:ext cx="3070225" cy="635"/>
                        </a:xfrm>
                        <a:prstGeom prst="straightConnector1">
                          <a:avLst/>
                        </a:prstGeom>
                        <a:ln w="9525" cap="flat" cmpd="sng">
                          <a:solidFill>
                            <a:srgbClr val="000000"/>
                          </a:solidFill>
                          <a:prstDash val="solid"/>
                          <a:headEnd type="none" w="med" len="med"/>
                          <a:tailEnd type="none" w="med" len="med"/>
                        </a:ln>
                      </wps:spPr>
                      <wps:bodyPr upright="0"/>
                    </wps:wsp>
                  </a:graphicData>
                </a:graphic>
              </wp:anchor>
            </w:drawing>
          </mc:Choice>
          <mc:Fallback>
            <w:pict>
              <v:shape id="AutoShape 124" o:spid="_x0000_s1026" o:spt="32" type="#_x0000_t32" style="position:absolute;left:0pt;margin-left:112.8pt;margin-top:99.95pt;height:0.05pt;width:241.75pt;z-index:251866112;mso-width-relative:page;mso-height-relative:page;" filled="f" stroked="t" coordsize="21600,21600" o:gfxdata="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42FQ7YAAAACwEAAA8AAAAAAAAAAQAgAAAAIgAA&#10;AGRycy9kb3ducmV2LnhtbFBLAQIUABQAAAAIAIdO4kCKv2/8zwEAAKQDAAAOAAAAAAAAAAEAIAAA&#10;ACcBAABkcnMvZTJvRG9jLnhtbFBLBQYAAAAABgAGAFkBAABoBQAAAAA=&#10;">
                <v:fill on="f" focussize="0,0"/>
                <v:stroke color="#000000" joinstyle="round"/>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64064" behindDoc="0" locked="0" layoutInCell="1" allowOverlap="1">
                <wp:simplePos x="0" y="0"/>
                <wp:positionH relativeFrom="column">
                  <wp:posOffset>2444115</wp:posOffset>
                </wp:positionH>
                <wp:positionV relativeFrom="paragraph">
                  <wp:posOffset>1521460</wp:posOffset>
                </wp:positionV>
                <wp:extent cx="1179195" cy="303530"/>
                <wp:effectExtent l="9525" t="9525" r="87630" b="86995"/>
                <wp:wrapNone/>
                <wp:docPr id="214" name="Rectangle 125"/>
                <wp:cNvGraphicFramePr/>
                <a:graphic xmlns:a="http://schemas.openxmlformats.org/drawingml/2006/main">
                  <a:graphicData uri="http://schemas.microsoft.com/office/word/2010/wordprocessingShape">
                    <wps:wsp>
                      <wps:cNvSpPr/>
                      <wps:spPr>
                        <a:xfrm>
                          <a:off x="0" y="0"/>
                          <a:ext cx="1179195"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lang w:eastAsia="zh-CN"/>
                              </w:rPr>
                              <w:t>管</w:t>
                            </w:r>
                            <w:r>
                              <w:rPr>
                                <w:rFonts w:hint="eastAsia"/>
                              </w:rPr>
                              <w:t>督合同执行</w:t>
                            </w:r>
                          </w:p>
                        </w:txbxContent>
                      </wps:txbx>
                      <wps:bodyPr upright="1"/>
                    </wps:wsp>
                  </a:graphicData>
                </a:graphic>
              </wp:anchor>
            </w:drawing>
          </mc:Choice>
          <mc:Fallback>
            <w:pict>
              <v:rect id="Rectangle 125" o:spid="_x0000_s1026" o:spt="1" style="position:absolute;left:0pt;margin-left:192.45pt;margin-top:119.8pt;height:23.9pt;width:92.85pt;z-index:251864064;mso-width-relative:page;mso-height-relative:page;" fillcolor="#FFFFFF" filled="t" stroked="t" coordsize="21600,21600" o:gfxdata="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xawCfXAAAACwEAAA8AAAAAAAAAAQAgAAAAIgAAAGRycy9kb3ducmV2LnhtbFBL&#10;AQIUABQAAAAIAIdO4kBS+JHOMAIAAIsEAAAOAAAAAAAAAAEAIAAAACYBAABkcnMvZTJvRG9jLnht&#10;bFBLBQYAAAAABgAGAFkBAADI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lang w:eastAsia="zh-CN"/>
                        </w:rPr>
                        <w:t>管</w:t>
                      </w:r>
                      <w:r>
                        <w:rPr>
                          <w:rFonts w:hint="eastAsia"/>
                        </w:rPr>
                        <w:t>督合同执行</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65088" behindDoc="0" locked="0" layoutInCell="1" allowOverlap="1">
                <wp:simplePos x="0" y="0"/>
                <wp:positionH relativeFrom="column">
                  <wp:posOffset>3924935</wp:posOffset>
                </wp:positionH>
                <wp:positionV relativeFrom="paragraph">
                  <wp:posOffset>1521460</wp:posOffset>
                </wp:positionV>
                <wp:extent cx="1179195" cy="303530"/>
                <wp:effectExtent l="9525" t="9525" r="87630" b="86995"/>
                <wp:wrapNone/>
                <wp:docPr id="215" name="Rectangle 126"/>
                <wp:cNvGraphicFramePr/>
                <a:graphic xmlns:a="http://schemas.openxmlformats.org/drawingml/2006/main">
                  <a:graphicData uri="http://schemas.microsoft.com/office/word/2010/wordprocessingShape">
                    <wps:wsp>
                      <wps:cNvSpPr/>
                      <wps:spPr>
                        <a:xfrm>
                          <a:off x="0" y="0"/>
                          <a:ext cx="1179195"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索赔管理</w:t>
                            </w:r>
                          </w:p>
                        </w:txbxContent>
                      </wps:txbx>
                      <wps:bodyPr upright="1"/>
                    </wps:wsp>
                  </a:graphicData>
                </a:graphic>
              </wp:anchor>
            </w:drawing>
          </mc:Choice>
          <mc:Fallback>
            <w:pict>
              <v:rect id="Rectangle 126" o:spid="_x0000_s1026" o:spt="1" style="position:absolute;left:0pt;margin-left:309.05pt;margin-top:119.8pt;height:23.9pt;width:92.85pt;z-index:251865088;mso-width-relative:page;mso-height-relative:page;" fillcolor="#FFFFFF" filled="t" stroked="t" coordsize="21600,21600" o:gfxdata="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8pLYtcAAAALAQAADwAAAAAAAAABACAAAAAiAAAAZHJzL2Rvd25yZXYueG1sUEsB&#10;AhQAFAAAAAgAh07iQBuOwKIvAgAAiwQAAA4AAAAAAAAAAQAgAAAAJgEAAGRycy9lMm9Eb2MueG1s&#10;UEsFBgAAAAAGAAYAWQEAAMc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索赔管理</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62016" behindDoc="0" locked="0" layoutInCell="1" allowOverlap="1">
                <wp:simplePos x="0" y="0"/>
                <wp:positionH relativeFrom="column">
                  <wp:posOffset>852805</wp:posOffset>
                </wp:positionH>
                <wp:positionV relativeFrom="paragraph">
                  <wp:posOffset>1521460</wp:posOffset>
                </wp:positionV>
                <wp:extent cx="1179195" cy="303530"/>
                <wp:effectExtent l="9525" t="9525" r="87630" b="86995"/>
                <wp:wrapNone/>
                <wp:docPr id="212" name="Rectangle 127"/>
                <wp:cNvGraphicFramePr/>
                <a:graphic xmlns:a="http://schemas.openxmlformats.org/drawingml/2006/main">
                  <a:graphicData uri="http://schemas.microsoft.com/office/word/2010/wordprocessingShape">
                    <wps:wsp>
                      <wps:cNvSpPr/>
                      <wps:spPr>
                        <a:xfrm>
                          <a:off x="0" y="0"/>
                          <a:ext cx="1179195"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合同争议管理</w:t>
                            </w:r>
                          </w:p>
                        </w:txbxContent>
                      </wps:txbx>
                      <wps:bodyPr upright="1"/>
                    </wps:wsp>
                  </a:graphicData>
                </a:graphic>
              </wp:anchor>
            </w:drawing>
          </mc:Choice>
          <mc:Fallback>
            <w:pict>
              <v:rect id="Rectangle 127" o:spid="_x0000_s1026" o:spt="1" style="position:absolute;left:0pt;margin-left:67.15pt;margin-top:119.8pt;height:23.9pt;width:92.85pt;z-index:251862016;mso-width-relative:page;mso-height-relative:page;" fillcolor="#FFFFFF" filled="t" stroked="t" coordsize="21600,21600" o:gfxdata="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qMfy9YAAAALAQAADwAAAAAAAAABACAAAAAiAAAAZHJzL2Rvd25yZXYueG1sUEsB&#10;AhQAFAAAAAgAh07iQAJgNpIwAgAAiwQAAA4AAAAAAAAAAQAgAAAAJQEAAGRycy9lMm9Eb2MueG1s&#10;UEsFBgAAAAAGAAYAWQEAAMc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合同争议管理</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08768" behindDoc="0" locked="0" layoutInCell="1" allowOverlap="1">
                <wp:simplePos x="0" y="0"/>
                <wp:positionH relativeFrom="column">
                  <wp:posOffset>3028315</wp:posOffset>
                </wp:positionH>
                <wp:positionV relativeFrom="paragraph">
                  <wp:posOffset>1047115</wp:posOffset>
                </wp:positionV>
                <wp:extent cx="635" cy="455295"/>
                <wp:effectExtent l="37465" t="0" r="38100" b="1905"/>
                <wp:wrapNone/>
                <wp:docPr id="160" name="AutoShape 128"/>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28" o:spid="_x0000_s1026" o:spt="32" type="#_x0000_t32" style="position:absolute;left:0pt;margin-left:238.45pt;margin-top:82.45pt;height:35.85pt;width:0.05pt;z-index:251808768;mso-width-relative:page;mso-height-relative:page;" filled="f" stroked="t" coordsize="21600,21600"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Ady8NsAAAALAQAADwAAAAAAAAAB&#10;ACAAAAAiAAAAZHJzL2Rvd25yZXYueG1sUEsBAhQAFAAAAAgAh07iQJXAoOfUAQAApwMAAA4AAAAA&#10;AAAAAQAgAAAAKgEAAGRycy9lMm9Eb2MueG1sUEsFBgAAAAAGAAYAWQEAAHAFA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60992" behindDoc="0" locked="0" layoutInCell="1" allowOverlap="1">
                <wp:simplePos x="0" y="0"/>
                <wp:positionH relativeFrom="column">
                  <wp:posOffset>2056130</wp:posOffset>
                </wp:positionH>
                <wp:positionV relativeFrom="paragraph">
                  <wp:posOffset>743585</wp:posOffset>
                </wp:positionV>
                <wp:extent cx="1954530" cy="303530"/>
                <wp:effectExtent l="9525" t="9525" r="93345" b="86995"/>
                <wp:wrapNone/>
                <wp:docPr id="211" name="Rectangle 129"/>
                <wp:cNvGraphicFramePr/>
                <a:graphic xmlns:a="http://schemas.openxmlformats.org/drawingml/2006/main">
                  <a:graphicData uri="http://schemas.microsoft.com/office/word/2010/wordprocessingShape">
                    <wps:wsp>
                      <wps:cNvSpPr/>
                      <wps:spPr>
                        <a:xfrm>
                          <a:off x="0" y="0"/>
                          <a:ext cx="1954530"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进行合同分析</w:t>
                            </w:r>
                          </w:p>
                        </w:txbxContent>
                      </wps:txbx>
                      <wps:bodyPr upright="1"/>
                    </wps:wsp>
                  </a:graphicData>
                </a:graphic>
              </wp:anchor>
            </w:drawing>
          </mc:Choice>
          <mc:Fallback>
            <w:pict>
              <v:rect id="Rectangle 129" o:spid="_x0000_s1026" o:spt="1" style="position:absolute;left:0pt;margin-left:161.9pt;margin-top:58.55pt;height:23.9pt;width:153.9pt;z-index:251860992;mso-width-relative:page;mso-height-relative:page;" fillcolor="#FFFFFF" filled="t" stroked="t" coordsize="21600,21600" o:gfxdata="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aj6M1wAAAAsBAAAPAAAAAAAAAAEAIAAAACIAAABkcnMvZG93bnJldi54bWxQSwECFAAUAAAA&#10;CACHTuJAPB0ysCgCAACLBAAADgAAAAAAAAABACAAAAAmAQAAZHJzL2Uyb0RvYy54bWxQSwUGAAAA&#10;AAYABgBZAQAAwAU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进行合同分析</w:t>
                      </w:r>
                    </w:p>
                  </w:txbxContent>
                </v:textbox>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07744" behindDoc="0" locked="0" layoutInCell="1" allowOverlap="1">
                <wp:simplePos x="0" y="0"/>
                <wp:positionH relativeFrom="column">
                  <wp:posOffset>3028315</wp:posOffset>
                </wp:positionH>
                <wp:positionV relativeFrom="paragraph">
                  <wp:posOffset>410845</wp:posOffset>
                </wp:positionV>
                <wp:extent cx="635" cy="313690"/>
                <wp:effectExtent l="37465" t="0" r="38100" b="10160"/>
                <wp:wrapNone/>
                <wp:docPr id="159" name="AutoShape 130"/>
                <wp:cNvGraphicFramePr/>
                <a:graphic xmlns:a="http://schemas.openxmlformats.org/drawingml/2006/main">
                  <a:graphicData uri="http://schemas.microsoft.com/office/word/2010/wordprocessingShape">
                    <wps:wsp>
                      <wps:cNvCnPr/>
                      <wps:spPr>
                        <a:xfrm>
                          <a:off x="0" y="0"/>
                          <a:ext cx="635" cy="313690"/>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30" o:spid="_x0000_s1026" o:spt="32" type="#_x0000_t32" style="position:absolute;left:0pt;margin-left:238.45pt;margin-top:32.35pt;height:24.7pt;width:0.05pt;z-index:251807744;mso-width-relative:page;mso-height-relative:page;" filled="f" stroked="t" coordsize="21600,21600"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e0q72gAAAAoBAAAPAAAAAAAAAAEA&#10;IAAAACIAAABkcnMvZG93bnJldi54bWxQSwECFAAUAAAACACHTuJAqtFGLdQBAACnAwAADgAAAAAA&#10;AAABACAAAAApAQAAZHJzL2Uyb0RvYy54bWxQSwUGAAAAAAYABgBZAQAAbwU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00576" behindDoc="0" locked="0" layoutInCell="1" allowOverlap="1">
                <wp:simplePos x="0" y="0"/>
                <wp:positionH relativeFrom="column">
                  <wp:posOffset>1598295</wp:posOffset>
                </wp:positionH>
                <wp:positionV relativeFrom="paragraph">
                  <wp:posOffset>88900</wp:posOffset>
                </wp:positionV>
                <wp:extent cx="2822575" cy="303530"/>
                <wp:effectExtent l="9525" t="9525" r="101600" b="86995"/>
                <wp:wrapNone/>
                <wp:docPr id="152" name="Rectangle 131"/>
                <wp:cNvGraphicFramePr/>
                <a:graphic xmlns:a="http://schemas.openxmlformats.org/drawingml/2006/main">
                  <a:graphicData uri="http://schemas.microsoft.com/office/word/2010/wordprocessingShape">
                    <wps:wsp>
                      <wps:cNvSpPr/>
                      <wps:spPr>
                        <a:xfrm>
                          <a:off x="0" y="0"/>
                          <a:ext cx="2822575"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收集</w:t>
                            </w:r>
                            <w:r>
                              <w:rPr>
                                <w:rFonts w:hint="eastAsia"/>
                                <w:lang w:eastAsia="zh-CN"/>
                              </w:rPr>
                              <w:t>管</w:t>
                            </w:r>
                            <w:r>
                              <w:rPr>
                                <w:rFonts w:hint="eastAsia"/>
                              </w:rPr>
                              <w:t>理合同文件，建立合同台账</w:t>
                            </w:r>
                          </w:p>
                        </w:txbxContent>
                      </wps:txbx>
                      <wps:bodyPr upright="1"/>
                    </wps:wsp>
                  </a:graphicData>
                </a:graphic>
              </wp:anchor>
            </w:drawing>
          </mc:Choice>
          <mc:Fallback>
            <w:pict>
              <v:rect id="Rectangle 131" o:spid="_x0000_s1026" o:spt="1" style="position:absolute;left:0pt;margin-left:125.85pt;margin-top:7pt;height:23.9pt;width:222.25pt;z-index:251800576;mso-width-relative:page;mso-height-relative:page;" fillcolor="#FFFFFF" filled="t" stroked="t" coordsize="21600,21600" o:gfxdata="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DJWl1QAAAAkBAAAPAAAAAAAAAAEAIAAAACIAAABkcnMvZG93bnJldi54bWxQSwEC&#10;FAAUAAAACACHTuJAoLW8iDACAACLBAAADgAAAAAAAAABACAAAAAkAQAAZHJzL2Uyb0RvYy54bWxQ&#10;SwUGAAAAAAYABgBZAQAAxgU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收集</w:t>
                      </w:r>
                      <w:r>
                        <w:rPr>
                          <w:rFonts w:hint="eastAsia"/>
                          <w:lang w:eastAsia="zh-CN"/>
                        </w:rPr>
                        <w:t>管</w:t>
                      </w:r>
                      <w:r>
                        <w:rPr>
                          <w:rFonts w:hint="eastAsia"/>
                        </w:rPr>
                        <w:t>理合同文件，建立合同台账</w:t>
                      </w:r>
                    </w:p>
                  </w:txbxContent>
                </v:textbox>
              </v:rect>
            </w:pict>
          </mc:Fallback>
        </mc:AlternateContent>
      </w:r>
      <w:r>
        <w:rPr>
          <w:b w:val="0"/>
          <w:bCs w:val="0"/>
        </w:rPr>
        <w:br w:type="page"/>
      </w:r>
    </w:p>
    <w:p>
      <w:pPr>
        <w:pageBreakBefore w:val="0"/>
        <w:kinsoku/>
        <w:wordWrap/>
        <w:overflowPunct/>
        <w:topLinePunct w:val="0"/>
        <w:bidi w:val="0"/>
        <w:spacing w:line="400" w:lineRule="exact"/>
        <w:ind w:left="0" w:leftChars="0" w:right="0" w:rightChars="0" w:firstLine="482"/>
        <w:rPr>
          <w:b w:val="0"/>
          <w:bCs w:val="0"/>
        </w:rPr>
      </w:pP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16960" behindDoc="0" locked="0" layoutInCell="1" allowOverlap="1">
                <wp:simplePos x="0" y="0"/>
                <wp:positionH relativeFrom="column">
                  <wp:posOffset>99060</wp:posOffset>
                </wp:positionH>
                <wp:positionV relativeFrom="paragraph">
                  <wp:posOffset>-211455</wp:posOffset>
                </wp:positionV>
                <wp:extent cx="2329815" cy="526415"/>
                <wp:effectExtent l="9525" t="9525" r="99060" b="92710"/>
                <wp:wrapNone/>
                <wp:docPr id="168" name="Rectangle 132"/>
                <wp:cNvGraphicFramePr/>
                <a:graphic xmlns:a="http://schemas.openxmlformats.org/drawingml/2006/main">
                  <a:graphicData uri="http://schemas.microsoft.com/office/word/2010/wordprocessingShape">
                    <wps:wsp>
                      <wps:cNvSpPr/>
                      <wps:spPr>
                        <a:xfrm>
                          <a:off x="0" y="0"/>
                          <a:ext cx="232981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在</w:t>
                            </w:r>
                            <w:r>
                              <w:rPr>
                                <w:rFonts w:hint="eastAsia"/>
                                <w:lang w:eastAsia="zh-CN"/>
                              </w:rPr>
                              <w:t>管</w:t>
                            </w:r>
                            <w:r>
                              <w:rPr>
                                <w:rFonts w:hint="eastAsia"/>
                              </w:rPr>
                              <w:t>理规划中明确调试</w:t>
                            </w:r>
                            <w:r>
                              <w:rPr>
                                <w:rFonts w:hint="eastAsia"/>
                                <w:lang w:eastAsia="zh-CN"/>
                              </w:rPr>
                              <w:t>管</w:t>
                            </w:r>
                            <w:r>
                              <w:rPr>
                                <w:rFonts w:hint="eastAsia"/>
                              </w:rPr>
                              <w:t>理</w:t>
                            </w:r>
                          </w:p>
                          <w:p>
                            <w:pPr>
                              <w:spacing w:line="240" w:lineRule="auto"/>
                              <w:ind w:firstLine="0" w:firstLineChars="0"/>
                              <w:jc w:val="center"/>
                            </w:pPr>
                            <w:r>
                              <w:rPr>
                                <w:rFonts w:hint="eastAsia"/>
                              </w:rPr>
                              <w:t>工作的目标、程序、方法和措施</w:t>
                            </w:r>
                          </w:p>
                        </w:txbxContent>
                      </wps:txbx>
                      <wps:bodyPr upright="1"/>
                    </wps:wsp>
                  </a:graphicData>
                </a:graphic>
              </wp:anchor>
            </w:drawing>
          </mc:Choice>
          <mc:Fallback>
            <w:pict>
              <v:rect id="Rectangle 132" o:spid="_x0000_s1026" o:spt="1" style="position:absolute;left:0pt;margin-left:7.8pt;margin-top:-16.65pt;height:41.45pt;width:183.45pt;z-index:251816960;mso-width-relative:page;mso-height-relative:page;" fillcolor="#FFFFFF" filled="t" stroked="t" coordsize="21600,21600" o:gfxdata="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ntrmtYAAAAJAQAADwAAAAAAAAABACAAAAAiAAAAZHJzL2Rvd25yZXYueG1sUEsBAhQAFAAA&#10;AAgAh07iQCLh1VAqAgAAiwQAAA4AAAAAAAAAAQAgAAAAJQEAAGRycy9lMm9Eb2MueG1sUEsFBgAA&#10;AAAGAAYAWQEAAME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在</w:t>
                      </w:r>
                      <w:r>
                        <w:rPr>
                          <w:rFonts w:hint="eastAsia"/>
                          <w:lang w:eastAsia="zh-CN"/>
                        </w:rPr>
                        <w:t>管</w:t>
                      </w:r>
                      <w:r>
                        <w:rPr>
                          <w:rFonts w:hint="eastAsia"/>
                        </w:rPr>
                        <w:t>理规划中明确调试</w:t>
                      </w:r>
                      <w:r>
                        <w:rPr>
                          <w:rFonts w:hint="eastAsia"/>
                          <w:lang w:eastAsia="zh-CN"/>
                        </w:rPr>
                        <w:t>管</w:t>
                      </w:r>
                      <w:r>
                        <w:rPr>
                          <w:rFonts w:hint="eastAsia"/>
                        </w:rPr>
                        <w:t>理</w:t>
                      </w:r>
                    </w:p>
                    <w:p>
                      <w:pPr>
                        <w:spacing w:line="240" w:lineRule="auto"/>
                        <w:ind w:firstLine="0" w:firstLineChars="0"/>
                        <w:jc w:val="center"/>
                      </w:pPr>
                      <w:r>
                        <w:rPr>
                          <w:rFonts w:hint="eastAsia"/>
                        </w:rPr>
                        <w:t>工作的目标、程序、方法和措施</w:t>
                      </w:r>
                    </w:p>
                  </w:txbxContent>
                </v:textbox>
              </v:rect>
            </w:pict>
          </mc:Fallback>
        </mc:AlternateContent>
      </w:r>
    </w:p>
    <w:p>
      <w:pPr>
        <w:pageBreakBefore w:val="0"/>
        <w:kinsoku/>
        <w:wordWrap/>
        <w:overflowPunct/>
        <w:topLinePunct w:val="0"/>
        <w:bidi w:val="0"/>
        <w:spacing w:line="400" w:lineRule="exact"/>
        <w:ind w:left="0" w:leftChars="0" w:right="0" w:rightChars="0" w:firstLine="482"/>
        <w:rPr>
          <w:b w:val="0"/>
          <w:bCs w:val="0"/>
        </w:rPr>
      </w:pP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14912" behindDoc="0" locked="0" layoutInCell="1" allowOverlap="1">
                <wp:simplePos x="0" y="0"/>
                <wp:positionH relativeFrom="column">
                  <wp:posOffset>3096895</wp:posOffset>
                </wp:positionH>
                <wp:positionV relativeFrom="paragraph">
                  <wp:posOffset>89535</wp:posOffset>
                </wp:positionV>
                <wp:extent cx="2857500" cy="1812925"/>
                <wp:effectExtent l="9525" t="0" r="89535" b="97790"/>
                <wp:wrapSquare wrapText="bothSides"/>
                <wp:docPr id="166" name="Rectangle 134"/>
                <wp:cNvGraphicFramePr/>
                <a:graphic xmlns:a="http://schemas.openxmlformats.org/drawingml/2006/main">
                  <a:graphicData uri="http://schemas.microsoft.com/office/word/2010/wordprocessingShape">
                    <wps:wsp>
                      <wps:cNvSpPr/>
                      <wps:spPr>
                        <a:xfrm>
                          <a:off x="0" y="0"/>
                          <a:ext cx="2857500" cy="181292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numPr>
                                <w:ilvl w:val="0"/>
                                <w:numId w:val="7"/>
                              </w:numPr>
                              <w:spacing w:line="240" w:lineRule="auto"/>
                              <w:ind w:firstLineChars="0"/>
                              <w:jc w:val="left"/>
                            </w:pPr>
                            <w:r>
                              <w:rPr>
                                <w:rFonts w:hint="eastAsia"/>
                              </w:rPr>
                              <w:t>审核单体调试文件，参加单体调试会议。</w:t>
                            </w:r>
                          </w:p>
                          <w:p>
                            <w:pPr>
                              <w:numPr>
                                <w:ilvl w:val="0"/>
                                <w:numId w:val="7"/>
                              </w:numPr>
                              <w:spacing w:line="240" w:lineRule="auto"/>
                              <w:ind w:firstLineChars="0"/>
                              <w:jc w:val="left"/>
                            </w:pPr>
                            <w:r>
                              <w:rPr>
                                <w:rFonts w:hint="eastAsia"/>
                              </w:rPr>
                              <w:t>检查单机试运条件、</w:t>
                            </w:r>
                            <w:r>
                              <w:rPr>
                                <w:rFonts w:hint="eastAsia"/>
                                <w:lang w:eastAsia="zh-CN"/>
                              </w:rPr>
                              <w:t>管</w:t>
                            </w:r>
                            <w:r>
                              <w:rPr>
                                <w:rFonts w:hint="eastAsia"/>
                              </w:rPr>
                              <w:t>督试运情况。</w:t>
                            </w:r>
                          </w:p>
                          <w:p>
                            <w:pPr>
                              <w:numPr>
                                <w:ilvl w:val="0"/>
                                <w:numId w:val="7"/>
                              </w:numPr>
                              <w:spacing w:line="240" w:lineRule="auto"/>
                              <w:ind w:firstLineChars="0"/>
                              <w:jc w:val="left"/>
                            </w:pPr>
                            <w:r>
                              <w:rPr>
                                <w:rFonts w:hint="eastAsia"/>
                                <w:lang w:eastAsia="zh-CN"/>
                              </w:rPr>
                              <w:t>管</w:t>
                            </w:r>
                            <w:r>
                              <w:rPr>
                                <w:rFonts w:hint="eastAsia"/>
                              </w:rPr>
                              <w:t>督临时设施的挂牌、操作；检查工作票的签发、安全措施的落实；检查设备的维护、消缺情况；检查单体调试进度执行情况。</w:t>
                            </w:r>
                          </w:p>
                          <w:p>
                            <w:pPr>
                              <w:numPr>
                                <w:ilvl w:val="0"/>
                                <w:numId w:val="7"/>
                              </w:numPr>
                              <w:spacing w:line="240" w:lineRule="auto"/>
                              <w:ind w:firstLineChars="0"/>
                              <w:jc w:val="left"/>
                            </w:pPr>
                            <w:r>
                              <w:rPr>
                                <w:rFonts w:hint="eastAsia"/>
                                <w:lang w:eastAsia="zh-CN"/>
                              </w:rPr>
                              <w:t>管</w:t>
                            </w:r>
                            <w:r>
                              <w:rPr>
                                <w:rFonts w:hint="eastAsia"/>
                              </w:rPr>
                              <w:t>督单体调试质量，进行质量验收、签证；协助进行设备、系统代保管。</w:t>
                            </w:r>
                          </w:p>
                        </w:txbxContent>
                      </wps:txbx>
                      <wps:bodyPr upright="1"/>
                    </wps:wsp>
                  </a:graphicData>
                </a:graphic>
              </wp:anchor>
            </w:drawing>
          </mc:Choice>
          <mc:Fallback>
            <w:pict>
              <v:rect id="Rectangle 134" o:spid="_x0000_s1026" o:spt="1" style="position:absolute;left:0pt;margin-left:243.85pt;margin-top:7.05pt;height:142.75pt;width:225pt;mso-wrap-distance-bottom:0pt;mso-wrap-distance-left:9pt;mso-wrap-distance-right:9pt;mso-wrap-distance-top:0pt;z-index:251814912;mso-width-relative:page;mso-height-relative:page;" fillcolor="#FFFFFF" filled="t" stroked="t" coordsize="21600,21600" o:gfxdata="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INHPnWAAAACgEAAA8AAAAAAAAAAQAgAAAAIgAAAGRycy9kb3ducmV2LnhtbFBLAQIUABQA&#10;AAAIAIdO4kDvYYfVKwIAAIwEAAAOAAAAAAAAAAEAIAAAACUBAABkcnMvZTJvRG9jLnhtbFBLBQYA&#10;AAAABgAGAFkBAADCBQAAAAA=&#10;">
                <v:fill on="t" focussize="0,0"/>
                <v:stroke weight="1.5pt" color="#000000" joinstyle="miter"/>
                <v:imagedata o:title=""/>
                <o:lock v:ext="edit" aspectratio="f"/>
                <v:shadow on="t" color="#868686" opacity="32768f" offset="5.99992125984252pt,5.99992125984252pt" origin="0f,0f" matrix="65536f,0f,0f,65536f"/>
                <v:textbox>
                  <w:txbxContent>
                    <w:p>
                      <w:pPr>
                        <w:numPr>
                          <w:ilvl w:val="0"/>
                          <w:numId w:val="7"/>
                        </w:numPr>
                        <w:spacing w:line="240" w:lineRule="auto"/>
                        <w:ind w:firstLineChars="0"/>
                        <w:jc w:val="left"/>
                      </w:pPr>
                      <w:r>
                        <w:rPr>
                          <w:rFonts w:hint="eastAsia"/>
                        </w:rPr>
                        <w:t>审核单体调试文件，参加单体调试会议。</w:t>
                      </w:r>
                    </w:p>
                    <w:p>
                      <w:pPr>
                        <w:numPr>
                          <w:ilvl w:val="0"/>
                          <w:numId w:val="7"/>
                        </w:numPr>
                        <w:spacing w:line="240" w:lineRule="auto"/>
                        <w:ind w:firstLineChars="0"/>
                        <w:jc w:val="left"/>
                      </w:pPr>
                      <w:r>
                        <w:rPr>
                          <w:rFonts w:hint="eastAsia"/>
                        </w:rPr>
                        <w:t>检查单机试运条件、</w:t>
                      </w:r>
                      <w:r>
                        <w:rPr>
                          <w:rFonts w:hint="eastAsia"/>
                          <w:lang w:eastAsia="zh-CN"/>
                        </w:rPr>
                        <w:t>管</w:t>
                      </w:r>
                      <w:r>
                        <w:rPr>
                          <w:rFonts w:hint="eastAsia"/>
                        </w:rPr>
                        <w:t>督试运情况。</w:t>
                      </w:r>
                    </w:p>
                    <w:p>
                      <w:pPr>
                        <w:numPr>
                          <w:ilvl w:val="0"/>
                          <w:numId w:val="7"/>
                        </w:numPr>
                        <w:spacing w:line="240" w:lineRule="auto"/>
                        <w:ind w:firstLineChars="0"/>
                        <w:jc w:val="left"/>
                      </w:pPr>
                      <w:r>
                        <w:rPr>
                          <w:rFonts w:hint="eastAsia"/>
                          <w:lang w:eastAsia="zh-CN"/>
                        </w:rPr>
                        <w:t>管</w:t>
                      </w:r>
                      <w:r>
                        <w:rPr>
                          <w:rFonts w:hint="eastAsia"/>
                        </w:rPr>
                        <w:t>督临时设施的挂牌、操作；检查工作票的签发、安全措施的落实；检查设备的维护、消缺情况；检查单体调试进度执行情况。</w:t>
                      </w:r>
                    </w:p>
                    <w:p>
                      <w:pPr>
                        <w:numPr>
                          <w:ilvl w:val="0"/>
                          <w:numId w:val="7"/>
                        </w:numPr>
                        <w:spacing w:line="240" w:lineRule="auto"/>
                        <w:ind w:firstLineChars="0"/>
                        <w:jc w:val="left"/>
                      </w:pPr>
                      <w:r>
                        <w:rPr>
                          <w:rFonts w:hint="eastAsia"/>
                          <w:lang w:eastAsia="zh-CN"/>
                        </w:rPr>
                        <w:t>管</w:t>
                      </w:r>
                      <w:r>
                        <w:rPr>
                          <w:rFonts w:hint="eastAsia"/>
                        </w:rPr>
                        <w:t>督单体调试质量，进行质量验收、签证；协助进行设备、系统代保管。</w:t>
                      </w:r>
                    </w:p>
                  </w:txbxContent>
                </v:textbox>
                <w10:wrap type="square"/>
              </v:rect>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92736" behindDoc="0" locked="0" layoutInCell="1" allowOverlap="1">
                <wp:simplePos x="0" y="0"/>
                <wp:positionH relativeFrom="column">
                  <wp:posOffset>1216660</wp:posOffset>
                </wp:positionH>
                <wp:positionV relativeFrom="paragraph">
                  <wp:posOffset>107315</wp:posOffset>
                </wp:positionV>
                <wp:extent cx="1905" cy="498475"/>
                <wp:effectExtent l="36195" t="0" r="38100" b="15875"/>
                <wp:wrapNone/>
                <wp:docPr id="242" name="直接连接符 1443"/>
                <wp:cNvGraphicFramePr/>
                <a:graphic xmlns:a="http://schemas.openxmlformats.org/drawingml/2006/main">
                  <a:graphicData uri="http://schemas.microsoft.com/office/word/2010/wordprocessingShape">
                    <wps:wsp>
                      <wps:cNvCnPr/>
                      <wps:spPr>
                        <a:xfrm>
                          <a:off x="0" y="0"/>
                          <a:ext cx="1905" cy="498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连接符 1443" o:spid="_x0000_s1026" o:spt="32" type="#_x0000_t32" style="position:absolute;left:0pt;margin-left:95.8pt;margin-top:8.45pt;height:39.25pt;width:0.15pt;z-index:251892736;mso-width-relative:page;mso-height-relative:page;" filled="f" stroked="t" coordsize="21600,21600" o:gfxdata="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xe8H1wAA&#10;AAkBAAAPAAAAAAAAAAEAIAAAACIAAABkcnMvZG93bnJldi54bWxQSwECFAAUAAAACACHTuJAVS6P&#10;RuYBAACjAwAADgAAAAAAAAABACAAAAAmAQAAZHJzL2Uyb0RvYy54bWxQSwUGAAAAAAYABgBZAQAA&#10;fgUAAAAA&#10;">
                <v:fill on="f" focussize="0,0"/>
                <v:stroke color="#000000" joinstyle="round" endarrow="block"/>
                <v:imagedata o:title=""/>
                <o:lock v:ext="edit" aspectratio="f"/>
              </v:shape>
            </w:pict>
          </mc:Fallback>
        </mc:AlternateContent>
      </w:r>
    </w:p>
    <w:p>
      <w:pPr>
        <w:pageBreakBefore w:val="0"/>
        <w:kinsoku/>
        <w:wordWrap/>
        <w:overflowPunct/>
        <w:topLinePunct w:val="0"/>
        <w:bidi w:val="0"/>
        <w:spacing w:line="400" w:lineRule="exact"/>
        <w:ind w:left="0" w:leftChars="0" w:right="0" w:rightChars="0" w:firstLine="482"/>
        <w:rPr>
          <w:b w:val="0"/>
          <w:bCs w:val="0"/>
        </w:rPr>
      </w:pPr>
    </w:p>
    <w:p>
      <w:pPr>
        <w:pageBreakBefore w:val="0"/>
        <w:kinsoku/>
        <w:wordWrap/>
        <w:overflowPunct/>
        <w:topLinePunct w:val="0"/>
        <w:bidi w:val="0"/>
        <w:spacing w:line="400" w:lineRule="exact"/>
        <w:ind w:left="0" w:leftChars="0" w:right="0" w:rightChars="0" w:firstLine="482"/>
        <w:rPr>
          <w:b w:val="0"/>
          <w:bCs w:val="0"/>
        </w:rPr>
      </w:pPr>
    </w:p>
    <w:p>
      <w:pPr>
        <w:pageBreakBefore w:val="0"/>
        <w:kinsoku/>
        <w:wordWrap/>
        <w:overflowPunct/>
        <w:topLinePunct w:val="0"/>
        <w:bidi w:val="0"/>
        <w:spacing w:line="400" w:lineRule="exact"/>
        <w:ind w:left="0" w:leftChars="0" w:right="0" w:rightChars="0" w:firstLine="482"/>
        <w:rPr>
          <w:b w:val="0"/>
          <w:bCs w:val="0"/>
        </w:rPr>
      </w:pP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17984" behindDoc="0" locked="0" layoutInCell="1" allowOverlap="1">
                <wp:simplePos x="0" y="0"/>
                <wp:positionH relativeFrom="column">
                  <wp:posOffset>127635</wp:posOffset>
                </wp:positionH>
                <wp:positionV relativeFrom="paragraph">
                  <wp:posOffset>20955</wp:posOffset>
                </wp:positionV>
                <wp:extent cx="2276475" cy="314325"/>
                <wp:effectExtent l="9525" t="9525" r="95250" b="95250"/>
                <wp:wrapNone/>
                <wp:docPr id="169" name="Rectangle 136"/>
                <wp:cNvGraphicFramePr/>
                <a:graphic xmlns:a="http://schemas.openxmlformats.org/drawingml/2006/main">
                  <a:graphicData uri="http://schemas.microsoft.com/office/word/2010/wordprocessingShape">
                    <wps:wsp>
                      <wps:cNvSpPr/>
                      <wps:spPr>
                        <a:xfrm>
                          <a:off x="0" y="0"/>
                          <a:ext cx="2276475" cy="31432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编制调试</w:t>
                            </w:r>
                            <w:r>
                              <w:rPr>
                                <w:rFonts w:hint="eastAsia"/>
                                <w:lang w:eastAsia="zh-CN"/>
                              </w:rPr>
                              <w:t>管</w:t>
                            </w:r>
                            <w:r>
                              <w:rPr>
                                <w:rFonts w:hint="eastAsia"/>
                              </w:rPr>
                              <w:t>理实施细则</w:t>
                            </w:r>
                          </w:p>
                        </w:txbxContent>
                      </wps:txbx>
                      <wps:bodyPr upright="1"/>
                    </wps:wsp>
                  </a:graphicData>
                </a:graphic>
              </wp:anchor>
            </w:drawing>
          </mc:Choice>
          <mc:Fallback>
            <w:pict>
              <v:rect id="Rectangle 136" o:spid="_x0000_s1026" o:spt="1" style="position:absolute;left:0pt;margin-left:10.05pt;margin-top:1.65pt;height:24.75pt;width:179.25pt;z-index:251817984;mso-width-relative:page;mso-height-relative:page;" fillcolor="#FFFFFF" filled="t" stroked="t" coordsize="21600,21600" o:gfxdata="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Pn+i1AAAAAcBAAAPAAAAAAAAAAEAIAAAACIAAABkcnMvZG93bnJldi54bWxQSwECFAAUAAAA&#10;CACHTuJAopWQKysCAACLBAAADgAAAAAAAAABACAAAAAjAQAAZHJzL2Uyb0RvYy54bWxQSwUGAAAA&#10;AAYABgBZAQAAwAU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编制调试</w:t>
                      </w:r>
                      <w:r>
                        <w:rPr>
                          <w:rFonts w:hint="eastAsia"/>
                          <w:lang w:eastAsia="zh-CN"/>
                        </w:rPr>
                        <w:t>管</w:t>
                      </w:r>
                      <w:r>
                        <w:rPr>
                          <w:rFonts w:hint="eastAsia"/>
                        </w:rPr>
                        <w:t>理实施细则</w:t>
                      </w:r>
                    </w:p>
                  </w:txbxContent>
                </v:textbox>
              </v:rect>
            </w:pict>
          </mc:Fallback>
        </mc:AlternateContent>
      </w:r>
    </w:p>
    <w:p>
      <w:pPr>
        <w:pageBreakBefore w:val="0"/>
        <w:kinsoku/>
        <w:wordWrap/>
        <w:overflowPunct/>
        <w:topLinePunct w:val="0"/>
        <w:bidi w:val="0"/>
        <w:spacing w:line="400" w:lineRule="exact"/>
        <w:ind w:left="0" w:leftChars="0" w:right="0" w:rightChars="0" w:firstLine="482"/>
        <w:rPr>
          <w:b w:val="0"/>
          <w:bCs w:val="0"/>
        </w:rPr>
      </w:pP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93760" behindDoc="0" locked="0" layoutInCell="1" allowOverlap="1">
                <wp:simplePos x="0" y="0"/>
                <wp:positionH relativeFrom="column">
                  <wp:posOffset>1233170</wp:posOffset>
                </wp:positionH>
                <wp:positionV relativeFrom="paragraph">
                  <wp:posOffset>152400</wp:posOffset>
                </wp:positionV>
                <wp:extent cx="4445" cy="592455"/>
                <wp:effectExtent l="34290" t="0" r="37465" b="17145"/>
                <wp:wrapNone/>
                <wp:docPr id="243" name="直接连接符 1445"/>
                <wp:cNvGraphicFramePr/>
                <a:graphic xmlns:a="http://schemas.openxmlformats.org/drawingml/2006/main">
                  <a:graphicData uri="http://schemas.microsoft.com/office/word/2010/wordprocessingShape">
                    <wps:wsp>
                      <wps:cNvCnPr/>
                      <wps:spPr>
                        <a:xfrm>
                          <a:off x="0" y="0"/>
                          <a:ext cx="4445" cy="5924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连接符 1445" o:spid="_x0000_s1026" o:spt="32" type="#_x0000_t32" style="position:absolute;left:0pt;margin-left:97.1pt;margin-top:12pt;height:46.65pt;width:0.35pt;z-index:251893760;mso-width-relative:page;mso-height-relative:page;" filled="f" stroked="t" coordsize="21600,21600" o:gfxdata="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o9697Z&#10;AAAACgEAAA8AAAAAAAAAAQAgAAAAIgAAAGRycy9kb3ducmV2LnhtbFBLAQIUABQAAAAIAIdO4kC5&#10;3D215gEAAKMDAAAOAAAAAAAAAAEAIAAAACgBAABkcnMvZTJvRG9jLnhtbFBLBQYAAAAABgAGAFkB&#10;AACABQAAAAA=&#10;">
                <v:fill on="f" focussize="0,0"/>
                <v:stroke color="#000000" joinstyle="round" endarrow="block"/>
                <v:imagedata o:title=""/>
                <o:lock v:ext="edit" aspectratio="f"/>
              </v:shape>
            </w:pict>
          </mc:Fallback>
        </mc:AlternateContent>
      </w:r>
    </w:p>
    <w:p>
      <w:pPr>
        <w:pageBreakBefore w:val="0"/>
        <w:kinsoku/>
        <w:wordWrap/>
        <w:overflowPunct/>
        <w:topLinePunct w:val="0"/>
        <w:bidi w:val="0"/>
        <w:spacing w:line="400" w:lineRule="exact"/>
        <w:ind w:left="0" w:leftChars="0" w:right="0" w:rightChars="0" w:firstLine="482"/>
        <w:rPr>
          <w:b w:val="0"/>
          <w:bCs w:val="0"/>
        </w:rPr>
      </w:pPr>
    </w:p>
    <w:p>
      <w:pPr>
        <w:pageBreakBefore w:val="0"/>
        <w:kinsoku/>
        <w:wordWrap/>
        <w:overflowPunct/>
        <w:topLinePunct w:val="0"/>
        <w:bidi w:val="0"/>
        <w:spacing w:line="400" w:lineRule="exact"/>
        <w:ind w:left="0" w:leftChars="0" w:right="0" w:rightChars="0"/>
        <w:rPr>
          <w:b w:val="0"/>
          <w:bCs w:val="0"/>
        </w:rPr>
      </w:pPr>
    </w:p>
    <w:p>
      <w:pPr>
        <w:pageBreakBefore w:val="0"/>
        <w:kinsoku/>
        <w:wordWrap/>
        <w:overflowPunct/>
        <w:topLinePunct w:val="0"/>
        <w:bidi w:val="0"/>
        <w:spacing w:line="400" w:lineRule="exact"/>
        <w:ind w:left="0" w:leftChars="0" w:right="0" w:rightChars="0" w:firstLine="482"/>
        <w:rPr>
          <w:b w:val="0"/>
          <w:bCs w:val="0"/>
        </w:rPr>
      </w:pP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19008" behindDoc="0" locked="0" layoutInCell="1" allowOverlap="1">
                <wp:simplePos x="0" y="0"/>
                <wp:positionH relativeFrom="column">
                  <wp:posOffset>108585</wp:posOffset>
                </wp:positionH>
                <wp:positionV relativeFrom="paragraph">
                  <wp:posOffset>151765</wp:posOffset>
                </wp:positionV>
                <wp:extent cx="2276475" cy="333375"/>
                <wp:effectExtent l="9525" t="9525" r="95250" b="95250"/>
                <wp:wrapNone/>
                <wp:docPr id="170" name="Rectangle 137"/>
                <wp:cNvGraphicFramePr/>
                <a:graphic xmlns:a="http://schemas.openxmlformats.org/drawingml/2006/main">
                  <a:graphicData uri="http://schemas.microsoft.com/office/word/2010/wordprocessingShape">
                    <wps:wsp>
                      <wps:cNvSpPr/>
                      <wps:spPr>
                        <a:xfrm>
                          <a:off x="0" y="0"/>
                          <a:ext cx="2276475" cy="33337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单体调试阶段</w:t>
                            </w:r>
                            <w:r>
                              <w:rPr>
                                <w:rFonts w:hint="eastAsia"/>
                                <w:lang w:eastAsia="zh-CN"/>
                              </w:rPr>
                              <w:t>管</w:t>
                            </w:r>
                            <w:r>
                              <w:rPr>
                                <w:rFonts w:hint="eastAsia"/>
                              </w:rPr>
                              <w:t>理工作</w:t>
                            </w:r>
                          </w:p>
                        </w:txbxContent>
                      </wps:txbx>
                      <wps:bodyPr upright="1"/>
                    </wps:wsp>
                  </a:graphicData>
                </a:graphic>
              </wp:anchor>
            </w:drawing>
          </mc:Choice>
          <mc:Fallback>
            <w:pict>
              <v:rect id="Rectangle 137" o:spid="_x0000_s1026" o:spt="1" style="position:absolute;left:0pt;margin-left:8.55pt;margin-top:11.95pt;height:26.25pt;width:179.25pt;z-index:251819008;mso-width-relative:page;mso-height-relative:page;" fillcolor="#FFFFFF" filled="t" stroked="t" coordsize="21600,21600" o:gfxdata="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QzJI/VAAAACAEAAA8AAAAAAAAAAQAgAAAAIgAAAGRycy9kb3ducmV2LnhtbFBLAQIUABQAAAAI&#10;AIdO4kCp5yhGKQIAAIsEAAAOAAAAAAAAAAEAIAAAACQBAABkcnMvZTJvRG9jLnhtbFBLBQYAAAAA&#10;BgAGAFkBAAC/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单体调试阶段</w:t>
                      </w:r>
                      <w:r>
                        <w:rPr>
                          <w:rFonts w:hint="eastAsia"/>
                          <w:lang w:eastAsia="zh-CN"/>
                        </w:rPr>
                        <w:t>管</w:t>
                      </w:r>
                      <w:r>
                        <w:rPr>
                          <w:rFonts w:hint="eastAsia"/>
                        </w:rPr>
                        <w:t>理工作</w:t>
                      </w:r>
                    </w:p>
                  </w:txbxContent>
                </v:textbox>
              </v:rect>
            </w:pict>
          </mc:Fallback>
        </mc:AlternateContent>
      </w:r>
    </w:p>
    <w:p>
      <w:pPr>
        <w:pageBreakBefore w:val="0"/>
        <w:kinsoku/>
        <w:wordWrap/>
        <w:overflowPunct/>
        <w:topLinePunct w:val="0"/>
        <w:bidi w:val="0"/>
        <w:spacing w:line="400" w:lineRule="exact"/>
        <w:ind w:left="0" w:leftChars="0" w:right="0" w:rightChars="0" w:firstLine="482"/>
        <w:rPr>
          <w:b w:val="0"/>
          <w:bCs w:val="0"/>
        </w:rPr>
      </w:pP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77376" behindDoc="0" locked="0" layoutInCell="1" allowOverlap="1">
                <wp:simplePos x="0" y="0"/>
                <wp:positionH relativeFrom="column">
                  <wp:posOffset>2404110</wp:posOffset>
                </wp:positionH>
                <wp:positionV relativeFrom="paragraph">
                  <wp:posOffset>30480</wp:posOffset>
                </wp:positionV>
                <wp:extent cx="691515" cy="635"/>
                <wp:effectExtent l="0" t="37465" r="13335" b="38100"/>
                <wp:wrapNone/>
                <wp:docPr id="227" name="AutoShape 138"/>
                <wp:cNvGraphicFramePr/>
                <a:graphic xmlns:a="http://schemas.openxmlformats.org/drawingml/2006/main">
                  <a:graphicData uri="http://schemas.microsoft.com/office/word/2010/wordprocessingShape">
                    <wps:wsp>
                      <wps:cNvCnPr/>
                      <wps:spPr>
                        <a:xfrm>
                          <a:off x="0" y="0"/>
                          <a:ext cx="691515" cy="63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38" o:spid="_x0000_s1026" o:spt="32" type="#_x0000_t32" style="position:absolute;left:0pt;margin-left:189.3pt;margin-top:2.4pt;height:0.05pt;width:54.45pt;z-index:251877376;mso-width-relative:page;mso-height-relative:page;" filled="f" stroked="t" coordsize="21600,21600" o:gfxdata="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PSi7NgAAAAHAQAADwAAAAAAAAABACAA&#10;AAAiAAAAZHJzL2Rvd25yZXYueG1sUEsBAhQAFAAAAAgAh07iQBVUxmHUAQAApwMAAA4AAAAAAAAA&#10;AQAgAAAAJwEAAGRycy9lMm9Eb2MueG1sUEsFBgAAAAAGAAYAWQEAAG0FAAAAAA==&#10;">
                <v:fill on="f" focussize="0,0"/>
                <v:stroke color="#000000" joinstyle="round" endarrow="block"/>
                <v:imagedata o:title=""/>
                <o:lock v:ext="edit" aspectratio="f"/>
              </v:shape>
            </w:pict>
          </mc:Fallback>
        </mc:AlternateContent>
      </w:r>
    </w:p>
    <w:p>
      <w:pPr>
        <w:pageBreakBefore w:val="0"/>
        <w:kinsoku/>
        <w:wordWrap/>
        <w:overflowPunct/>
        <w:topLinePunct w:val="0"/>
        <w:bidi w:val="0"/>
        <w:spacing w:line="400" w:lineRule="exact"/>
        <w:ind w:left="0" w:leftChars="0" w:right="0" w:rightChars="0" w:firstLine="482"/>
        <w:rPr>
          <w:b w:val="0"/>
          <w:bCs w:val="0"/>
        </w:rPr>
      </w:pP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94784" behindDoc="0" locked="0" layoutInCell="1" allowOverlap="1">
                <wp:simplePos x="0" y="0"/>
                <wp:positionH relativeFrom="column">
                  <wp:posOffset>1237615</wp:posOffset>
                </wp:positionH>
                <wp:positionV relativeFrom="paragraph">
                  <wp:posOffset>88900</wp:posOffset>
                </wp:positionV>
                <wp:extent cx="9525" cy="747395"/>
                <wp:effectExtent l="36830" t="0" r="29845" b="14605"/>
                <wp:wrapNone/>
                <wp:docPr id="244" name="直接连接符 1449"/>
                <wp:cNvGraphicFramePr/>
                <a:graphic xmlns:a="http://schemas.openxmlformats.org/drawingml/2006/main">
                  <a:graphicData uri="http://schemas.microsoft.com/office/word/2010/wordprocessingShape">
                    <wps:wsp>
                      <wps:cNvCnPr/>
                      <wps:spPr>
                        <a:xfrm flipH="1">
                          <a:off x="0" y="0"/>
                          <a:ext cx="9525" cy="7473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连接符 1449" o:spid="_x0000_s1026" o:spt="32" type="#_x0000_t32" style="position:absolute;left:0pt;flip:x;margin-left:97.45pt;margin-top:7pt;height:58.85pt;width:0.75pt;z-index:251894784;mso-width-relative:page;mso-height-relative:page;" filled="f" stroked="t" coordsize="21600,21600" o:gfxdata="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aUW62AAAAAoBAAAPAAAAAAAAAAEAIAAAACIAAABkcnMvZG93bnJldi54bWxQSwECFAAUAAAACACH&#10;TuJALFLZiesBAACtAwAADgAAAAAAAAABACAAAAAnAQAAZHJzL2Uyb0RvYy54bWxQSwUGAAAAAAYA&#10;BgBZAQAAhAUAAAAA&#10;">
                <v:fill on="f" focussize="0,0"/>
                <v:stroke color="#000000" joinstyle="round" endarrow="block"/>
                <v:imagedata o:title=""/>
                <o:lock v:ext="edit" aspectratio="f"/>
              </v:shape>
            </w:pict>
          </mc:Fallback>
        </mc:AlternateContent>
      </w:r>
    </w:p>
    <w:p>
      <w:pPr>
        <w:pageBreakBefore w:val="0"/>
        <w:kinsoku/>
        <w:wordWrap/>
        <w:overflowPunct/>
        <w:topLinePunct w:val="0"/>
        <w:bidi w:val="0"/>
        <w:spacing w:line="400" w:lineRule="exact"/>
        <w:ind w:left="0" w:leftChars="0" w:right="0" w:rightChars="0" w:firstLine="482"/>
        <w:rPr>
          <w:b w:val="0"/>
          <w:bCs w:val="0"/>
        </w:rPr>
      </w:pPr>
    </w:p>
    <w:p>
      <w:pPr>
        <w:pageBreakBefore w:val="0"/>
        <w:kinsoku/>
        <w:wordWrap/>
        <w:overflowPunct/>
        <w:topLinePunct w:val="0"/>
        <w:bidi w:val="0"/>
        <w:spacing w:line="400" w:lineRule="exact"/>
        <w:ind w:left="0" w:leftChars="0" w:right="0" w:rightChars="0" w:firstLine="482"/>
        <w:rPr>
          <w:b w:val="0"/>
          <w:bCs w:val="0"/>
        </w:rPr>
      </w:pP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76352" behindDoc="0" locked="0" layoutInCell="1" allowOverlap="1">
                <wp:simplePos x="0" y="0"/>
                <wp:positionH relativeFrom="column">
                  <wp:posOffset>3095625</wp:posOffset>
                </wp:positionH>
                <wp:positionV relativeFrom="paragraph">
                  <wp:posOffset>36830</wp:posOffset>
                </wp:positionV>
                <wp:extent cx="2857500" cy="2662555"/>
                <wp:effectExtent l="9525" t="0" r="89535" b="86360"/>
                <wp:wrapSquare wrapText="bothSides"/>
                <wp:docPr id="226" name="Rectangle 140"/>
                <wp:cNvGraphicFramePr/>
                <a:graphic xmlns:a="http://schemas.openxmlformats.org/drawingml/2006/main">
                  <a:graphicData uri="http://schemas.microsoft.com/office/word/2010/wordprocessingShape">
                    <wps:wsp>
                      <wps:cNvSpPr/>
                      <wps:spPr>
                        <a:xfrm>
                          <a:off x="0" y="0"/>
                          <a:ext cx="2857500" cy="266255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numPr>
                                <w:ilvl w:val="0"/>
                                <w:numId w:val="8"/>
                              </w:numPr>
                              <w:spacing w:line="240" w:lineRule="auto"/>
                              <w:ind w:firstLineChars="0"/>
                              <w:jc w:val="left"/>
                            </w:pPr>
                            <w:r>
                              <w:rPr>
                                <w:rFonts w:hint="eastAsia"/>
                                <w:lang w:val="en-US" w:eastAsia="zh-CN"/>
                              </w:rPr>
                              <w:t xml:space="preserve"> </w:t>
                            </w:r>
                            <w:r>
                              <w:rPr>
                                <w:rFonts w:hint="eastAsia"/>
                              </w:rPr>
                              <w:t>审查分系统和整套启动调试文件，参加调试会议，参加重大调试方案的技术讨论。</w:t>
                            </w:r>
                          </w:p>
                          <w:p>
                            <w:pPr>
                              <w:numPr>
                                <w:ilvl w:val="0"/>
                                <w:numId w:val="8"/>
                              </w:numPr>
                              <w:spacing w:line="240" w:lineRule="auto"/>
                              <w:ind w:firstLineChars="0"/>
                              <w:jc w:val="left"/>
                            </w:pPr>
                            <w:r>
                              <w:rPr>
                                <w:rFonts w:hint="eastAsia"/>
                              </w:rPr>
                              <w:t>检查分系统和整套启动试运条件，</w:t>
                            </w:r>
                            <w:r>
                              <w:rPr>
                                <w:rFonts w:hint="eastAsia"/>
                                <w:lang w:eastAsia="zh-CN"/>
                              </w:rPr>
                              <w:t>管</w:t>
                            </w:r>
                            <w:r>
                              <w:rPr>
                                <w:rFonts w:hint="eastAsia"/>
                              </w:rPr>
                              <w:t>督试运情况，协调各单位关系。</w:t>
                            </w:r>
                          </w:p>
                          <w:p>
                            <w:pPr>
                              <w:numPr>
                                <w:ilvl w:val="0"/>
                                <w:numId w:val="8"/>
                              </w:numPr>
                              <w:spacing w:line="240" w:lineRule="auto"/>
                              <w:ind w:firstLineChars="0"/>
                              <w:jc w:val="left"/>
                            </w:pPr>
                            <w:r>
                              <w:rPr>
                                <w:rFonts w:hint="eastAsia"/>
                              </w:rPr>
                              <w:t>参加安全、技术交底会和系统隔离检查；组织安全大检查；定期巡视</w:t>
                            </w:r>
                            <w:r>
                              <w:rPr>
                                <w:rFonts w:hint="eastAsia"/>
                                <w:lang w:eastAsia="zh-CN"/>
                              </w:rPr>
                              <w:t>。</w:t>
                            </w:r>
                          </w:p>
                          <w:p>
                            <w:pPr>
                              <w:numPr>
                                <w:ilvl w:val="0"/>
                                <w:numId w:val="8"/>
                              </w:numPr>
                              <w:spacing w:line="240" w:lineRule="auto"/>
                              <w:ind w:firstLineChars="0"/>
                              <w:jc w:val="left"/>
                            </w:pPr>
                            <w:r>
                              <w:rPr>
                                <w:rFonts w:hint="eastAsia"/>
                              </w:rPr>
                              <w:t>检查调试进度计划的执行情况。</w:t>
                            </w:r>
                          </w:p>
                          <w:p>
                            <w:pPr>
                              <w:numPr>
                                <w:ilvl w:val="0"/>
                                <w:numId w:val="8"/>
                              </w:numPr>
                              <w:spacing w:line="240" w:lineRule="auto"/>
                              <w:ind w:firstLineChars="0"/>
                              <w:jc w:val="left"/>
                            </w:pPr>
                            <w:r>
                              <w:rPr>
                                <w:rFonts w:hint="eastAsia"/>
                              </w:rPr>
                              <w:t>收集设备缺陷、跟踪消缺情况。</w:t>
                            </w:r>
                          </w:p>
                          <w:p>
                            <w:pPr>
                              <w:numPr>
                                <w:ilvl w:val="0"/>
                                <w:numId w:val="8"/>
                              </w:numPr>
                              <w:spacing w:line="240" w:lineRule="auto"/>
                              <w:ind w:firstLineChars="0"/>
                              <w:jc w:val="left"/>
                            </w:pPr>
                            <w:r>
                              <w:rPr>
                                <w:rFonts w:hint="eastAsia"/>
                              </w:rPr>
                              <w:t>协助督促运行部门执行工作票制度。</w:t>
                            </w:r>
                          </w:p>
                          <w:p>
                            <w:pPr>
                              <w:numPr>
                                <w:ilvl w:val="0"/>
                                <w:numId w:val="8"/>
                              </w:numPr>
                              <w:spacing w:line="240" w:lineRule="auto"/>
                              <w:ind w:firstLineChars="0"/>
                              <w:jc w:val="left"/>
                            </w:pPr>
                            <w:r>
                              <w:rPr>
                                <w:rFonts w:hint="eastAsia"/>
                              </w:rPr>
                              <w:t>做好各调试项目检查，质量验收和签证、移交工作；对调试遗留问题协助确认。</w:t>
                            </w:r>
                          </w:p>
                          <w:p>
                            <w:pPr>
                              <w:numPr>
                                <w:ilvl w:val="0"/>
                                <w:numId w:val="8"/>
                              </w:numPr>
                              <w:spacing w:line="240" w:lineRule="auto"/>
                              <w:ind w:firstLineChars="0"/>
                              <w:jc w:val="left"/>
                            </w:pPr>
                            <w:r>
                              <w:rPr>
                                <w:rFonts w:hint="eastAsia"/>
                              </w:rPr>
                              <w:t>核查调试项目变更情况和进行调试费用支付签认。</w:t>
                            </w:r>
                          </w:p>
                        </w:txbxContent>
                      </wps:txbx>
                      <wps:bodyPr upright="1"/>
                    </wps:wsp>
                  </a:graphicData>
                </a:graphic>
              </wp:anchor>
            </w:drawing>
          </mc:Choice>
          <mc:Fallback>
            <w:pict>
              <v:rect id="Rectangle 140" o:spid="_x0000_s1026" o:spt="1" style="position:absolute;left:0pt;margin-left:243.75pt;margin-top:2.9pt;height:209.65pt;width:225pt;mso-wrap-distance-bottom:0pt;mso-wrap-distance-left:9pt;mso-wrap-distance-right:9pt;mso-wrap-distance-top:0pt;z-index:251876352;mso-width-relative:page;mso-height-relative:page;" fillcolor="#FFFFFF" filled="t" stroked="t" coordsize="21600,21600" o:gfxdata="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z+oSD1AAAAAkBAAAPAAAAAAAAAAEAIAAAACIAAABkcnMvZG93bnJldi54bWxQSwECFAAUAAAA&#10;CACHTuJAybkF2SsCAACMBAAADgAAAAAAAAABACAAAAAjAQAAZHJzL2Uyb0RvYy54bWxQSwUGAAAA&#10;AAYABgBZAQAAwAUAAAAA&#10;">
                <v:fill on="t" focussize="0,0"/>
                <v:stroke weight="1.5pt" color="#000000" joinstyle="miter"/>
                <v:imagedata o:title=""/>
                <o:lock v:ext="edit" aspectratio="f"/>
                <v:shadow on="t" color="#868686" opacity="32768f" offset="5.99992125984252pt,5.99992125984252pt" origin="0f,0f" matrix="65536f,0f,0f,65536f"/>
                <v:textbox>
                  <w:txbxContent>
                    <w:p>
                      <w:pPr>
                        <w:numPr>
                          <w:ilvl w:val="0"/>
                          <w:numId w:val="8"/>
                        </w:numPr>
                        <w:spacing w:line="240" w:lineRule="auto"/>
                        <w:ind w:firstLineChars="0"/>
                        <w:jc w:val="left"/>
                      </w:pPr>
                      <w:r>
                        <w:rPr>
                          <w:rFonts w:hint="eastAsia"/>
                          <w:lang w:val="en-US" w:eastAsia="zh-CN"/>
                        </w:rPr>
                        <w:t xml:space="preserve"> </w:t>
                      </w:r>
                      <w:r>
                        <w:rPr>
                          <w:rFonts w:hint="eastAsia"/>
                        </w:rPr>
                        <w:t>审查分系统和整套启动调试文件，参加调试会议，参加重大调试方案的技术讨论。</w:t>
                      </w:r>
                    </w:p>
                    <w:p>
                      <w:pPr>
                        <w:numPr>
                          <w:ilvl w:val="0"/>
                          <w:numId w:val="8"/>
                        </w:numPr>
                        <w:spacing w:line="240" w:lineRule="auto"/>
                        <w:ind w:firstLineChars="0"/>
                        <w:jc w:val="left"/>
                      </w:pPr>
                      <w:r>
                        <w:rPr>
                          <w:rFonts w:hint="eastAsia"/>
                        </w:rPr>
                        <w:t>检查分系统和整套启动试运条件，</w:t>
                      </w:r>
                      <w:r>
                        <w:rPr>
                          <w:rFonts w:hint="eastAsia"/>
                          <w:lang w:eastAsia="zh-CN"/>
                        </w:rPr>
                        <w:t>管</w:t>
                      </w:r>
                      <w:r>
                        <w:rPr>
                          <w:rFonts w:hint="eastAsia"/>
                        </w:rPr>
                        <w:t>督试运情况，协调各单位关系。</w:t>
                      </w:r>
                    </w:p>
                    <w:p>
                      <w:pPr>
                        <w:numPr>
                          <w:ilvl w:val="0"/>
                          <w:numId w:val="8"/>
                        </w:numPr>
                        <w:spacing w:line="240" w:lineRule="auto"/>
                        <w:ind w:firstLineChars="0"/>
                        <w:jc w:val="left"/>
                      </w:pPr>
                      <w:r>
                        <w:rPr>
                          <w:rFonts w:hint="eastAsia"/>
                        </w:rPr>
                        <w:t>参加安全、技术交底会和系统隔离检查；组织安全大检查；定期巡视</w:t>
                      </w:r>
                      <w:r>
                        <w:rPr>
                          <w:rFonts w:hint="eastAsia"/>
                          <w:lang w:eastAsia="zh-CN"/>
                        </w:rPr>
                        <w:t>。</w:t>
                      </w:r>
                    </w:p>
                    <w:p>
                      <w:pPr>
                        <w:numPr>
                          <w:ilvl w:val="0"/>
                          <w:numId w:val="8"/>
                        </w:numPr>
                        <w:spacing w:line="240" w:lineRule="auto"/>
                        <w:ind w:firstLineChars="0"/>
                        <w:jc w:val="left"/>
                      </w:pPr>
                      <w:r>
                        <w:rPr>
                          <w:rFonts w:hint="eastAsia"/>
                        </w:rPr>
                        <w:t>检查调试进度计划的执行情况。</w:t>
                      </w:r>
                    </w:p>
                    <w:p>
                      <w:pPr>
                        <w:numPr>
                          <w:ilvl w:val="0"/>
                          <w:numId w:val="8"/>
                        </w:numPr>
                        <w:spacing w:line="240" w:lineRule="auto"/>
                        <w:ind w:firstLineChars="0"/>
                        <w:jc w:val="left"/>
                      </w:pPr>
                      <w:r>
                        <w:rPr>
                          <w:rFonts w:hint="eastAsia"/>
                        </w:rPr>
                        <w:t>收集设备缺陷、跟踪消缺情况。</w:t>
                      </w:r>
                    </w:p>
                    <w:p>
                      <w:pPr>
                        <w:numPr>
                          <w:ilvl w:val="0"/>
                          <w:numId w:val="8"/>
                        </w:numPr>
                        <w:spacing w:line="240" w:lineRule="auto"/>
                        <w:ind w:firstLineChars="0"/>
                        <w:jc w:val="left"/>
                      </w:pPr>
                      <w:r>
                        <w:rPr>
                          <w:rFonts w:hint="eastAsia"/>
                        </w:rPr>
                        <w:t>协助督促运行部门执行工作票制度。</w:t>
                      </w:r>
                    </w:p>
                    <w:p>
                      <w:pPr>
                        <w:numPr>
                          <w:ilvl w:val="0"/>
                          <w:numId w:val="8"/>
                        </w:numPr>
                        <w:spacing w:line="240" w:lineRule="auto"/>
                        <w:ind w:firstLineChars="0"/>
                        <w:jc w:val="left"/>
                      </w:pPr>
                      <w:r>
                        <w:rPr>
                          <w:rFonts w:hint="eastAsia"/>
                        </w:rPr>
                        <w:t>做好各调试项目检查，质量验收和签证、移交工作；对调试遗留问题协助确认。</w:t>
                      </w:r>
                    </w:p>
                    <w:p>
                      <w:pPr>
                        <w:numPr>
                          <w:ilvl w:val="0"/>
                          <w:numId w:val="8"/>
                        </w:numPr>
                        <w:spacing w:line="240" w:lineRule="auto"/>
                        <w:ind w:firstLineChars="0"/>
                        <w:jc w:val="left"/>
                      </w:pPr>
                      <w:r>
                        <w:rPr>
                          <w:rFonts w:hint="eastAsia"/>
                        </w:rPr>
                        <w:t>核查调试项目变更情况和进行调试费用支付签认。</w:t>
                      </w:r>
                    </w:p>
                  </w:txbxContent>
                </v:textbox>
                <w10:wrap type="square"/>
              </v:rect>
            </w:pict>
          </mc:Fallback>
        </mc:AlternateContent>
      </w:r>
    </w:p>
    <w:p>
      <w:pPr>
        <w:pageBreakBefore w:val="0"/>
        <w:kinsoku/>
        <w:wordWrap/>
        <w:overflowPunct/>
        <w:topLinePunct w:val="0"/>
        <w:bidi w:val="0"/>
        <w:spacing w:line="400" w:lineRule="exact"/>
        <w:ind w:left="0" w:leftChars="0" w:right="0" w:rightChars="0" w:firstLine="482"/>
        <w:rPr>
          <w:b w:val="0"/>
          <w:bCs w:val="0"/>
        </w:rPr>
      </w:pPr>
    </w:p>
    <w:p>
      <w:pPr>
        <w:pageBreakBefore w:val="0"/>
        <w:kinsoku/>
        <w:wordWrap/>
        <w:overflowPunct/>
        <w:topLinePunct w:val="0"/>
        <w:bidi w:val="0"/>
        <w:spacing w:line="400" w:lineRule="exact"/>
        <w:ind w:left="0" w:leftChars="0" w:right="0" w:rightChars="0" w:firstLine="482"/>
        <w:rPr>
          <w:b w:val="0"/>
          <w:bCs w:val="0"/>
        </w:rPr>
      </w:pP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78400" behindDoc="0" locked="0" layoutInCell="1" allowOverlap="1">
                <wp:simplePos x="0" y="0"/>
                <wp:positionH relativeFrom="column">
                  <wp:posOffset>2413635</wp:posOffset>
                </wp:positionH>
                <wp:positionV relativeFrom="paragraph">
                  <wp:posOffset>304800</wp:posOffset>
                </wp:positionV>
                <wp:extent cx="691515" cy="635"/>
                <wp:effectExtent l="0" t="37465" r="13335" b="38100"/>
                <wp:wrapNone/>
                <wp:docPr id="228" name="AutoShape 142"/>
                <wp:cNvGraphicFramePr/>
                <a:graphic xmlns:a="http://schemas.openxmlformats.org/drawingml/2006/main">
                  <a:graphicData uri="http://schemas.microsoft.com/office/word/2010/wordprocessingShape">
                    <wps:wsp>
                      <wps:cNvCnPr/>
                      <wps:spPr>
                        <a:xfrm>
                          <a:off x="0" y="0"/>
                          <a:ext cx="691515" cy="635"/>
                        </a:xfrm>
                        <a:prstGeom prst="straightConnector1">
                          <a:avLst/>
                        </a:prstGeom>
                        <a:ln w="9525" cap="flat" cmpd="sng">
                          <a:solidFill>
                            <a:srgbClr val="000000"/>
                          </a:solidFill>
                          <a:prstDash val="solid"/>
                          <a:headEnd type="none" w="med" len="med"/>
                          <a:tailEnd type="triangle" w="med" len="med"/>
                        </a:ln>
                      </wps:spPr>
                      <wps:bodyPr upright="0"/>
                    </wps:wsp>
                  </a:graphicData>
                </a:graphic>
              </wp:anchor>
            </w:drawing>
          </mc:Choice>
          <mc:Fallback>
            <w:pict>
              <v:shape id="AutoShape 142" o:spid="_x0000_s1026" o:spt="32" type="#_x0000_t32" style="position:absolute;left:0pt;margin-left:190.05pt;margin-top:24pt;height:0.05pt;width:54.45pt;z-index:251878400;mso-width-relative:page;mso-height-relative:page;" filled="f" stroked="t" coordsize="21600,21600" o:gfxdata="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lZq9gAAAAJAQAADwAAAAAAAAABACAA&#10;AAAiAAAAZHJzL2Rvd25yZXYueG1sUEsBAhQAFAAAAAgAh07iQHRrG3LUAQAApwMAAA4AAAAAAAAA&#10;AQAgAAAAJwEAAGRycy9lMm9Eb2MueG1sUEsFBgAAAAAGAAYAWQEAAG0FAAAAAA==&#10;">
                <v:fill on="f" focussize="0,0"/>
                <v:stroke color="#000000" joinstyle="round" endarrow="block"/>
                <v:imagedata o:title=""/>
                <o:lock v:ext="edit" aspectratio="f"/>
              </v:shape>
            </w:pict>
          </mc:Fallback>
        </mc:AlternateContent>
      </w: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20032" behindDoc="0" locked="0" layoutInCell="1" allowOverlap="1">
                <wp:simplePos x="0" y="0"/>
                <wp:positionH relativeFrom="column">
                  <wp:posOffset>118110</wp:posOffset>
                </wp:positionH>
                <wp:positionV relativeFrom="paragraph">
                  <wp:posOffset>31750</wp:posOffset>
                </wp:positionV>
                <wp:extent cx="2276475" cy="526415"/>
                <wp:effectExtent l="9525" t="9525" r="95250" b="92710"/>
                <wp:wrapNone/>
                <wp:docPr id="171" name="Rectangle 141"/>
                <wp:cNvGraphicFramePr/>
                <a:graphic xmlns:a="http://schemas.openxmlformats.org/drawingml/2006/main">
                  <a:graphicData uri="http://schemas.microsoft.com/office/word/2010/wordprocessingShape">
                    <wps:wsp>
                      <wps:cNvSpPr/>
                      <wps:spPr>
                        <a:xfrm>
                          <a:off x="0" y="0"/>
                          <a:ext cx="22764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分系统和整套启动</w:t>
                            </w:r>
                          </w:p>
                          <w:p>
                            <w:pPr>
                              <w:spacing w:line="240" w:lineRule="auto"/>
                              <w:ind w:firstLine="0" w:firstLineChars="0"/>
                              <w:jc w:val="center"/>
                            </w:pPr>
                            <w:r>
                              <w:rPr>
                                <w:rFonts w:hint="eastAsia"/>
                              </w:rPr>
                              <w:t>调试阶段</w:t>
                            </w:r>
                            <w:r>
                              <w:rPr>
                                <w:rFonts w:hint="eastAsia"/>
                                <w:lang w:eastAsia="zh-CN"/>
                              </w:rPr>
                              <w:t>管</w:t>
                            </w:r>
                            <w:r>
                              <w:rPr>
                                <w:rFonts w:hint="eastAsia"/>
                              </w:rPr>
                              <w:t>理工作</w:t>
                            </w:r>
                          </w:p>
                        </w:txbxContent>
                      </wps:txbx>
                      <wps:bodyPr upright="1"/>
                    </wps:wsp>
                  </a:graphicData>
                </a:graphic>
              </wp:anchor>
            </w:drawing>
          </mc:Choice>
          <mc:Fallback>
            <w:pict>
              <v:rect id="Rectangle 141" o:spid="_x0000_s1026" o:spt="1" style="position:absolute;left:0pt;margin-left:9.3pt;margin-top:2.5pt;height:41.45pt;width:179.25pt;z-index:251820032;mso-width-relative:page;mso-height-relative:page;" fillcolor="#FFFFFF" filled="t" stroked="t" coordsize="21600,21600" o:gfxdata="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8VmRtMAAAAHAQAADwAAAAAAAAABACAAAAAiAAAAZHJzL2Rvd25yZXYueG1sUEsBAhQAFAAAAAgA&#10;h07iQDfx60cqAgAAiwQAAA4AAAAAAAAAAQAgAAAAIgEAAGRycy9lMm9Eb2MueG1sUEsFBgAAAAAG&#10;AAYAWQEAAL4FA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分系统和整套启动</w:t>
                      </w:r>
                    </w:p>
                    <w:p>
                      <w:pPr>
                        <w:spacing w:line="240" w:lineRule="auto"/>
                        <w:ind w:firstLine="0" w:firstLineChars="0"/>
                        <w:jc w:val="center"/>
                      </w:pPr>
                      <w:r>
                        <w:rPr>
                          <w:rFonts w:hint="eastAsia"/>
                        </w:rPr>
                        <w:t>调试阶段</w:t>
                      </w:r>
                      <w:r>
                        <w:rPr>
                          <w:rFonts w:hint="eastAsia"/>
                          <w:lang w:eastAsia="zh-CN"/>
                        </w:rPr>
                        <w:t>管</w:t>
                      </w:r>
                      <w:r>
                        <w:rPr>
                          <w:rFonts w:hint="eastAsia"/>
                        </w:rPr>
                        <w:t>理工作</w:t>
                      </w:r>
                    </w:p>
                  </w:txbxContent>
                </v:textbox>
              </v:rect>
            </w:pict>
          </mc:Fallback>
        </mc:AlternateContent>
      </w:r>
    </w:p>
    <w:p>
      <w:pPr>
        <w:pageBreakBefore w:val="0"/>
        <w:kinsoku/>
        <w:wordWrap/>
        <w:overflowPunct/>
        <w:topLinePunct w:val="0"/>
        <w:bidi w:val="0"/>
        <w:spacing w:line="400" w:lineRule="exact"/>
        <w:ind w:left="0" w:leftChars="0" w:right="0" w:rightChars="0" w:firstLine="482"/>
        <w:rPr>
          <w:b w:val="0"/>
          <w:bCs w:val="0"/>
        </w:rPr>
      </w:pPr>
    </w:p>
    <w:p>
      <w:pPr>
        <w:pageBreakBefore w:val="0"/>
        <w:kinsoku/>
        <w:wordWrap/>
        <w:overflowPunct/>
        <w:topLinePunct w:val="0"/>
        <w:bidi w:val="0"/>
        <w:spacing w:line="400" w:lineRule="exact"/>
        <w:ind w:left="0" w:leftChars="0" w:right="0" w:rightChars="0" w:firstLine="482"/>
        <w:rPr>
          <w:b w:val="0"/>
          <w:bCs w:val="0"/>
        </w:rPr>
      </w:pP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95808" behindDoc="0" locked="0" layoutInCell="1" allowOverlap="1">
                <wp:simplePos x="0" y="0"/>
                <wp:positionH relativeFrom="column">
                  <wp:posOffset>1242695</wp:posOffset>
                </wp:positionH>
                <wp:positionV relativeFrom="paragraph">
                  <wp:posOffset>168910</wp:posOffset>
                </wp:positionV>
                <wp:extent cx="3810" cy="722630"/>
                <wp:effectExtent l="34925" t="0" r="37465" b="1270"/>
                <wp:wrapNone/>
                <wp:docPr id="245" name="直接连接符 1452"/>
                <wp:cNvGraphicFramePr/>
                <a:graphic xmlns:a="http://schemas.openxmlformats.org/drawingml/2006/main">
                  <a:graphicData uri="http://schemas.microsoft.com/office/word/2010/wordprocessingShape">
                    <wps:wsp>
                      <wps:cNvCnPr/>
                      <wps:spPr>
                        <a:xfrm>
                          <a:off x="0" y="0"/>
                          <a:ext cx="3810" cy="7226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连接符 1452" o:spid="_x0000_s1026" o:spt="32" type="#_x0000_t32" style="position:absolute;left:0pt;margin-left:97.85pt;margin-top:13.3pt;height:56.9pt;width:0.3pt;z-index:251895808;mso-width-relative:page;mso-height-relative:page;" filled="f" stroked="t" coordsize="21600,21600" o:gfxdata="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rE972gAAAAoBAAAPAAAAAAAAAAEAIAAAACIAAABkcnMvZG93bnJldi54bWxQSwECFAAUAAAACACH&#10;TuJApJasP+kBAACjAwAADgAAAAAAAAABACAAAAApAQAAZHJzL2Uyb0RvYy54bWxQSwUGAAAAAAYA&#10;BgBZAQAAhAUAAAAA&#10;">
                <v:fill on="f" focussize="0,0"/>
                <v:stroke color="#000000" joinstyle="round" endarrow="block"/>
                <v:imagedata o:title=""/>
                <o:lock v:ext="edit" aspectratio="f"/>
              </v:shape>
            </w:pict>
          </mc:Fallback>
        </mc:AlternateContent>
      </w:r>
    </w:p>
    <w:p>
      <w:pPr>
        <w:pageBreakBefore w:val="0"/>
        <w:kinsoku/>
        <w:wordWrap/>
        <w:overflowPunct/>
        <w:topLinePunct w:val="0"/>
        <w:bidi w:val="0"/>
        <w:spacing w:line="400" w:lineRule="exact"/>
        <w:ind w:left="0" w:leftChars="0" w:right="0" w:rightChars="0" w:firstLine="482"/>
        <w:rPr>
          <w:b w:val="0"/>
          <w:bCs w:val="0"/>
        </w:rPr>
      </w:pPr>
    </w:p>
    <w:p>
      <w:pPr>
        <w:pageBreakBefore w:val="0"/>
        <w:kinsoku/>
        <w:wordWrap/>
        <w:overflowPunct/>
        <w:topLinePunct w:val="0"/>
        <w:bidi w:val="0"/>
        <w:spacing w:line="400" w:lineRule="exact"/>
        <w:ind w:left="0" w:leftChars="0" w:right="0" w:rightChars="0" w:firstLine="482"/>
        <w:rPr>
          <w:b w:val="0"/>
          <w:bCs w:val="0"/>
        </w:rPr>
      </w:pPr>
    </w:p>
    <w:p>
      <w:pPr>
        <w:pageBreakBefore w:val="0"/>
        <w:kinsoku/>
        <w:wordWrap/>
        <w:overflowPunct/>
        <w:topLinePunct w:val="0"/>
        <w:bidi w:val="0"/>
        <w:spacing w:line="400" w:lineRule="exact"/>
        <w:ind w:left="0" w:leftChars="0" w:right="0" w:rightChars="0" w:firstLine="482"/>
        <w:rPr>
          <w:b w:val="0"/>
          <w:bCs w:val="0"/>
        </w:rPr>
      </w:pPr>
      <w:r>
        <w:rPr>
          <w:rFonts w:ascii="Calibri" w:hAnsi="Calibri" w:eastAsia="宋体" w:cs="黑体"/>
          <w:b w:val="0"/>
          <w:bCs w:val="0"/>
          <w:kern w:val="2"/>
          <w:sz w:val="21"/>
          <w:szCs w:val="22"/>
          <w:lang w:val="en-US" w:eastAsia="zh-CN" w:bidi="ar-SA"/>
        </w:rPr>
        <mc:AlternateContent>
          <mc:Choice Requires="wps">
            <w:drawing>
              <wp:anchor distT="0" distB="0" distL="114300" distR="114300" simplePos="0" relativeHeight="251875328" behindDoc="0" locked="0" layoutInCell="1" allowOverlap="1">
                <wp:simplePos x="0" y="0"/>
                <wp:positionH relativeFrom="column">
                  <wp:posOffset>127635</wp:posOffset>
                </wp:positionH>
                <wp:positionV relativeFrom="paragraph">
                  <wp:posOffset>285750</wp:posOffset>
                </wp:positionV>
                <wp:extent cx="2484120" cy="333375"/>
                <wp:effectExtent l="9525" t="9525" r="97155" b="95250"/>
                <wp:wrapNone/>
                <wp:docPr id="225" name="Rectangle 144"/>
                <wp:cNvGraphicFramePr/>
                <a:graphic xmlns:a="http://schemas.openxmlformats.org/drawingml/2006/main">
                  <a:graphicData uri="http://schemas.microsoft.com/office/word/2010/wordprocessingShape">
                    <wps:wsp>
                      <wps:cNvSpPr/>
                      <wps:spPr>
                        <a:xfrm>
                          <a:off x="0" y="0"/>
                          <a:ext cx="2484120" cy="333375"/>
                        </a:xfrm>
                        <a:prstGeom prst="rect">
                          <a:avLst/>
                        </a:prstGeom>
                        <a:solidFill>
                          <a:srgbClr val="FFFFFF"/>
                        </a:solidFill>
                        <a:ln w="19050" cap="flat" cmpd="sng">
                          <a:solidFill>
                            <a:srgbClr val="000000"/>
                          </a:solidFill>
                          <a:prstDash val="solid"/>
                          <a:miter/>
                          <a:headEnd type="none" w="med" len="med"/>
                          <a:tailEnd type="none" w="med" len="med"/>
                        </a:ln>
                        <a:effectLst>
                          <a:outerShdw dist="107762" dir="2699999" algn="ctr" rotWithShape="0">
                            <a:srgbClr val="868686">
                              <a:alpha val="50000"/>
                            </a:srgbClr>
                          </a:outerShdw>
                        </a:effectLst>
                      </wps:spPr>
                      <wps:txbx>
                        <w:txbxContent>
                          <w:p>
                            <w:pPr>
                              <w:spacing w:line="240" w:lineRule="auto"/>
                              <w:ind w:firstLine="0" w:firstLineChars="0"/>
                              <w:jc w:val="center"/>
                            </w:pPr>
                            <w:r>
                              <w:rPr>
                                <w:rFonts w:hint="eastAsia"/>
                              </w:rPr>
                              <w:t>调试阶段</w:t>
                            </w:r>
                            <w:r>
                              <w:rPr>
                                <w:rFonts w:hint="eastAsia"/>
                                <w:lang w:eastAsia="zh-CN"/>
                              </w:rPr>
                              <w:t>管</w:t>
                            </w:r>
                            <w:r>
                              <w:rPr>
                                <w:rFonts w:hint="eastAsia"/>
                              </w:rPr>
                              <w:t>理文件整理、归档</w:t>
                            </w:r>
                          </w:p>
                        </w:txbxContent>
                      </wps:txbx>
                      <wps:bodyPr upright="1"/>
                    </wps:wsp>
                  </a:graphicData>
                </a:graphic>
              </wp:anchor>
            </w:drawing>
          </mc:Choice>
          <mc:Fallback>
            <w:pict>
              <v:rect id="Rectangle 144" o:spid="_x0000_s1026" o:spt="1" style="position:absolute;left:0pt;margin-left:10.05pt;margin-top:22.5pt;height:26.25pt;width:195.6pt;z-index:251875328;mso-width-relative:page;mso-height-relative:page;" fillcolor="#FFFFFF" filled="t" stroked="t" coordsize="21600,21600" o:gfxdata="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0br1XVAAAACAEAAA8AAAAAAAAAAQAgAAAAIgAAAGRycy9kb3ducmV2LnhtbFBLAQIUABQAAAAI&#10;AIdO4kBxm09nKQIAAIsEAAAOAAAAAAAAAAEAIAAAACQBAABkcnMvZTJvRG9jLnhtbFBLBQYAAAAA&#10;BgAGAFkBAAC/BQAAAAA=&#10;">
                <v:fill on="t" focussize="0,0"/>
                <v:stroke weight="1.5pt" color="#000000" joinstyle="miter"/>
                <v:imagedata o:title=""/>
                <o:lock v:ext="edit" aspectratio="f"/>
                <v:shadow on="t" color="#868686" opacity="32768f" offset="5.99992125984252pt,5.99992125984252pt" origin="0f,0f" matrix="65536f,0f,0f,65536f"/>
                <v:textbox>
                  <w:txbxContent>
                    <w:p>
                      <w:pPr>
                        <w:spacing w:line="240" w:lineRule="auto"/>
                        <w:ind w:firstLine="0" w:firstLineChars="0"/>
                        <w:jc w:val="center"/>
                      </w:pPr>
                      <w:r>
                        <w:rPr>
                          <w:rFonts w:hint="eastAsia"/>
                        </w:rPr>
                        <w:t>调试阶段</w:t>
                      </w:r>
                      <w:r>
                        <w:rPr>
                          <w:rFonts w:hint="eastAsia"/>
                          <w:lang w:eastAsia="zh-CN"/>
                        </w:rPr>
                        <w:t>管</w:t>
                      </w:r>
                      <w:r>
                        <w:rPr>
                          <w:rFonts w:hint="eastAsia"/>
                        </w:rPr>
                        <w:t>理文件整理、归档</w:t>
                      </w:r>
                    </w:p>
                  </w:txbxContent>
                </v:textbox>
              </v:rect>
            </w:pict>
          </mc:Fallback>
        </mc:AlternateContent>
      </w:r>
    </w:p>
    <w:p>
      <w:pPr>
        <w:pageBreakBefore w:val="0"/>
        <w:kinsoku/>
        <w:wordWrap/>
        <w:overflowPunct/>
        <w:topLinePunct w:val="0"/>
        <w:bidi w:val="0"/>
        <w:spacing w:line="400" w:lineRule="exact"/>
        <w:ind w:left="0" w:leftChars="0" w:right="0" w:rightChars="0" w:firstLine="482"/>
        <w:rPr>
          <w:b w:val="0"/>
          <w:bCs w:val="0"/>
        </w:rPr>
      </w:pPr>
    </w:p>
    <w:p>
      <w:pPr>
        <w:pageBreakBefore w:val="0"/>
        <w:kinsoku/>
        <w:wordWrap/>
        <w:overflowPunct/>
        <w:topLinePunct w:val="0"/>
        <w:bidi w:val="0"/>
        <w:spacing w:line="400" w:lineRule="exact"/>
        <w:ind w:left="0" w:leftChars="0" w:right="0" w:rightChars="0" w:firstLine="482"/>
        <w:rPr>
          <w:b w:val="0"/>
          <w:bCs w:val="0"/>
        </w:rPr>
      </w:pPr>
    </w:p>
    <w:p>
      <w:pPr>
        <w:pStyle w:val="2"/>
        <w:pageBreakBefore w:val="0"/>
        <w:kinsoku/>
        <w:wordWrap/>
        <w:overflowPunct/>
        <w:topLinePunct w:val="0"/>
        <w:bidi w:val="0"/>
        <w:spacing w:after="0" w:line="400" w:lineRule="exact"/>
        <w:ind w:left="0" w:leftChars="0" w:right="0" w:rightChars="0"/>
        <w:rPr>
          <w:b w:val="0"/>
          <w:bCs w:val="0"/>
        </w:rPr>
      </w:pPr>
      <w:r>
        <w:rPr>
          <w:rFonts w:ascii="Calibri" w:hAnsi="Calibri" w:eastAsia="宋体" w:cs="黑体"/>
          <w:b w:val="0"/>
          <w:bCs w:val="0"/>
          <w:kern w:val="44"/>
          <w:sz w:val="32"/>
          <w:szCs w:val="44"/>
          <w:lang w:val="en-US" w:eastAsia="zh-CN" w:bidi="ar-SA"/>
        </w:rPr>
        <mc:AlternateContent>
          <mc:Choice Requires="wps">
            <w:drawing>
              <wp:anchor distT="0" distB="0" distL="114300" distR="114300" simplePos="0" relativeHeight="251815936" behindDoc="0" locked="0" layoutInCell="1" allowOverlap="1">
                <wp:simplePos x="0" y="0"/>
                <wp:positionH relativeFrom="column">
                  <wp:posOffset>424815</wp:posOffset>
                </wp:positionH>
                <wp:positionV relativeFrom="paragraph">
                  <wp:posOffset>8255</wp:posOffset>
                </wp:positionV>
                <wp:extent cx="2423160" cy="313690"/>
                <wp:effectExtent l="0" t="0" r="15240" b="10160"/>
                <wp:wrapNone/>
                <wp:docPr id="167" name="Rectangle 145"/>
                <wp:cNvGraphicFramePr/>
                <a:graphic xmlns:a="http://schemas.openxmlformats.org/drawingml/2006/main">
                  <a:graphicData uri="http://schemas.microsoft.com/office/word/2010/wordprocessingShape">
                    <wps:wsp>
                      <wps:cNvSpPr/>
                      <wps:spPr>
                        <a:xfrm>
                          <a:off x="0" y="0"/>
                          <a:ext cx="2423160" cy="313690"/>
                        </a:xfrm>
                        <a:prstGeom prst="rect">
                          <a:avLst/>
                        </a:prstGeom>
                        <a:solidFill>
                          <a:srgbClr val="FFFFFF"/>
                        </a:solidFill>
                        <a:ln w="9525">
                          <a:noFill/>
                        </a:ln>
                      </wps:spPr>
                      <wps:txbx>
                        <w:txbxContent>
                          <w:p>
                            <w:pPr>
                              <w:rPr>
                                <w:b/>
                              </w:rPr>
                            </w:pPr>
                            <w:r>
                              <w:rPr>
                                <w:rFonts w:hint="eastAsia"/>
                                <w:b/>
                                <w:lang w:val="en-US" w:eastAsia="zh-CN"/>
                              </w:rPr>
                              <w:t xml:space="preserve">  </w:t>
                            </w:r>
                            <w:r>
                              <w:rPr>
                                <w:rFonts w:hint="eastAsia"/>
                                <w:b/>
                              </w:rPr>
                              <w:t>图B.9 调试阶段</w:t>
                            </w:r>
                            <w:r>
                              <w:rPr>
                                <w:rFonts w:hint="eastAsia"/>
                                <w:b/>
                                <w:lang w:eastAsia="zh-CN"/>
                              </w:rPr>
                              <w:t>管</w:t>
                            </w:r>
                            <w:r>
                              <w:rPr>
                                <w:rFonts w:hint="eastAsia"/>
                                <w:b/>
                              </w:rPr>
                              <w:t>理工作程序框图</w:t>
                            </w:r>
                          </w:p>
                        </w:txbxContent>
                      </wps:txbx>
                      <wps:bodyPr upright="1"/>
                    </wps:wsp>
                  </a:graphicData>
                </a:graphic>
              </wp:anchor>
            </w:drawing>
          </mc:Choice>
          <mc:Fallback>
            <w:pict>
              <v:rect id="Rectangle 145" o:spid="_x0000_s1026" o:spt="1" style="position:absolute;left:0pt;margin-left:33.45pt;margin-top:0.65pt;height:24.7pt;width:190.8pt;z-index:251815936;mso-width-relative:page;mso-height-relative:page;" fillcolor="#FFFFFF" filled="t" stroked="f" coordsize="21600,21600" o:gfxdata="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jyQWd1AAAAAcBAAAPAAAAAAAAAAEAIAAA&#10;ACIAAABkcnMvZG93bnJldi54bWxQSwECFAAUAAAACACHTuJAUuEfyp4BAAAsAwAADgAAAAAAAAAB&#10;ACAAAAAjAQAAZHJzL2Uyb0RvYy54bWxQSwUGAAAAAAYABgBZAQAAMwUAAAAA&#10;">
                <v:fill on="t" focussize="0,0"/>
                <v:stroke on="f"/>
                <v:imagedata o:title=""/>
                <o:lock v:ext="edit" aspectratio="f"/>
                <v:textbox>
                  <w:txbxContent>
                    <w:p>
                      <w:pPr>
                        <w:rPr>
                          <w:b/>
                        </w:rPr>
                      </w:pPr>
                      <w:r>
                        <w:rPr>
                          <w:rFonts w:hint="eastAsia"/>
                          <w:b/>
                          <w:lang w:val="en-US" w:eastAsia="zh-CN"/>
                        </w:rPr>
                        <w:t xml:space="preserve">  </w:t>
                      </w:r>
                      <w:r>
                        <w:rPr>
                          <w:rFonts w:hint="eastAsia"/>
                          <w:b/>
                        </w:rPr>
                        <w:t>图B.9 调试阶段</w:t>
                      </w:r>
                      <w:r>
                        <w:rPr>
                          <w:rFonts w:hint="eastAsia"/>
                          <w:b/>
                          <w:lang w:eastAsia="zh-CN"/>
                        </w:rPr>
                        <w:t>管</w:t>
                      </w:r>
                      <w:r>
                        <w:rPr>
                          <w:rFonts w:hint="eastAsia"/>
                          <w:b/>
                        </w:rPr>
                        <w:t>理工作程序框图</w:t>
                      </w:r>
                    </w:p>
                  </w:txbxContent>
                </v:textbox>
              </v:rect>
            </w:pict>
          </mc:Fallback>
        </mc:AlternateContent>
      </w:r>
      <w:bookmarkStart w:id="31" w:name="_Toc36112575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hint="eastAsia" w:ascii="宋体" w:hAnsi="宋体" w:cs="宋体"/>
          <w:b w:val="0"/>
          <w:bCs w:val="0"/>
          <w:sz w:val="32"/>
          <w:szCs w:val="32"/>
          <w:lang w:val="en-US" w:eastAsia="zh-CN"/>
        </w:rPr>
      </w:pPr>
      <w:bookmarkStart w:id="32" w:name="_Toc23912"/>
      <w:r>
        <w:rPr>
          <w:rFonts w:hint="eastAsia" w:ascii="黑体" w:hAnsi="黑体" w:eastAsia="黑体" w:cs="黑体"/>
          <w:b w:val="0"/>
          <w:bCs w:val="0"/>
          <w:sz w:val="32"/>
          <w:szCs w:val="32"/>
          <w:lang w:val="en-US" w:eastAsia="zh-CN"/>
        </w:rPr>
        <w:t>7管理工作方法</w:t>
      </w:r>
      <w:bookmarkEnd w:id="31"/>
      <w:bookmarkEnd w:id="32"/>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kern w:val="0"/>
          <w:sz w:val="30"/>
          <w:szCs w:val="30"/>
          <w:lang w:val="en-US" w:eastAsia="zh-CN" w:bidi="ar-SA"/>
        </w:rPr>
      </w:pPr>
      <w:bookmarkStart w:id="33" w:name="_Toc361125751"/>
      <w:bookmarkStart w:id="34" w:name="_Toc1246"/>
      <w:bookmarkStart w:id="35" w:name="_Toc266717284"/>
      <w:r>
        <w:rPr>
          <w:rFonts w:hint="eastAsia" w:ascii="黑体" w:hAnsi="黑体" w:eastAsia="黑体" w:cs="黑体"/>
          <w:b w:val="0"/>
          <w:bCs w:val="0"/>
          <w:kern w:val="0"/>
          <w:sz w:val="30"/>
          <w:szCs w:val="30"/>
          <w:lang w:val="en-US" w:eastAsia="zh-CN" w:bidi="ar-SA"/>
        </w:rPr>
        <w:t>7.1文件审查</w:t>
      </w:r>
      <w:bookmarkEnd w:id="33"/>
      <w:bookmarkEnd w:id="34"/>
      <w:bookmarkEnd w:id="35"/>
    </w:p>
    <w:p>
      <w:pPr>
        <w:pageBreakBefore w:val="0"/>
        <w:kinsoku/>
        <w:wordWrap/>
        <w:overflowPunct/>
        <w:topLinePunct w:val="0"/>
        <w:bidi w:val="0"/>
        <w:spacing w:line="400" w:lineRule="exact"/>
        <w:ind w:left="0" w:leftChars="0" w:right="0" w:rightChars="0"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项目</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理机构依据国家及行业有关法律、法规、规章、标准、规范和承包合同，对承包单位报审的工程文件进行审查，并签署</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理意见。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kern w:val="0"/>
          <w:sz w:val="30"/>
          <w:szCs w:val="30"/>
          <w:lang w:val="en-US" w:eastAsia="zh-CN" w:bidi="ar-SA"/>
        </w:rPr>
      </w:pPr>
      <w:bookmarkStart w:id="36" w:name="_Toc361125752"/>
      <w:bookmarkStart w:id="37" w:name="_Toc2312"/>
      <w:bookmarkStart w:id="38" w:name="_Toc266717285"/>
      <w:r>
        <w:rPr>
          <w:rFonts w:hint="eastAsia" w:ascii="黑体" w:hAnsi="黑体" w:eastAsia="黑体" w:cs="黑体"/>
          <w:b w:val="0"/>
          <w:bCs w:val="0"/>
          <w:kern w:val="0"/>
          <w:sz w:val="30"/>
          <w:szCs w:val="30"/>
          <w:lang w:val="en-US" w:eastAsia="zh-CN" w:bidi="ar-SA"/>
        </w:rPr>
        <w:t>7.2巡视</w:t>
      </w:r>
      <w:bookmarkEnd w:id="36"/>
      <w:bookmarkEnd w:id="37"/>
      <w:bookmarkEnd w:id="38"/>
    </w:p>
    <w:p>
      <w:pPr>
        <w:pageBreakBefore w:val="0"/>
        <w:kinsoku/>
        <w:wordWrap/>
        <w:overflowPunct/>
        <w:topLinePunct w:val="0"/>
        <w:bidi w:val="0"/>
        <w:spacing w:line="400" w:lineRule="exact"/>
        <w:ind w:left="0" w:leftChars="0" w:right="0" w:rightChars="0" w:firstLine="360" w:firstLineChars="150"/>
        <w:rPr>
          <w:b w:val="0"/>
          <w:bCs w:val="0"/>
          <w:sz w:val="24"/>
          <w:szCs w:val="24"/>
        </w:rPr>
      </w:pPr>
      <w:r>
        <w:rPr>
          <w:rFonts w:hint="eastAsia"/>
          <w:b w:val="0"/>
          <w:bCs w:val="0"/>
          <w:sz w:val="24"/>
          <w:szCs w:val="24"/>
          <w:lang w:eastAsia="zh-CN"/>
        </w:rPr>
        <w:t>管</w:t>
      </w:r>
      <w:r>
        <w:rPr>
          <w:rFonts w:hint="eastAsia"/>
          <w:b w:val="0"/>
          <w:bCs w:val="0"/>
          <w:sz w:val="24"/>
          <w:szCs w:val="24"/>
        </w:rPr>
        <w:t>理人员对正在施工的部位或工序进行定期或不定期的</w:t>
      </w:r>
      <w:r>
        <w:rPr>
          <w:rFonts w:hint="eastAsia"/>
          <w:b w:val="0"/>
          <w:bCs w:val="0"/>
          <w:sz w:val="24"/>
          <w:szCs w:val="24"/>
          <w:lang w:eastAsia="zh-CN"/>
        </w:rPr>
        <w:t>管</w:t>
      </w:r>
      <w:r>
        <w:rPr>
          <w:rFonts w:hint="eastAsia"/>
          <w:b w:val="0"/>
          <w:bCs w:val="0"/>
          <w:sz w:val="24"/>
          <w:szCs w:val="24"/>
        </w:rPr>
        <w:t>督检查。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kern w:val="0"/>
          <w:sz w:val="30"/>
          <w:szCs w:val="30"/>
          <w:lang w:val="en-US" w:eastAsia="zh-CN" w:bidi="ar-SA"/>
        </w:rPr>
      </w:pPr>
      <w:bookmarkStart w:id="39" w:name="_Toc14232"/>
      <w:bookmarkStart w:id="40" w:name="_Toc266717289"/>
      <w:bookmarkStart w:id="41" w:name="_Toc361125756"/>
      <w:r>
        <w:rPr>
          <w:rFonts w:hint="eastAsia" w:ascii="黑体" w:hAnsi="黑体" w:eastAsia="黑体" w:cs="黑体"/>
          <w:b w:val="0"/>
          <w:bCs w:val="0"/>
          <w:kern w:val="0"/>
          <w:sz w:val="30"/>
          <w:szCs w:val="30"/>
          <w:lang w:val="en-US" w:eastAsia="zh-CN" w:bidi="ar-SA"/>
        </w:rPr>
        <w:t>7.</w:t>
      </w:r>
      <w:r>
        <w:rPr>
          <w:rFonts w:hint="default" w:ascii="黑体" w:hAnsi="黑体" w:eastAsia="黑体" w:cs="黑体"/>
          <w:b w:val="0"/>
          <w:bCs w:val="0"/>
          <w:kern w:val="0"/>
          <w:sz w:val="30"/>
          <w:szCs w:val="30"/>
          <w:lang w:val="en-US" w:eastAsia="zh-CN" w:bidi="ar-SA"/>
        </w:rPr>
        <w:t>3</w:t>
      </w:r>
      <w:r>
        <w:rPr>
          <w:rFonts w:hint="eastAsia" w:ascii="黑体" w:hAnsi="黑体" w:eastAsia="黑体" w:cs="黑体"/>
          <w:b w:val="0"/>
          <w:bCs w:val="0"/>
          <w:kern w:val="0"/>
          <w:sz w:val="30"/>
          <w:szCs w:val="30"/>
          <w:lang w:val="en-US" w:eastAsia="zh-CN" w:bidi="ar-SA"/>
        </w:rPr>
        <w:t>签发文件和指令</w:t>
      </w:r>
      <w:bookmarkEnd w:id="39"/>
      <w:bookmarkEnd w:id="40"/>
      <w:bookmarkEnd w:id="41"/>
    </w:p>
    <w:p>
      <w:pPr>
        <w:pageBreakBefore w:val="0"/>
        <w:kinsoku/>
        <w:wordWrap/>
        <w:overflowPunct/>
        <w:topLinePunct w:val="0"/>
        <w:bidi w:val="0"/>
        <w:spacing w:line="400" w:lineRule="exact"/>
        <w:ind w:left="0" w:leftChars="0" w:right="0" w:rightChars="0" w:firstLine="480"/>
        <w:rPr>
          <w:b w:val="0"/>
          <w:bCs w:val="0"/>
          <w:sz w:val="24"/>
          <w:szCs w:val="24"/>
        </w:rPr>
      </w:pPr>
      <w:r>
        <w:rPr>
          <w:rFonts w:hint="eastAsia"/>
          <w:b w:val="0"/>
          <w:bCs w:val="0"/>
          <w:sz w:val="24"/>
          <w:szCs w:val="24"/>
        </w:rPr>
        <w:t>项目</w:t>
      </w:r>
      <w:r>
        <w:rPr>
          <w:rFonts w:hint="eastAsia"/>
          <w:b w:val="0"/>
          <w:bCs w:val="0"/>
          <w:sz w:val="24"/>
          <w:szCs w:val="24"/>
          <w:lang w:eastAsia="zh-CN"/>
        </w:rPr>
        <w:t>管</w:t>
      </w:r>
      <w:r>
        <w:rPr>
          <w:rFonts w:hint="eastAsia"/>
          <w:b w:val="0"/>
          <w:bCs w:val="0"/>
          <w:sz w:val="24"/>
          <w:szCs w:val="24"/>
        </w:rPr>
        <w:t>理机构采用签发会议纪要和</w:t>
      </w:r>
      <w:r>
        <w:rPr>
          <w:rFonts w:hint="eastAsia"/>
          <w:b w:val="0"/>
          <w:bCs w:val="0"/>
          <w:sz w:val="24"/>
          <w:szCs w:val="24"/>
          <w:lang w:eastAsia="zh-CN"/>
        </w:rPr>
        <w:t>管</w:t>
      </w:r>
      <w:r>
        <w:rPr>
          <w:rFonts w:hint="eastAsia"/>
          <w:b w:val="0"/>
          <w:bCs w:val="0"/>
          <w:sz w:val="24"/>
          <w:szCs w:val="24"/>
        </w:rPr>
        <w:t>理工作联系单、</w:t>
      </w:r>
      <w:r>
        <w:rPr>
          <w:rFonts w:hint="eastAsia"/>
          <w:b w:val="0"/>
          <w:bCs w:val="0"/>
          <w:sz w:val="24"/>
          <w:szCs w:val="24"/>
          <w:lang w:eastAsia="zh-CN"/>
        </w:rPr>
        <w:t>管</w:t>
      </w:r>
      <w:r>
        <w:rPr>
          <w:rFonts w:hint="eastAsia"/>
          <w:b w:val="0"/>
          <w:bCs w:val="0"/>
          <w:sz w:val="24"/>
          <w:szCs w:val="24"/>
        </w:rPr>
        <w:t>理工程师通知单等形式进行施工过程的控制。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kern w:val="0"/>
          <w:sz w:val="30"/>
          <w:szCs w:val="30"/>
          <w:lang w:val="en-US" w:eastAsia="zh-CN" w:bidi="ar-SA"/>
        </w:rPr>
      </w:pPr>
      <w:bookmarkStart w:id="42" w:name="_Toc361125757"/>
      <w:bookmarkStart w:id="43" w:name="_Toc15020"/>
      <w:bookmarkStart w:id="44" w:name="_Toc266717290"/>
      <w:r>
        <w:rPr>
          <w:rFonts w:hint="eastAsia" w:ascii="黑体" w:hAnsi="黑体" w:eastAsia="黑体" w:cs="黑体"/>
          <w:b w:val="0"/>
          <w:bCs w:val="0"/>
          <w:kern w:val="0"/>
          <w:sz w:val="30"/>
          <w:szCs w:val="30"/>
          <w:lang w:val="en-US" w:eastAsia="zh-CN" w:bidi="ar-SA"/>
        </w:rPr>
        <w:t>7.</w:t>
      </w:r>
      <w:r>
        <w:rPr>
          <w:rFonts w:hint="default" w:ascii="黑体" w:hAnsi="黑体" w:eastAsia="黑体" w:cs="黑体"/>
          <w:b w:val="0"/>
          <w:bCs w:val="0"/>
          <w:kern w:val="0"/>
          <w:sz w:val="30"/>
          <w:szCs w:val="30"/>
          <w:lang w:val="en-US" w:eastAsia="zh-CN" w:bidi="ar-SA"/>
        </w:rPr>
        <w:t>4</w:t>
      </w:r>
      <w:r>
        <w:rPr>
          <w:rFonts w:hint="eastAsia" w:ascii="黑体" w:hAnsi="黑体" w:eastAsia="黑体" w:cs="黑体"/>
          <w:b w:val="0"/>
          <w:bCs w:val="0"/>
          <w:kern w:val="0"/>
          <w:sz w:val="30"/>
          <w:szCs w:val="30"/>
          <w:lang w:val="en-US" w:eastAsia="zh-CN" w:bidi="ar-SA"/>
        </w:rPr>
        <w:t>协调</w:t>
      </w:r>
      <w:bookmarkEnd w:id="42"/>
      <w:bookmarkEnd w:id="43"/>
      <w:bookmarkEnd w:id="44"/>
    </w:p>
    <w:p>
      <w:pPr>
        <w:pageBreakBefore w:val="0"/>
        <w:kinsoku/>
        <w:wordWrap/>
        <w:overflowPunct/>
        <w:topLinePunct w:val="0"/>
        <w:bidi w:val="0"/>
        <w:spacing w:line="400" w:lineRule="exact"/>
        <w:ind w:left="0" w:leftChars="0" w:right="0" w:rightChars="0" w:firstLine="480"/>
        <w:rPr>
          <w:b w:val="0"/>
          <w:bCs w:val="0"/>
          <w:sz w:val="24"/>
          <w:szCs w:val="24"/>
        </w:rPr>
      </w:pPr>
      <w:r>
        <w:rPr>
          <w:rFonts w:hint="eastAsia"/>
          <w:b w:val="0"/>
          <w:bCs w:val="0"/>
          <w:sz w:val="24"/>
          <w:szCs w:val="24"/>
        </w:rPr>
        <w:t>项目</w:t>
      </w:r>
      <w:r>
        <w:rPr>
          <w:rFonts w:hint="eastAsia"/>
          <w:b w:val="0"/>
          <w:bCs w:val="0"/>
          <w:sz w:val="24"/>
          <w:szCs w:val="24"/>
          <w:lang w:eastAsia="zh-CN"/>
        </w:rPr>
        <w:t>管</w:t>
      </w:r>
      <w:r>
        <w:rPr>
          <w:rFonts w:hint="eastAsia"/>
          <w:b w:val="0"/>
          <w:bCs w:val="0"/>
          <w:sz w:val="24"/>
          <w:szCs w:val="24"/>
        </w:rPr>
        <w:t>理机构对施工过程中出现的问题和争议，通过一定的活动及方法，使各方协同一致，实现预定目标。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kern w:val="0"/>
          <w:sz w:val="30"/>
          <w:szCs w:val="30"/>
          <w:lang w:val="en-US" w:eastAsia="zh-CN" w:bidi="ar-SA"/>
        </w:rPr>
      </w:pPr>
      <w:bookmarkStart w:id="45" w:name="_Toc266717291"/>
      <w:bookmarkStart w:id="46" w:name="_Toc1368"/>
      <w:bookmarkStart w:id="47" w:name="_Toc361125758"/>
      <w:r>
        <w:rPr>
          <w:rFonts w:hint="eastAsia" w:ascii="黑体" w:hAnsi="黑体" w:eastAsia="黑体" w:cs="黑体"/>
          <w:b w:val="0"/>
          <w:bCs w:val="0"/>
          <w:kern w:val="0"/>
          <w:sz w:val="30"/>
          <w:szCs w:val="30"/>
          <w:lang w:val="en-US" w:eastAsia="zh-CN" w:bidi="ar-SA"/>
        </w:rPr>
        <w:t>7.</w:t>
      </w:r>
      <w:r>
        <w:rPr>
          <w:rFonts w:hint="default" w:ascii="黑体" w:hAnsi="黑体" w:eastAsia="黑体" w:cs="黑体"/>
          <w:b w:val="0"/>
          <w:bCs w:val="0"/>
          <w:kern w:val="0"/>
          <w:sz w:val="30"/>
          <w:szCs w:val="30"/>
          <w:lang w:val="en-US" w:eastAsia="zh-CN" w:bidi="ar-SA"/>
        </w:rPr>
        <w:t>5</w:t>
      </w:r>
      <w:r>
        <w:rPr>
          <w:rFonts w:hint="eastAsia" w:ascii="黑体" w:hAnsi="黑体" w:eastAsia="黑体" w:cs="黑体"/>
          <w:b w:val="0"/>
          <w:bCs w:val="0"/>
          <w:kern w:val="0"/>
          <w:sz w:val="30"/>
          <w:szCs w:val="30"/>
          <w:lang w:val="en-US" w:eastAsia="zh-CN" w:bidi="ar-SA"/>
        </w:rPr>
        <w:t>签证</w:t>
      </w:r>
      <w:bookmarkEnd w:id="45"/>
      <w:bookmarkEnd w:id="46"/>
      <w:bookmarkEnd w:id="47"/>
    </w:p>
    <w:p>
      <w:pPr>
        <w:pageBreakBefore w:val="0"/>
        <w:kinsoku/>
        <w:wordWrap/>
        <w:overflowPunct/>
        <w:topLinePunct w:val="0"/>
        <w:bidi w:val="0"/>
        <w:spacing w:line="400" w:lineRule="exact"/>
        <w:ind w:left="0" w:leftChars="0" w:right="0" w:rightChars="0" w:firstLine="480"/>
        <w:rPr>
          <w:b w:val="0"/>
          <w:bCs w:val="0"/>
          <w:sz w:val="24"/>
          <w:szCs w:val="24"/>
        </w:rPr>
      </w:pPr>
      <w:r>
        <w:rPr>
          <w:rFonts w:hint="eastAsia"/>
          <w:b w:val="0"/>
          <w:bCs w:val="0"/>
          <w:sz w:val="24"/>
          <w:szCs w:val="24"/>
        </w:rPr>
        <w:t>项目</w:t>
      </w:r>
      <w:r>
        <w:rPr>
          <w:rFonts w:hint="eastAsia"/>
          <w:b w:val="0"/>
          <w:bCs w:val="0"/>
          <w:sz w:val="24"/>
          <w:szCs w:val="24"/>
          <w:lang w:eastAsia="zh-CN"/>
        </w:rPr>
        <w:t>管</w:t>
      </w:r>
      <w:r>
        <w:rPr>
          <w:rFonts w:hint="eastAsia"/>
          <w:b w:val="0"/>
          <w:bCs w:val="0"/>
          <w:sz w:val="24"/>
          <w:szCs w:val="24"/>
        </w:rPr>
        <w:t>理机构对工程的质量验评资料、变更、洽商、申请等进行审签。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hint="eastAsia" w:ascii="黑体" w:hAnsi="黑体" w:eastAsia="黑体" w:cs="黑体"/>
          <w:b w:val="0"/>
          <w:bCs w:val="0"/>
          <w:kern w:val="0"/>
          <w:sz w:val="32"/>
          <w:szCs w:val="32"/>
          <w:lang w:val="en-US" w:eastAsia="zh-CN" w:bidi="ar-SA"/>
        </w:rPr>
      </w:pPr>
      <w:bookmarkStart w:id="48" w:name="_Toc26888"/>
      <w:bookmarkStart w:id="49" w:name="_Toc361125759"/>
      <w:r>
        <w:rPr>
          <w:rFonts w:hint="eastAsia" w:ascii="黑体" w:hAnsi="黑体" w:eastAsia="黑体" w:cs="黑体"/>
          <w:b w:val="0"/>
          <w:bCs w:val="0"/>
          <w:kern w:val="0"/>
          <w:sz w:val="32"/>
          <w:szCs w:val="32"/>
          <w:lang w:val="en-US" w:eastAsia="zh-CN" w:bidi="ar-SA"/>
        </w:rPr>
        <w:t>8工程管理控制目标及管理措施</w:t>
      </w:r>
      <w:bookmarkEnd w:id="48"/>
      <w:bookmarkEnd w:id="49"/>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kern w:val="0"/>
          <w:sz w:val="30"/>
          <w:szCs w:val="30"/>
          <w:lang w:val="en-US" w:eastAsia="zh-CN" w:bidi="ar-SA"/>
        </w:rPr>
      </w:pPr>
      <w:bookmarkStart w:id="50" w:name="_Toc29834"/>
      <w:bookmarkStart w:id="51" w:name="_Toc361125760"/>
      <w:r>
        <w:rPr>
          <w:rFonts w:hint="eastAsia" w:ascii="黑体" w:hAnsi="黑体" w:eastAsia="黑体" w:cs="黑体"/>
          <w:b w:val="0"/>
          <w:bCs w:val="0"/>
          <w:kern w:val="0"/>
          <w:sz w:val="30"/>
          <w:szCs w:val="30"/>
          <w:lang w:val="en-US" w:eastAsia="zh-CN" w:bidi="ar-SA"/>
        </w:rPr>
        <w:t>8.1质量控制管理目标和措施</w:t>
      </w:r>
      <w:bookmarkEnd w:id="50"/>
      <w:bookmarkEnd w:id="51"/>
    </w:p>
    <w:p>
      <w:pPr>
        <w:pageBreakBefore w:val="0"/>
        <w:kinsoku/>
        <w:wordWrap/>
        <w:overflowPunct/>
        <w:topLinePunct w:val="0"/>
        <w:bidi w:val="0"/>
        <w:spacing w:line="400" w:lineRule="exact"/>
        <w:ind w:left="0" w:leftChars="0" w:right="0" w:rightChars="0"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质量目标：贯彻“质量第一”的方针，工程合格率为100%；</w:t>
      </w:r>
    </w:p>
    <w:p>
      <w:pPr>
        <w:pageBreakBefore w:val="0"/>
        <w:kinsoku/>
        <w:wordWrap/>
        <w:overflowPunct/>
        <w:topLinePunct w:val="0"/>
        <w:bidi w:val="0"/>
        <w:spacing w:line="400" w:lineRule="exact"/>
        <w:ind w:left="0" w:leftChars="0" w:right="0" w:rightChars="0" w:firstLine="237" w:firstLineChars="99"/>
        <w:rPr>
          <w:rFonts w:hint="eastAsia" w:ascii="宋体" w:hAnsi="宋体" w:eastAsia="宋体" w:cs="宋体"/>
          <w:b w:val="0"/>
          <w:bCs w:val="0"/>
          <w:sz w:val="24"/>
          <w:szCs w:val="24"/>
        </w:rPr>
      </w:pPr>
      <w:r>
        <w:rPr>
          <w:rFonts w:hint="eastAsia" w:ascii="宋体" w:hAnsi="宋体" w:eastAsia="宋体" w:cs="宋体"/>
          <w:b w:val="0"/>
          <w:bCs w:val="0"/>
          <w:sz w:val="24"/>
          <w:szCs w:val="24"/>
        </w:rPr>
        <w:t>2、工程质量</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理控制措施</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w:t>
      </w:r>
      <w:r>
        <w:rPr>
          <w:rFonts w:hint="eastAsia" w:ascii="宋体" w:hAnsi="宋体"/>
          <w:b w:val="0"/>
          <w:bCs w:val="0"/>
          <w:sz w:val="24"/>
          <w:szCs w:val="24"/>
          <w:lang w:val="en-US" w:eastAsia="zh-CN"/>
        </w:rPr>
        <w:t>1</w:t>
      </w:r>
      <w:r>
        <w:rPr>
          <w:rFonts w:hint="eastAsia" w:ascii="宋体" w:hAnsi="宋体"/>
          <w:b w:val="0"/>
          <w:bCs w:val="0"/>
          <w:sz w:val="24"/>
          <w:szCs w:val="24"/>
        </w:rPr>
        <w:t>）施工准备阶段</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lang w:val="en-US" w:eastAsia="zh-CN"/>
        </w:rPr>
        <w:t>1.</w:t>
      </w:r>
      <w:r>
        <w:rPr>
          <w:rFonts w:hint="eastAsia" w:ascii="宋体" w:hAnsi="宋体"/>
          <w:b w:val="0"/>
          <w:bCs w:val="0"/>
          <w:sz w:val="24"/>
          <w:szCs w:val="24"/>
        </w:rPr>
        <w:t>完善项目</w:t>
      </w:r>
      <w:r>
        <w:rPr>
          <w:rFonts w:hint="eastAsia" w:ascii="宋体" w:hAnsi="宋体"/>
          <w:b w:val="0"/>
          <w:bCs w:val="0"/>
          <w:sz w:val="24"/>
          <w:szCs w:val="24"/>
          <w:lang w:eastAsia="zh-CN"/>
        </w:rPr>
        <w:t>管</w:t>
      </w:r>
      <w:r>
        <w:rPr>
          <w:rFonts w:hint="eastAsia" w:ascii="宋体" w:hAnsi="宋体"/>
          <w:b w:val="0"/>
          <w:bCs w:val="0"/>
          <w:sz w:val="24"/>
          <w:szCs w:val="24"/>
        </w:rPr>
        <w:t>理部各项管理制度，规范现场</w:t>
      </w:r>
      <w:r>
        <w:rPr>
          <w:rFonts w:hint="eastAsia" w:ascii="宋体" w:hAnsi="宋体"/>
          <w:b w:val="0"/>
          <w:bCs w:val="0"/>
          <w:sz w:val="24"/>
          <w:szCs w:val="24"/>
          <w:lang w:eastAsia="zh-CN"/>
        </w:rPr>
        <w:t>管</w:t>
      </w:r>
      <w:r>
        <w:rPr>
          <w:rFonts w:hint="eastAsia" w:ascii="宋体" w:hAnsi="宋体"/>
          <w:b w:val="0"/>
          <w:bCs w:val="0"/>
          <w:sz w:val="24"/>
          <w:szCs w:val="24"/>
        </w:rPr>
        <w:t>理工作。</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2</w:t>
      </w:r>
      <w:r>
        <w:rPr>
          <w:rFonts w:hint="eastAsia" w:ascii="宋体" w:hAnsi="宋体"/>
          <w:b w:val="0"/>
          <w:bCs w:val="0"/>
          <w:sz w:val="24"/>
          <w:szCs w:val="24"/>
          <w:lang w:eastAsia="zh-CN"/>
        </w:rPr>
        <w:t>.</w:t>
      </w:r>
      <w:r>
        <w:rPr>
          <w:rFonts w:hint="eastAsia" w:ascii="宋体" w:hAnsi="宋体"/>
          <w:b w:val="0"/>
          <w:bCs w:val="0"/>
          <w:sz w:val="24"/>
          <w:szCs w:val="24"/>
        </w:rPr>
        <w:t>及时编制</w:t>
      </w:r>
      <w:r>
        <w:rPr>
          <w:rFonts w:hint="eastAsia" w:ascii="宋体" w:hAnsi="宋体"/>
          <w:b w:val="0"/>
          <w:bCs w:val="0"/>
          <w:sz w:val="24"/>
          <w:szCs w:val="24"/>
          <w:lang w:eastAsia="zh-CN"/>
        </w:rPr>
        <w:t>管</w:t>
      </w:r>
      <w:r>
        <w:rPr>
          <w:rFonts w:hint="eastAsia" w:ascii="宋体" w:hAnsi="宋体"/>
          <w:b w:val="0"/>
          <w:bCs w:val="0"/>
          <w:sz w:val="24"/>
          <w:szCs w:val="24"/>
        </w:rPr>
        <w:t>理规划，并报业主批准。</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3</w:t>
      </w:r>
      <w:r>
        <w:rPr>
          <w:rFonts w:hint="eastAsia" w:ascii="宋体" w:hAnsi="宋体"/>
          <w:b w:val="0"/>
          <w:bCs w:val="0"/>
          <w:sz w:val="24"/>
          <w:szCs w:val="24"/>
          <w:lang w:eastAsia="zh-CN"/>
        </w:rPr>
        <w:t>.</w:t>
      </w:r>
      <w:r>
        <w:rPr>
          <w:rFonts w:hint="eastAsia" w:ascii="宋体" w:hAnsi="宋体"/>
          <w:b w:val="0"/>
          <w:bCs w:val="0"/>
          <w:sz w:val="24"/>
          <w:szCs w:val="24"/>
        </w:rPr>
        <w:t>及时编制</w:t>
      </w:r>
      <w:r>
        <w:rPr>
          <w:rFonts w:hint="eastAsia" w:ascii="宋体" w:hAnsi="宋体"/>
          <w:b w:val="0"/>
          <w:bCs w:val="0"/>
          <w:sz w:val="24"/>
          <w:szCs w:val="24"/>
          <w:lang w:eastAsia="zh-CN"/>
        </w:rPr>
        <w:t>管</w:t>
      </w:r>
      <w:r>
        <w:rPr>
          <w:rFonts w:hint="eastAsia" w:ascii="宋体" w:hAnsi="宋体"/>
          <w:b w:val="0"/>
          <w:bCs w:val="0"/>
          <w:sz w:val="24"/>
          <w:szCs w:val="24"/>
        </w:rPr>
        <w:t>理实施细则。</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4</w:t>
      </w:r>
      <w:r>
        <w:rPr>
          <w:rFonts w:hint="eastAsia" w:ascii="宋体" w:hAnsi="宋体"/>
          <w:b w:val="0"/>
          <w:bCs w:val="0"/>
          <w:sz w:val="24"/>
          <w:szCs w:val="24"/>
          <w:lang w:eastAsia="zh-CN"/>
        </w:rPr>
        <w:t>.</w:t>
      </w:r>
      <w:r>
        <w:rPr>
          <w:rFonts w:hint="eastAsia" w:ascii="宋体" w:hAnsi="宋体"/>
          <w:b w:val="0"/>
          <w:bCs w:val="0"/>
          <w:sz w:val="24"/>
          <w:szCs w:val="24"/>
        </w:rPr>
        <w:t>组织对现场</w:t>
      </w:r>
      <w:r>
        <w:rPr>
          <w:rFonts w:hint="eastAsia" w:ascii="宋体" w:hAnsi="宋体"/>
          <w:b w:val="0"/>
          <w:bCs w:val="0"/>
          <w:sz w:val="24"/>
          <w:szCs w:val="24"/>
          <w:lang w:eastAsia="zh-CN"/>
        </w:rPr>
        <w:t>管</w:t>
      </w:r>
      <w:r>
        <w:rPr>
          <w:rFonts w:hint="eastAsia" w:ascii="宋体" w:hAnsi="宋体"/>
          <w:b w:val="0"/>
          <w:bCs w:val="0"/>
          <w:sz w:val="24"/>
          <w:szCs w:val="24"/>
        </w:rPr>
        <w:t>理人员的培训。</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5</w:t>
      </w:r>
      <w:r>
        <w:rPr>
          <w:rFonts w:hint="eastAsia" w:ascii="宋体" w:hAnsi="宋体"/>
          <w:b w:val="0"/>
          <w:bCs w:val="0"/>
          <w:sz w:val="24"/>
          <w:szCs w:val="24"/>
          <w:lang w:eastAsia="zh-CN"/>
        </w:rPr>
        <w:t>.</w:t>
      </w:r>
      <w:r>
        <w:rPr>
          <w:rFonts w:hint="eastAsia" w:ascii="宋体" w:hAnsi="宋体"/>
          <w:b w:val="0"/>
          <w:bCs w:val="0"/>
          <w:sz w:val="24"/>
          <w:szCs w:val="24"/>
        </w:rPr>
        <w:t>审查确认承包商选用的分包单位的资质，不符合规定要求的施工分包单位不得进入施工现场。</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6</w:t>
      </w:r>
      <w:r>
        <w:rPr>
          <w:rFonts w:hint="eastAsia" w:ascii="宋体" w:hAnsi="宋体"/>
          <w:b w:val="0"/>
          <w:bCs w:val="0"/>
          <w:sz w:val="24"/>
          <w:szCs w:val="24"/>
          <w:lang w:eastAsia="zh-CN"/>
        </w:rPr>
        <w:t>.</w:t>
      </w:r>
      <w:r>
        <w:rPr>
          <w:rFonts w:hint="eastAsia" w:ascii="宋体" w:hAnsi="宋体"/>
          <w:b w:val="0"/>
          <w:bCs w:val="0"/>
          <w:sz w:val="24"/>
          <w:szCs w:val="24"/>
        </w:rPr>
        <w:t>复核现场到货的原材料、成品、半成品、预制件、加工件等的出厂检验报告、出厂合格证书、复测、复试报告及外观质量情况，对其质量有疑问时，要求购货单位进行复试。</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7</w:t>
      </w:r>
      <w:r>
        <w:rPr>
          <w:rFonts w:hint="eastAsia" w:ascii="宋体" w:hAnsi="宋体"/>
          <w:b w:val="0"/>
          <w:bCs w:val="0"/>
          <w:sz w:val="24"/>
          <w:szCs w:val="24"/>
          <w:lang w:eastAsia="zh-CN"/>
        </w:rPr>
        <w:t>.</w:t>
      </w:r>
      <w:r>
        <w:rPr>
          <w:rFonts w:hint="eastAsia" w:ascii="宋体" w:hAnsi="宋体"/>
          <w:b w:val="0"/>
          <w:bCs w:val="0"/>
          <w:sz w:val="24"/>
          <w:szCs w:val="24"/>
        </w:rPr>
        <w:t>检查在施工中所用的仪器、仪表、计量器具的精度及校验证件是否符合要求，工程中配备的机具是否齐全、合适，能否满足施工要求。</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8</w:t>
      </w:r>
      <w:r>
        <w:rPr>
          <w:rFonts w:hint="eastAsia" w:ascii="宋体" w:hAnsi="宋体"/>
          <w:b w:val="0"/>
          <w:bCs w:val="0"/>
          <w:sz w:val="24"/>
          <w:szCs w:val="24"/>
          <w:lang w:eastAsia="zh-CN"/>
        </w:rPr>
        <w:t>.</w:t>
      </w:r>
      <w:r>
        <w:rPr>
          <w:rFonts w:hint="eastAsia" w:ascii="宋体" w:hAnsi="宋体"/>
          <w:b w:val="0"/>
          <w:bCs w:val="0"/>
          <w:sz w:val="24"/>
          <w:szCs w:val="24"/>
        </w:rPr>
        <w:t>核查施工单位特殊工种、试验测量人员的资质证件。</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lang w:val="en-US" w:eastAsia="zh-CN"/>
        </w:rPr>
        <w:t>9.</w:t>
      </w:r>
      <w:r>
        <w:rPr>
          <w:rFonts w:hint="eastAsia" w:ascii="宋体" w:hAnsi="宋体"/>
          <w:b w:val="0"/>
          <w:bCs w:val="0"/>
          <w:sz w:val="24"/>
          <w:szCs w:val="24"/>
        </w:rPr>
        <w:t>审查施工单位编写的施工组织设计、重要施工方案和措施，并参加交底和</w:t>
      </w:r>
      <w:r>
        <w:rPr>
          <w:rFonts w:hint="eastAsia" w:ascii="宋体" w:hAnsi="宋体"/>
          <w:b w:val="0"/>
          <w:bCs w:val="0"/>
          <w:sz w:val="24"/>
          <w:szCs w:val="24"/>
          <w:lang w:eastAsia="zh-CN"/>
        </w:rPr>
        <w:t>管</w:t>
      </w:r>
      <w:r>
        <w:rPr>
          <w:rFonts w:hint="eastAsia" w:ascii="宋体" w:hAnsi="宋体"/>
          <w:b w:val="0"/>
          <w:bCs w:val="0"/>
          <w:sz w:val="24"/>
          <w:szCs w:val="24"/>
        </w:rPr>
        <w:t>督实施。</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10</w:t>
      </w:r>
      <w:r>
        <w:rPr>
          <w:rFonts w:hint="eastAsia" w:ascii="宋体" w:hAnsi="宋体"/>
          <w:b w:val="0"/>
          <w:bCs w:val="0"/>
          <w:sz w:val="24"/>
          <w:szCs w:val="24"/>
          <w:lang w:eastAsia="zh-CN"/>
        </w:rPr>
        <w:t>.</w:t>
      </w:r>
      <w:r>
        <w:rPr>
          <w:rFonts w:hint="eastAsia" w:ascii="宋体" w:hAnsi="宋体"/>
          <w:b w:val="0"/>
          <w:bCs w:val="0"/>
          <w:sz w:val="24"/>
          <w:szCs w:val="24"/>
        </w:rPr>
        <w:t>检查开工准备情况，审查施工单位提出的开工报告，及时与项目法人及施工单位对开工准备工作（如技术文件编制、技术培训、机具、基本材料落实等）进行检查，确定开工时间，经项目法人同意后批复开工报告）。</w:t>
      </w:r>
    </w:p>
    <w:p>
      <w:pPr>
        <w:pageBreakBefore w:val="0"/>
        <w:kinsoku/>
        <w:wordWrap/>
        <w:overflowPunct/>
        <w:topLinePunct w:val="0"/>
        <w:bidi w:val="0"/>
        <w:spacing w:line="400" w:lineRule="exact"/>
        <w:ind w:left="0" w:leftChars="0" w:right="0" w:rightChars="0" w:firstLine="360" w:firstLineChars="150"/>
        <w:rPr>
          <w:rFonts w:hint="eastAsia" w:ascii="宋体" w:hAnsi="宋体"/>
          <w:b w:val="0"/>
          <w:bCs w:val="0"/>
          <w:sz w:val="24"/>
          <w:szCs w:val="24"/>
        </w:rPr>
      </w:pPr>
      <w:r>
        <w:rPr>
          <w:rFonts w:hint="eastAsia" w:ascii="宋体" w:hAnsi="宋体"/>
          <w:b w:val="0"/>
          <w:bCs w:val="0"/>
          <w:sz w:val="24"/>
          <w:szCs w:val="24"/>
        </w:rPr>
        <w:t>（</w:t>
      </w:r>
      <w:r>
        <w:rPr>
          <w:rFonts w:hint="eastAsia" w:ascii="宋体" w:hAnsi="宋体"/>
          <w:b w:val="0"/>
          <w:bCs w:val="0"/>
          <w:sz w:val="24"/>
          <w:szCs w:val="24"/>
          <w:lang w:val="en-US" w:eastAsia="zh-CN"/>
        </w:rPr>
        <w:t>2</w:t>
      </w:r>
      <w:r>
        <w:rPr>
          <w:rFonts w:hint="eastAsia" w:ascii="宋体" w:hAnsi="宋体"/>
          <w:b w:val="0"/>
          <w:bCs w:val="0"/>
          <w:sz w:val="24"/>
          <w:szCs w:val="24"/>
        </w:rPr>
        <w:t>）施工阶段</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1</w:t>
      </w:r>
      <w:r>
        <w:rPr>
          <w:rFonts w:hint="eastAsia" w:ascii="宋体" w:hAnsi="宋体"/>
          <w:b w:val="0"/>
          <w:bCs w:val="0"/>
          <w:sz w:val="24"/>
          <w:szCs w:val="24"/>
          <w:lang w:eastAsia="zh-CN"/>
        </w:rPr>
        <w:t>.</w:t>
      </w:r>
      <w:r>
        <w:rPr>
          <w:rFonts w:hint="eastAsia" w:ascii="宋体" w:hAnsi="宋体"/>
          <w:b w:val="0"/>
          <w:bCs w:val="0"/>
          <w:sz w:val="24"/>
          <w:szCs w:val="24"/>
        </w:rPr>
        <w:t>在施工进行过程中</w:t>
      </w:r>
      <w:r>
        <w:rPr>
          <w:rFonts w:hint="eastAsia" w:ascii="宋体" w:hAnsi="宋体"/>
          <w:b w:val="0"/>
          <w:bCs w:val="0"/>
          <w:sz w:val="24"/>
          <w:szCs w:val="24"/>
          <w:lang w:eastAsia="zh-CN"/>
        </w:rPr>
        <w:t>管</w:t>
      </w:r>
      <w:r>
        <w:rPr>
          <w:rFonts w:hint="eastAsia" w:ascii="宋体" w:hAnsi="宋体"/>
          <w:b w:val="0"/>
          <w:bCs w:val="0"/>
          <w:sz w:val="24"/>
          <w:szCs w:val="24"/>
        </w:rPr>
        <w:t>理人员按照</w:t>
      </w:r>
      <w:r>
        <w:rPr>
          <w:rFonts w:hint="eastAsia" w:ascii="宋体" w:hAnsi="宋体"/>
          <w:b w:val="0"/>
          <w:bCs w:val="0"/>
          <w:sz w:val="24"/>
          <w:szCs w:val="24"/>
          <w:lang w:eastAsia="zh-CN"/>
        </w:rPr>
        <w:t>管</w:t>
      </w:r>
      <w:r>
        <w:rPr>
          <w:rFonts w:hint="eastAsia" w:ascii="宋体" w:hAnsi="宋体"/>
          <w:b w:val="0"/>
          <w:bCs w:val="0"/>
          <w:sz w:val="24"/>
          <w:szCs w:val="24"/>
        </w:rPr>
        <w:t>理部制定的检查巡视制度，收集工程质量信息，解决工程施工中有关问题。</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2</w:t>
      </w:r>
      <w:r>
        <w:rPr>
          <w:rFonts w:hint="eastAsia" w:ascii="宋体" w:hAnsi="宋体"/>
          <w:b w:val="0"/>
          <w:bCs w:val="0"/>
          <w:sz w:val="24"/>
          <w:szCs w:val="24"/>
          <w:lang w:eastAsia="zh-CN"/>
        </w:rPr>
        <w:t>.</w:t>
      </w:r>
      <w:r>
        <w:rPr>
          <w:rFonts w:hint="eastAsia" w:ascii="宋体" w:hAnsi="宋体"/>
          <w:b w:val="0"/>
          <w:bCs w:val="0"/>
          <w:sz w:val="24"/>
          <w:szCs w:val="24"/>
        </w:rPr>
        <w:t>根据需要，设置W、H、S</w:t>
      </w:r>
      <w:r>
        <w:rPr>
          <w:rFonts w:hint="eastAsia" w:ascii="宋体" w:hAnsi="宋体"/>
          <w:b w:val="0"/>
          <w:bCs w:val="0"/>
          <w:sz w:val="24"/>
          <w:szCs w:val="24"/>
          <w:lang w:eastAsia="zh-CN"/>
        </w:rPr>
        <w:t>管</w:t>
      </w:r>
      <w:r>
        <w:rPr>
          <w:rFonts w:hint="eastAsia" w:ascii="宋体" w:hAnsi="宋体"/>
          <w:b w:val="0"/>
          <w:bCs w:val="0"/>
          <w:sz w:val="24"/>
          <w:szCs w:val="24"/>
        </w:rPr>
        <w:t>控点，进行全过程跟踪</w:t>
      </w:r>
      <w:r>
        <w:rPr>
          <w:rFonts w:hint="eastAsia" w:ascii="宋体" w:hAnsi="宋体"/>
          <w:b w:val="0"/>
          <w:bCs w:val="0"/>
          <w:sz w:val="24"/>
          <w:szCs w:val="24"/>
          <w:lang w:eastAsia="zh-CN"/>
        </w:rPr>
        <w:t>管</w:t>
      </w:r>
      <w:r>
        <w:rPr>
          <w:rFonts w:hint="eastAsia" w:ascii="宋体" w:hAnsi="宋体"/>
          <w:b w:val="0"/>
          <w:bCs w:val="0"/>
          <w:sz w:val="24"/>
          <w:szCs w:val="24"/>
        </w:rPr>
        <w:t>理</w:t>
      </w:r>
      <w:r>
        <w:rPr>
          <w:rFonts w:hint="eastAsia" w:ascii="宋体" w:hAnsi="宋体"/>
          <w:b w:val="0"/>
          <w:bCs w:val="0"/>
          <w:sz w:val="24"/>
          <w:szCs w:val="24"/>
          <w:lang w:eastAsia="zh-CN"/>
        </w:rPr>
        <w:t>。</w:t>
      </w:r>
      <w:r>
        <w:rPr>
          <w:rFonts w:hint="eastAsia" w:ascii="宋体" w:hAnsi="宋体"/>
          <w:b w:val="0"/>
          <w:bCs w:val="0"/>
          <w:sz w:val="24"/>
          <w:szCs w:val="24"/>
        </w:rPr>
        <w:t>未经</w:t>
      </w:r>
      <w:r>
        <w:rPr>
          <w:rFonts w:hint="eastAsia" w:ascii="宋体" w:hAnsi="宋体"/>
          <w:b w:val="0"/>
          <w:bCs w:val="0"/>
          <w:sz w:val="24"/>
          <w:szCs w:val="24"/>
          <w:lang w:eastAsia="zh-CN"/>
        </w:rPr>
        <w:t>管</w:t>
      </w:r>
      <w:r>
        <w:rPr>
          <w:rFonts w:hint="eastAsia" w:ascii="宋体" w:hAnsi="宋体"/>
          <w:b w:val="0"/>
          <w:bCs w:val="0"/>
          <w:sz w:val="24"/>
          <w:szCs w:val="24"/>
        </w:rPr>
        <w:t>理人员检查和签证，不得进行下道工序施工。</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3</w:t>
      </w:r>
      <w:r>
        <w:rPr>
          <w:rFonts w:hint="eastAsia" w:ascii="宋体" w:hAnsi="宋体"/>
          <w:b w:val="0"/>
          <w:bCs w:val="0"/>
          <w:sz w:val="24"/>
          <w:szCs w:val="24"/>
          <w:lang w:eastAsia="zh-CN"/>
        </w:rPr>
        <w:t>.</w:t>
      </w:r>
      <w:r>
        <w:rPr>
          <w:rFonts w:hint="eastAsia" w:ascii="宋体" w:hAnsi="宋体"/>
          <w:b w:val="0"/>
          <w:bCs w:val="0"/>
          <w:sz w:val="24"/>
          <w:szCs w:val="24"/>
        </w:rPr>
        <w:t>现场重点检查施工单位是否按照规范标准、施工图纸、工艺规程进行施工；是否严格执行自检、互检、专检。发现“三检”贯彻不力、通知施工单位整改，情节严重的下停工通知书。</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4</w:t>
      </w:r>
      <w:r>
        <w:rPr>
          <w:rFonts w:hint="eastAsia" w:ascii="宋体" w:hAnsi="宋体"/>
          <w:b w:val="0"/>
          <w:bCs w:val="0"/>
          <w:sz w:val="24"/>
          <w:szCs w:val="24"/>
          <w:lang w:eastAsia="zh-CN"/>
        </w:rPr>
        <w:t>.</w:t>
      </w:r>
      <w:r>
        <w:rPr>
          <w:rFonts w:hint="eastAsia" w:ascii="宋体" w:hAnsi="宋体"/>
          <w:b w:val="0"/>
          <w:bCs w:val="0"/>
          <w:sz w:val="24"/>
          <w:szCs w:val="24"/>
        </w:rPr>
        <w:t>检查施工中所用原材料、预制件、加工件、外购件、设备是否与设计规格、型号相符。发现问题，查明原因，通知施工单位整改。情节严重的下停工通知书。</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5</w:t>
      </w:r>
      <w:r>
        <w:rPr>
          <w:rFonts w:hint="eastAsia" w:ascii="宋体" w:hAnsi="宋体"/>
          <w:b w:val="0"/>
          <w:bCs w:val="0"/>
          <w:sz w:val="24"/>
          <w:szCs w:val="24"/>
          <w:lang w:eastAsia="zh-CN"/>
        </w:rPr>
        <w:t>.</w:t>
      </w:r>
      <w:r>
        <w:rPr>
          <w:rFonts w:hint="eastAsia" w:ascii="宋体" w:hAnsi="宋体"/>
          <w:b w:val="0"/>
          <w:bCs w:val="0"/>
          <w:sz w:val="24"/>
          <w:szCs w:val="24"/>
        </w:rPr>
        <w:t>检查特殊工种持证上岗情况，发现持证人员与其从事的作业资质不符，通知施工单位停止其作业，调换合格人员。</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6</w:t>
      </w:r>
      <w:r>
        <w:rPr>
          <w:rFonts w:hint="eastAsia" w:ascii="宋体" w:hAnsi="宋体"/>
          <w:b w:val="0"/>
          <w:bCs w:val="0"/>
          <w:sz w:val="24"/>
          <w:szCs w:val="24"/>
          <w:lang w:eastAsia="zh-CN"/>
        </w:rPr>
        <w:t>.</w:t>
      </w:r>
      <w:r>
        <w:rPr>
          <w:rFonts w:hint="eastAsia" w:ascii="宋体" w:hAnsi="宋体"/>
          <w:b w:val="0"/>
          <w:bCs w:val="0"/>
          <w:sz w:val="24"/>
          <w:szCs w:val="24"/>
        </w:rPr>
        <w:t>对发生有设计变更的部位，检查是否按已批准的变更文件进行施工，如发现有异，通知承包商整改，否则令其停工。</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7</w:t>
      </w:r>
      <w:r>
        <w:rPr>
          <w:rFonts w:hint="eastAsia" w:ascii="宋体" w:hAnsi="宋体"/>
          <w:b w:val="0"/>
          <w:bCs w:val="0"/>
          <w:sz w:val="24"/>
          <w:szCs w:val="24"/>
          <w:lang w:eastAsia="zh-CN"/>
        </w:rPr>
        <w:t>.</w:t>
      </w:r>
      <w:r>
        <w:rPr>
          <w:rFonts w:hint="eastAsia" w:ascii="宋体" w:hAnsi="宋体"/>
          <w:b w:val="0"/>
          <w:bCs w:val="0"/>
          <w:sz w:val="24"/>
          <w:szCs w:val="24"/>
        </w:rPr>
        <w:t>在质量事故处理过程中，检查是否按批准的方案处理整改，否则令其停工。</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8</w:t>
      </w:r>
      <w:r>
        <w:rPr>
          <w:rFonts w:hint="eastAsia" w:ascii="宋体" w:hAnsi="宋体"/>
          <w:b w:val="0"/>
          <w:bCs w:val="0"/>
          <w:sz w:val="24"/>
          <w:szCs w:val="24"/>
          <w:lang w:eastAsia="zh-CN"/>
        </w:rPr>
        <w:t>.</w:t>
      </w:r>
      <w:r>
        <w:rPr>
          <w:rFonts w:hint="eastAsia" w:ascii="宋体" w:hAnsi="宋体"/>
          <w:b w:val="0"/>
          <w:bCs w:val="0"/>
          <w:sz w:val="24"/>
          <w:szCs w:val="24"/>
        </w:rPr>
        <w:t>建立定期的质量分析会议制度，会议由总</w:t>
      </w:r>
      <w:r>
        <w:rPr>
          <w:rFonts w:hint="eastAsia" w:ascii="宋体" w:hAnsi="宋体"/>
          <w:b w:val="0"/>
          <w:bCs w:val="0"/>
          <w:sz w:val="24"/>
          <w:szCs w:val="24"/>
          <w:lang w:eastAsia="zh-CN"/>
        </w:rPr>
        <w:t>管</w:t>
      </w:r>
      <w:r>
        <w:rPr>
          <w:rFonts w:hint="eastAsia" w:ascii="宋体" w:hAnsi="宋体"/>
          <w:b w:val="0"/>
          <w:bCs w:val="0"/>
          <w:sz w:val="24"/>
          <w:szCs w:val="24"/>
        </w:rPr>
        <w:t>理工程师主持，项目法人，施工单位及有关单位代表参加。会议主要内容是通报工程质量情况，研究解决存在的质量问题，预测质量发展趋势，制定质量预控措施。会议形成的纪要，发送有关单位。</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9</w:t>
      </w:r>
      <w:r>
        <w:rPr>
          <w:rFonts w:hint="eastAsia" w:ascii="宋体" w:hAnsi="宋体"/>
          <w:b w:val="0"/>
          <w:bCs w:val="0"/>
          <w:sz w:val="24"/>
          <w:szCs w:val="24"/>
          <w:lang w:eastAsia="zh-CN"/>
        </w:rPr>
        <w:t>.</w:t>
      </w:r>
      <w:r>
        <w:rPr>
          <w:rFonts w:hint="eastAsia" w:ascii="宋体" w:hAnsi="宋体"/>
          <w:b w:val="0"/>
          <w:bCs w:val="0"/>
          <w:sz w:val="24"/>
          <w:szCs w:val="24"/>
        </w:rPr>
        <w:t>现场巡视检查发现工作环境影响工程质量等情况，</w:t>
      </w:r>
      <w:r>
        <w:rPr>
          <w:rFonts w:hint="eastAsia" w:ascii="宋体" w:hAnsi="宋体"/>
          <w:b w:val="0"/>
          <w:bCs w:val="0"/>
          <w:sz w:val="24"/>
          <w:szCs w:val="24"/>
          <w:lang w:eastAsia="zh-CN"/>
        </w:rPr>
        <w:t>管</w:t>
      </w:r>
      <w:r>
        <w:rPr>
          <w:rFonts w:hint="eastAsia" w:ascii="宋体" w:hAnsi="宋体"/>
          <w:b w:val="0"/>
          <w:bCs w:val="0"/>
          <w:sz w:val="24"/>
          <w:szCs w:val="24"/>
        </w:rPr>
        <w:t>理人员立即通知施工单位停止施工。按要求进行整改后方可复工。</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10</w:t>
      </w:r>
      <w:r>
        <w:rPr>
          <w:rFonts w:hint="eastAsia" w:ascii="宋体" w:hAnsi="宋体"/>
          <w:b w:val="0"/>
          <w:bCs w:val="0"/>
          <w:sz w:val="24"/>
          <w:szCs w:val="24"/>
          <w:lang w:eastAsia="zh-CN"/>
        </w:rPr>
        <w:t>.管</w:t>
      </w:r>
      <w:r>
        <w:rPr>
          <w:rFonts w:hint="eastAsia" w:ascii="宋体" w:hAnsi="宋体"/>
          <w:b w:val="0"/>
          <w:bCs w:val="0"/>
          <w:sz w:val="24"/>
          <w:szCs w:val="24"/>
        </w:rPr>
        <w:t>理人员发现和处理的问题要按信息分类进行归纳、记入</w:t>
      </w:r>
      <w:r>
        <w:rPr>
          <w:rFonts w:hint="eastAsia" w:ascii="宋体" w:hAnsi="宋体"/>
          <w:b w:val="0"/>
          <w:bCs w:val="0"/>
          <w:sz w:val="24"/>
          <w:szCs w:val="24"/>
          <w:lang w:eastAsia="zh-CN"/>
        </w:rPr>
        <w:t>管</w:t>
      </w:r>
      <w:r>
        <w:rPr>
          <w:rFonts w:hint="eastAsia" w:ascii="宋体" w:hAnsi="宋体"/>
          <w:b w:val="0"/>
          <w:bCs w:val="0"/>
          <w:sz w:val="24"/>
          <w:szCs w:val="24"/>
        </w:rPr>
        <w:t>理工作日志，重要问题记入</w:t>
      </w:r>
      <w:r>
        <w:rPr>
          <w:rFonts w:hint="eastAsia" w:ascii="宋体" w:hAnsi="宋体"/>
          <w:b w:val="0"/>
          <w:bCs w:val="0"/>
          <w:sz w:val="24"/>
          <w:szCs w:val="24"/>
          <w:lang w:eastAsia="zh-CN"/>
        </w:rPr>
        <w:t>管</w:t>
      </w:r>
      <w:r>
        <w:rPr>
          <w:rFonts w:hint="eastAsia" w:ascii="宋体" w:hAnsi="宋体"/>
          <w:b w:val="0"/>
          <w:bCs w:val="0"/>
          <w:sz w:val="24"/>
          <w:szCs w:val="24"/>
        </w:rPr>
        <w:t>理大事记。</w:t>
      </w:r>
    </w:p>
    <w:p>
      <w:pPr>
        <w:pageBreakBefore w:val="0"/>
        <w:kinsoku/>
        <w:wordWrap/>
        <w:overflowPunct/>
        <w:topLinePunct w:val="0"/>
        <w:bidi w:val="0"/>
        <w:spacing w:line="400" w:lineRule="exact"/>
        <w:ind w:left="0" w:leftChars="0" w:right="0" w:rightChars="0" w:firstLine="480"/>
        <w:rPr>
          <w:rFonts w:ascii="宋体" w:hAnsi="宋体"/>
          <w:b w:val="0"/>
          <w:bCs w:val="0"/>
        </w:rPr>
      </w:pPr>
      <w:r>
        <w:rPr>
          <w:rFonts w:ascii="宋体" w:hAnsi="宋体"/>
          <w:b w:val="0"/>
          <w:bCs w:val="0"/>
          <w:sz w:val="24"/>
          <w:szCs w:val="24"/>
        </w:rPr>
        <w:t>11</w:t>
      </w:r>
      <w:r>
        <w:rPr>
          <w:rFonts w:hint="eastAsia" w:ascii="宋体" w:hAnsi="宋体"/>
          <w:b w:val="0"/>
          <w:bCs w:val="0"/>
          <w:sz w:val="24"/>
          <w:szCs w:val="24"/>
          <w:lang w:eastAsia="zh-CN"/>
        </w:rPr>
        <w:t>.</w:t>
      </w:r>
      <w:r>
        <w:rPr>
          <w:rFonts w:hint="eastAsia" w:ascii="宋体" w:hAnsi="宋体"/>
          <w:b w:val="0"/>
          <w:bCs w:val="0"/>
          <w:sz w:val="24"/>
          <w:szCs w:val="24"/>
        </w:rPr>
        <w:t>配合工程质量</w:t>
      </w:r>
      <w:r>
        <w:rPr>
          <w:rFonts w:hint="eastAsia" w:ascii="宋体" w:hAnsi="宋体"/>
          <w:b w:val="0"/>
          <w:bCs w:val="0"/>
          <w:sz w:val="24"/>
          <w:szCs w:val="24"/>
          <w:lang w:eastAsia="zh-CN"/>
        </w:rPr>
        <w:t>管</w:t>
      </w:r>
      <w:r>
        <w:rPr>
          <w:rFonts w:hint="eastAsia" w:ascii="宋体" w:hAnsi="宋体"/>
          <w:b w:val="0"/>
          <w:bCs w:val="0"/>
          <w:sz w:val="24"/>
          <w:szCs w:val="24"/>
        </w:rPr>
        <w:t>督中心站对工程质量进行检查验评，并</w:t>
      </w:r>
      <w:r>
        <w:rPr>
          <w:rFonts w:hint="eastAsia" w:ascii="宋体" w:hAnsi="宋体"/>
          <w:b w:val="0"/>
          <w:bCs w:val="0"/>
          <w:sz w:val="24"/>
          <w:szCs w:val="24"/>
          <w:lang w:eastAsia="zh-CN"/>
        </w:rPr>
        <w:t>管</w:t>
      </w:r>
      <w:r>
        <w:rPr>
          <w:rFonts w:hint="eastAsia" w:ascii="宋体" w:hAnsi="宋体"/>
          <w:b w:val="0"/>
          <w:bCs w:val="0"/>
          <w:sz w:val="24"/>
          <w:szCs w:val="24"/>
        </w:rPr>
        <w:t>督整改。</w:t>
      </w:r>
    </w:p>
    <w:p>
      <w:pPr>
        <w:pageBreakBefore w:val="0"/>
        <w:kinsoku/>
        <w:wordWrap/>
        <w:overflowPunct/>
        <w:topLinePunct w:val="0"/>
        <w:bidi w:val="0"/>
        <w:spacing w:line="400" w:lineRule="exact"/>
        <w:ind w:left="0" w:leftChars="0" w:right="0" w:rightChars="0" w:firstLine="360" w:firstLineChars="150"/>
        <w:rPr>
          <w:rFonts w:hint="eastAsia" w:ascii="宋体" w:hAnsi="宋体"/>
          <w:b w:val="0"/>
          <w:bCs w:val="0"/>
          <w:sz w:val="24"/>
          <w:szCs w:val="24"/>
        </w:rPr>
      </w:pPr>
      <w:r>
        <w:rPr>
          <w:rFonts w:hint="eastAsia" w:ascii="宋体" w:hAnsi="宋体"/>
          <w:b w:val="0"/>
          <w:bCs w:val="0"/>
          <w:sz w:val="24"/>
          <w:szCs w:val="24"/>
        </w:rPr>
        <w:t>（</w:t>
      </w:r>
      <w:r>
        <w:rPr>
          <w:rFonts w:hint="eastAsia" w:ascii="宋体" w:hAnsi="宋体"/>
          <w:b w:val="0"/>
          <w:bCs w:val="0"/>
          <w:sz w:val="24"/>
          <w:szCs w:val="24"/>
          <w:lang w:val="en-US" w:eastAsia="zh-CN"/>
        </w:rPr>
        <w:t>3</w:t>
      </w:r>
      <w:r>
        <w:rPr>
          <w:rFonts w:hint="eastAsia" w:ascii="宋体" w:hAnsi="宋体"/>
          <w:b w:val="0"/>
          <w:bCs w:val="0"/>
          <w:sz w:val="24"/>
          <w:szCs w:val="24"/>
        </w:rPr>
        <w:t>）调试及运行阶段</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1</w:t>
      </w:r>
      <w:r>
        <w:rPr>
          <w:rFonts w:hint="eastAsia" w:ascii="宋体" w:hAnsi="宋体"/>
          <w:b w:val="0"/>
          <w:bCs w:val="0"/>
          <w:sz w:val="24"/>
          <w:szCs w:val="24"/>
          <w:lang w:eastAsia="zh-CN"/>
        </w:rPr>
        <w:t>.</w:t>
      </w:r>
      <w:r>
        <w:rPr>
          <w:rFonts w:hint="eastAsia" w:ascii="宋体" w:hAnsi="宋体"/>
          <w:b w:val="0"/>
          <w:bCs w:val="0"/>
          <w:sz w:val="24"/>
          <w:szCs w:val="24"/>
        </w:rPr>
        <w:t>参与检查系统调试的准备工作。</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2</w:t>
      </w:r>
      <w:r>
        <w:rPr>
          <w:rFonts w:hint="eastAsia" w:ascii="宋体" w:hAnsi="宋体"/>
          <w:b w:val="0"/>
          <w:bCs w:val="0"/>
          <w:sz w:val="24"/>
          <w:szCs w:val="24"/>
          <w:lang w:eastAsia="zh-CN"/>
        </w:rPr>
        <w:t>.</w:t>
      </w:r>
      <w:r>
        <w:rPr>
          <w:rFonts w:hint="eastAsia" w:ascii="宋体" w:hAnsi="宋体"/>
          <w:b w:val="0"/>
          <w:bCs w:val="0"/>
          <w:sz w:val="24"/>
          <w:szCs w:val="24"/>
        </w:rPr>
        <w:t>参与系统调试，对调试结论提出</w:t>
      </w:r>
      <w:r>
        <w:rPr>
          <w:rFonts w:hint="eastAsia" w:ascii="宋体" w:hAnsi="宋体"/>
          <w:b w:val="0"/>
          <w:bCs w:val="0"/>
          <w:sz w:val="24"/>
          <w:szCs w:val="24"/>
          <w:lang w:eastAsia="zh-CN"/>
        </w:rPr>
        <w:t>管</w:t>
      </w:r>
      <w:r>
        <w:rPr>
          <w:rFonts w:hint="eastAsia" w:ascii="宋体" w:hAnsi="宋体"/>
          <w:b w:val="0"/>
          <w:bCs w:val="0"/>
          <w:sz w:val="24"/>
          <w:szCs w:val="24"/>
        </w:rPr>
        <w:t>理意见。</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3</w:t>
      </w:r>
      <w:r>
        <w:rPr>
          <w:rFonts w:hint="eastAsia" w:ascii="宋体" w:hAnsi="宋体"/>
          <w:b w:val="0"/>
          <w:bCs w:val="0"/>
          <w:sz w:val="24"/>
          <w:szCs w:val="24"/>
          <w:lang w:eastAsia="zh-CN"/>
        </w:rPr>
        <w:t>.</w:t>
      </w:r>
      <w:r>
        <w:rPr>
          <w:rFonts w:hint="eastAsia" w:ascii="宋体" w:hAnsi="宋体"/>
          <w:b w:val="0"/>
          <w:bCs w:val="0"/>
          <w:sz w:val="24"/>
          <w:szCs w:val="24"/>
        </w:rPr>
        <w:t>参与整套启动验收。</w:t>
      </w:r>
    </w:p>
    <w:p>
      <w:pPr>
        <w:pageBreakBefore w:val="0"/>
        <w:kinsoku/>
        <w:wordWrap/>
        <w:overflowPunct/>
        <w:topLinePunct w:val="0"/>
        <w:bidi w:val="0"/>
        <w:spacing w:line="400" w:lineRule="exact"/>
        <w:ind w:left="0" w:leftChars="0" w:right="0" w:rightChars="0" w:firstLine="360" w:firstLineChars="150"/>
        <w:rPr>
          <w:rFonts w:hint="eastAsia" w:ascii="宋体" w:hAnsi="宋体"/>
          <w:b w:val="0"/>
          <w:bCs w:val="0"/>
          <w:sz w:val="24"/>
          <w:szCs w:val="24"/>
        </w:rPr>
      </w:pPr>
      <w:r>
        <w:rPr>
          <w:rFonts w:hint="eastAsia" w:ascii="宋体" w:hAnsi="宋体"/>
          <w:b w:val="0"/>
          <w:bCs w:val="0"/>
          <w:sz w:val="24"/>
          <w:szCs w:val="24"/>
        </w:rPr>
        <w:t>（</w:t>
      </w:r>
      <w:r>
        <w:rPr>
          <w:rFonts w:hint="eastAsia" w:ascii="宋体" w:hAnsi="宋体"/>
          <w:b w:val="0"/>
          <w:bCs w:val="0"/>
          <w:sz w:val="24"/>
          <w:szCs w:val="24"/>
          <w:lang w:val="en-US" w:eastAsia="zh-CN"/>
        </w:rPr>
        <w:t>4</w:t>
      </w:r>
      <w:r>
        <w:rPr>
          <w:rFonts w:hint="eastAsia" w:ascii="宋体" w:hAnsi="宋体"/>
          <w:b w:val="0"/>
          <w:bCs w:val="0"/>
          <w:sz w:val="24"/>
          <w:szCs w:val="24"/>
        </w:rPr>
        <w:t>）竣工验收阶段</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1</w:t>
      </w:r>
      <w:r>
        <w:rPr>
          <w:rFonts w:hint="eastAsia" w:ascii="宋体" w:hAnsi="宋体"/>
          <w:b w:val="0"/>
          <w:bCs w:val="0"/>
          <w:sz w:val="24"/>
          <w:szCs w:val="24"/>
          <w:lang w:eastAsia="zh-CN"/>
        </w:rPr>
        <w:t>.</w:t>
      </w:r>
      <w:r>
        <w:rPr>
          <w:rFonts w:hint="eastAsia" w:ascii="宋体" w:hAnsi="宋体"/>
          <w:b w:val="0"/>
          <w:bCs w:val="0"/>
          <w:sz w:val="24"/>
          <w:szCs w:val="24"/>
        </w:rPr>
        <w:t>对施工完成后的单位分部、分项工程，</w:t>
      </w:r>
      <w:r>
        <w:rPr>
          <w:rFonts w:hint="eastAsia" w:ascii="宋体" w:hAnsi="宋体"/>
          <w:b w:val="0"/>
          <w:bCs w:val="0"/>
          <w:sz w:val="24"/>
          <w:szCs w:val="24"/>
          <w:lang w:eastAsia="zh-CN"/>
        </w:rPr>
        <w:t>管</w:t>
      </w:r>
      <w:r>
        <w:rPr>
          <w:rFonts w:hint="eastAsia" w:ascii="宋体" w:hAnsi="宋体"/>
          <w:b w:val="0"/>
          <w:bCs w:val="0"/>
          <w:sz w:val="24"/>
          <w:szCs w:val="24"/>
        </w:rPr>
        <w:t>理人员要按国家及行业制定的施工验收技术规范和验评标准，参加质量检查验收和评定。</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2</w:t>
      </w:r>
      <w:r>
        <w:rPr>
          <w:rFonts w:hint="eastAsia" w:ascii="宋体" w:hAnsi="宋体"/>
          <w:b w:val="0"/>
          <w:bCs w:val="0"/>
          <w:sz w:val="24"/>
          <w:szCs w:val="24"/>
          <w:lang w:eastAsia="zh-CN"/>
        </w:rPr>
        <w:t>.</w:t>
      </w:r>
      <w:r>
        <w:rPr>
          <w:rFonts w:hint="eastAsia" w:ascii="宋体" w:hAnsi="宋体"/>
          <w:b w:val="0"/>
          <w:bCs w:val="0"/>
          <w:sz w:val="24"/>
          <w:szCs w:val="24"/>
        </w:rPr>
        <w:t>审核施工单位提供的质量检验报告及有关文件和技术资料。</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3</w:t>
      </w:r>
      <w:r>
        <w:rPr>
          <w:rFonts w:hint="eastAsia" w:ascii="宋体" w:hAnsi="宋体"/>
          <w:b w:val="0"/>
          <w:bCs w:val="0"/>
          <w:sz w:val="24"/>
          <w:szCs w:val="24"/>
          <w:lang w:eastAsia="zh-CN"/>
        </w:rPr>
        <w:t>.</w:t>
      </w:r>
      <w:r>
        <w:rPr>
          <w:rFonts w:hint="eastAsia" w:ascii="宋体" w:hAnsi="宋体"/>
          <w:b w:val="0"/>
          <w:bCs w:val="0"/>
          <w:sz w:val="24"/>
          <w:szCs w:val="24"/>
        </w:rPr>
        <w:t>审查设计单位提供的竣工图纸及资料。</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ascii="宋体" w:hAnsi="宋体"/>
          <w:b w:val="0"/>
          <w:bCs w:val="0"/>
          <w:sz w:val="24"/>
          <w:szCs w:val="24"/>
        </w:rPr>
        <w:t>4</w:t>
      </w:r>
      <w:r>
        <w:rPr>
          <w:rFonts w:hint="eastAsia" w:ascii="宋体" w:hAnsi="宋体"/>
          <w:b w:val="0"/>
          <w:bCs w:val="0"/>
          <w:sz w:val="24"/>
          <w:szCs w:val="24"/>
          <w:lang w:eastAsia="zh-CN"/>
        </w:rPr>
        <w:t>.</w:t>
      </w:r>
      <w:r>
        <w:rPr>
          <w:rFonts w:hint="eastAsia" w:ascii="宋体" w:hAnsi="宋体"/>
          <w:b w:val="0"/>
          <w:bCs w:val="0"/>
          <w:sz w:val="24"/>
          <w:szCs w:val="24"/>
        </w:rPr>
        <w:t>检查工程总体状况，参与鉴定工程质量。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kern w:val="0"/>
          <w:sz w:val="30"/>
          <w:szCs w:val="30"/>
          <w:lang w:val="en-US" w:eastAsia="zh-CN" w:bidi="ar-SA"/>
        </w:rPr>
      </w:pPr>
      <w:bookmarkStart w:id="52" w:name="_Toc26943"/>
      <w:bookmarkStart w:id="53" w:name="_Toc361125761"/>
      <w:r>
        <w:rPr>
          <w:rFonts w:hint="eastAsia" w:ascii="黑体" w:hAnsi="黑体" w:eastAsia="黑体" w:cs="黑体"/>
          <w:b w:val="0"/>
          <w:bCs w:val="0"/>
          <w:kern w:val="0"/>
          <w:sz w:val="30"/>
          <w:szCs w:val="30"/>
          <w:lang w:val="en-US" w:eastAsia="zh-CN" w:bidi="ar-SA"/>
        </w:rPr>
        <w:t>8.2进度控制管理目标和措施</w:t>
      </w:r>
      <w:bookmarkEnd w:id="52"/>
      <w:bookmarkEnd w:id="53"/>
    </w:p>
    <w:p>
      <w:pPr>
        <w:pageBreakBefore w:val="0"/>
        <w:kinsoku/>
        <w:wordWrap/>
        <w:overflowPunct/>
        <w:topLinePunct w:val="0"/>
        <w:bidi w:val="0"/>
        <w:spacing w:line="400" w:lineRule="exact"/>
        <w:ind w:left="0" w:leftChars="0" w:right="0" w:rightChars="0"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1、进度目标：工期控制在合同工期内</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按预定计划督促项目业主及时办好开工必须手续；督促检查土建及安装施工单位对各单位工程按承包合同规定时间开工并保质保量准时交付施工成品。</w:t>
      </w:r>
    </w:p>
    <w:p>
      <w:pPr>
        <w:pageBreakBefore w:val="0"/>
        <w:kinsoku/>
        <w:wordWrap/>
        <w:overflowPunct/>
        <w:topLinePunct w:val="0"/>
        <w:bidi w:val="0"/>
        <w:spacing w:line="400" w:lineRule="exact"/>
        <w:ind w:left="0" w:leftChars="0" w:right="0" w:rightChars="0"/>
        <w:rPr>
          <w:rFonts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（1）施工准备阶段：</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A、以委托人要求的合理工期为准，确保工程施工的开、竣工时间和施工重要节点进度计划按时完成。</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B、工期控制的原则：</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a</w:t>
      </w:r>
      <w:r>
        <w:rPr>
          <w:rFonts w:hint="eastAsia" w:ascii="宋体" w:hAnsi="宋体"/>
          <w:b w:val="0"/>
          <w:bCs w:val="0"/>
          <w:sz w:val="24"/>
          <w:szCs w:val="24"/>
          <w:lang w:eastAsia="zh-CN"/>
        </w:rPr>
        <w:t>.</w:t>
      </w:r>
      <w:r>
        <w:rPr>
          <w:rFonts w:hint="eastAsia" w:ascii="宋体" w:hAnsi="宋体"/>
          <w:b w:val="0"/>
          <w:bCs w:val="0"/>
          <w:sz w:val="24"/>
          <w:szCs w:val="24"/>
        </w:rPr>
        <w:t>贯彻“质量第一、工期服从质量”的原则，</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b</w:t>
      </w:r>
      <w:r>
        <w:rPr>
          <w:rFonts w:hint="eastAsia" w:ascii="宋体" w:hAnsi="宋体"/>
          <w:b w:val="0"/>
          <w:bCs w:val="0"/>
          <w:sz w:val="24"/>
          <w:szCs w:val="24"/>
          <w:lang w:eastAsia="zh-CN"/>
        </w:rPr>
        <w:t>.</w:t>
      </w:r>
      <w:r>
        <w:rPr>
          <w:rFonts w:hint="eastAsia" w:ascii="宋体" w:hAnsi="宋体"/>
          <w:b w:val="0"/>
          <w:bCs w:val="0"/>
          <w:sz w:val="24"/>
          <w:szCs w:val="24"/>
        </w:rPr>
        <w:t>编制工程建设计划，并定期修改，采取必要的措施实现目标。</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 xml:space="preserve"> C、进度控制：</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a</w:t>
      </w:r>
      <w:r>
        <w:rPr>
          <w:rFonts w:hint="eastAsia" w:ascii="宋体" w:hAnsi="宋体"/>
          <w:b w:val="0"/>
          <w:bCs w:val="0"/>
          <w:sz w:val="24"/>
          <w:szCs w:val="24"/>
          <w:lang w:eastAsia="zh-CN"/>
        </w:rPr>
        <w:t>.</w:t>
      </w:r>
      <w:r>
        <w:rPr>
          <w:rFonts w:hint="eastAsia" w:ascii="宋体" w:hAnsi="宋体"/>
          <w:b w:val="0"/>
          <w:bCs w:val="0"/>
          <w:sz w:val="24"/>
          <w:szCs w:val="24"/>
        </w:rPr>
        <w:t>审核承包商在开工前总体施工进度计划、现金流动计划和总说明。</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b</w:t>
      </w:r>
      <w:r>
        <w:rPr>
          <w:rFonts w:hint="eastAsia" w:ascii="宋体" w:hAnsi="宋体"/>
          <w:b w:val="0"/>
          <w:bCs w:val="0"/>
          <w:sz w:val="24"/>
          <w:szCs w:val="24"/>
          <w:lang w:eastAsia="zh-CN"/>
        </w:rPr>
        <w:t>.</w:t>
      </w:r>
      <w:r>
        <w:rPr>
          <w:rFonts w:hint="eastAsia" w:ascii="宋体" w:hAnsi="宋体"/>
          <w:b w:val="0"/>
          <w:bCs w:val="0"/>
          <w:sz w:val="24"/>
          <w:szCs w:val="24"/>
        </w:rPr>
        <w:t>审核承包商根据总体施工进度计划编制的进度计划。</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c</w:t>
      </w:r>
      <w:r>
        <w:rPr>
          <w:rFonts w:hint="eastAsia" w:ascii="宋体" w:hAnsi="宋体"/>
          <w:b w:val="0"/>
          <w:bCs w:val="0"/>
          <w:sz w:val="24"/>
          <w:szCs w:val="24"/>
          <w:lang w:eastAsia="zh-CN"/>
        </w:rPr>
        <w:t>.</w:t>
      </w:r>
      <w:r>
        <w:rPr>
          <w:rFonts w:hint="eastAsia" w:ascii="宋体" w:hAnsi="宋体"/>
          <w:b w:val="0"/>
          <w:bCs w:val="0"/>
          <w:sz w:val="24"/>
          <w:szCs w:val="24"/>
        </w:rPr>
        <w:t>编制一级网络计划，核查二级网络计划，并组织协调实施。</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d</w:t>
      </w:r>
      <w:r>
        <w:rPr>
          <w:rFonts w:hint="eastAsia" w:ascii="宋体" w:hAnsi="宋体"/>
          <w:b w:val="0"/>
          <w:bCs w:val="0"/>
          <w:sz w:val="24"/>
          <w:szCs w:val="24"/>
          <w:lang w:eastAsia="zh-CN"/>
        </w:rPr>
        <w:t>.</w:t>
      </w:r>
      <w:r>
        <w:rPr>
          <w:rFonts w:hint="eastAsia" w:ascii="宋体" w:hAnsi="宋体"/>
          <w:b w:val="0"/>
          <w:bCs w:val="0"/>
          <w:sz w:val="24"/>
          <w:szCs w:val="24"/>
        </w:rPr>
        <w:t>根据批准的施工控制性进度计划及其分解目标计划协助委托人编制分项或单项工程项目合同支付资金计划。</w:t>
      </w:r>
    </w:p>
    <w:p>
      <w:pPr>
        <w:pageBreakBefore w:val="0"/>
        <w:kinsoku/>
        <w:wordWrap/>
        <w:overflowPunct/>
        <w:topLinePunct w:val="0"/>
        <w:bidi w:val="0"/>
        <w:spacing w:line="400" w:lineRule="exact"/>
        <w:ind w:left="0" w:leftChars="0" w:right="0" w:rightChars="0"/>
        <w:rPr>
          <w:rFonts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（2）施工实施阶段</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a</w:t>
      </w:r>
      <w:r>
        <w:rPr>
          <w:rFonts w:hint="eastAsia" w:ascii="宋体" w:hAnsi="宋体"/>
          <w:b w:val="0"/>
          <w:bCs w:val="0"/>
          <w:sz w:val="24"/>
          <w:szCs w:val="24"/>
          <w:lang w:eastAsia="zh-CN"/>
        </w:rPr>
        <w:t>.</w:t>
      </w:r>
      <w:r>
        <w:rPr>
          <w:rFonts w:hint="eastAsia" w:ascii="宋体" w:hAnsi="宋体"/>
          <w:b w:val="0"/>
          <w:bCs w:val="0"/>
          <w:sz w:val="24"/>
          <w:szCs w:val="24"/>
        </w:rPr>
        <w:t>检查和</w:t>
      </w:r>
      <w:r>
        <w:rPr>
          <w:rFonts w:hint="eastAsia" w:ascii="宋体" w:hAnsi="宋体"/>
          <w:b w:val="0"/>
          <w:bCs w:val="0"/>
          <w:sz w:val="24"/>
          <w:szCs w:val="24"/>
          <w:lang w:eastAsia="zh-CN"/>
        </w:rPr>
        <w:t>管</w:t>
      </w:r>
      <w:r>
        <w:rPr>
          <w:rFonts w:hint="eastAsia" w:ascii="宋体" w:hAnsi="宋体"/>
          <w:b w:val="0"/>
          <w:bCs w:val="0"/>
          <w:sz w:val="24"/>
          <w:szCs w:val="24"/>
        </w:rPr>
        <w:t>督施工进度的计划和实施，及时分析找出问题，并通知委托人，以使实际进度满足合同及年度要求。</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b</w:t>
      </w:r>
      <w:r>
        <w:rPr>
          <w:rFonts w:hint="eastAsia" w:ascii="宋体" w:hAnsi="宋体"/>
          <w:b w:val="0"/>
          <w:bCs w:val="0"/>
          <w:sz w:val="24"/>
          <w:szCs w:val="24"/>
          <w:lang w:eastAsia="zh-CN"/>
        </w:rPr>
        <w:t>.</w:t>
      </w:r>
      <w:r>
        <w:rPr>
          <w:rFonts w:hint="eastAsia" w:ascii="宋体" w:hAnsi="宋体"/>
          <w:b w:val="0"/>
          <w:bCs w:val="0"/>
          <w:sz w:val="24"/>
          <w:szCs w:val="24"/>
        </w:rPr>
        <w:t>审核承包商提交的各种详细计划和变更计划。</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c</w:t>
      </w:r>
      <w:r>
        <w:rPr>
          <w:rFonts w:hint="eastAsia" w:ascii="宋体" w:hAnsi="宋体"/>
          <w:b w:val="0"/>
          <w:bCs w:val="0"/>
          <w:sz w:val="24"/>
          <w:szCs w:val="24"/>
          <w:lang w:eastAsia="zh-CN"/>
        </w:rPr>
        <w:t>.</w:t>
      </w:r>
      <w:r>
        <w:rPr>
          <w:rFonts w:hint="eastAsia" w:ascii="宋体" w:hAnsi="宋体"/>
          <w:b w:val="0"/>
          <w:bCs w:val="0"/>
          <w:sz w:val="24"/>
          <w:szCs w:val="24"/>
        </w:rPr>
        <w:t>协助委托人做好工程进度的调整。</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d</w:t>
      </w:r>
      <w:r>
        <w:rPr>
          <w:rFonts w:hint="eastAsia" w:ascii="宋体" w:hAnsi="宋体"/>
          <w:b w:val="0"/>
          <w:bCs w:val="0"/>
          <w:sz w:val="24"/>
          <w:szCs w:val="24"/>
          <w:lang w:eastAsia="zh-CN"/>
        </w:rPr>
        <w:t>.</w:t>
      </w:r>
      <w:r>
        <w:rPr>
          <w:rFonts w:hint="eastAsia" w:ascii="宋体" w:hAnsi="宋体"/>
          <w:b w:val="0"/>
          <w:bCs w:val="0"/>
          <w:sz w:val="24"/>
          <w:szCs w:val="24"/>
        </w:rPr>
        <w:t>审核图纸、设备交付与到货计划，并配合委托人落实计划的实施。</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e</w:t>
      </w:r>
      <w:r>
        <w:rPr>
          <w:rFonts w:hint="eastAsia" w:ascii="宋体" w:hAnsi="宋体"/>
          <w:b w:val="0"/>
          <w:bCs w:val="0"/>
          <w:sz w:val="24"/>
          <w:szCs w:val="24"/>
          <w:lang w:eastAsia="zh-CN"/>
        </w:rPr>
        <w:t>.</w:t>
      </w:r>
      <w:r>
        <w:rPr>
          <w:rFonts w:hint="eastAsia" w:ascii="宋体" w:hAnsi="宋体"/>
          <w:b w:val="0"/>
          <w:bCs w:val="0"/>
          <w:sz w:val="24"/>
          <w:szCs w:val="24"/>
        </w:rPr>
        <w:t>向委托人提供关于施工进度的建议及分析报告。</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f</w:t>
      </w:r>
      <w:r>
        <w:rPr>
          <w:rFonts w:hint="eastAsia" w:ascii="宋体" w:hAnsi="宋体"/>
          <w:b w:val="0"/>
          <w:bCs w:val="0"/>
          <w:sz w:val="24"/>
          <w:szCs w:val="24"/>
          <w:lang w:eastAsia="zh-CN"/>
        </w:rPr>
        <w:t>.</w:t>
      </w:r>
      <w:r>
        <w:rPr>
          <w:rFonts w:hint="eastAsia" w:ascii="宋体" w:hAnsi="宋体"/>
          <w:b w:val="0"/>
          <w:bCs w:val="0"/>
          <w:sz w:val="24"/>
          <w:szCs w:val="24"/>
        </w:rPr>
        <w:t>对工程进展及进度实施过程进行控制，每月向委托人报告工程进度情况。</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g</w:t>
      </w:r>
      <w:r>
        <w:rPr>
          <w:rFonts w:hint="eastAsia" w:ascii="宋体" w:hAnsi="宋体"/>
          <w:b w:val="0"/>
          <w:bCs w:val="0"/>
          <w:sz w:val="24"/>
          <w:szCs w:val="24"/>
          <w:lang w:eastAsia="zh-CN"/>
        </w:rPr>
        <w:t>.</w:t>
      </w:r>
      <w:r>
        <w:rPr>
          <w:rFonts w:hint="eastAsia" w:ascii="宋体" w:hAnsi="宋体"/>
          <w:b w:val="0"/>
          <w:bCs w:val="0"/>
          <w:sz w:val="24"/>
          <w:szCs w:val="24"/>
        </w:rPr>
        <w:t>组织分项工程和隐蔽工程的检查、验收、签发付款凭证。</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h</w:t>
      </w:r>
      <w:r>
        <w:rPr>
          <w:rFonts w:hint="eastAsia" w:ascii="宋体" w:hAnsi="宋体"/>
          <w:b w:val="0"/>
          <w:bCs w:val="0"/>
          <w:sz w:val="24"/>
          <w:szCs w:val="24"/>
          <w:lang w:eastAsia="zh-CN"/>
        </w:rPr>
        <w:t>.管</w:t>
      </w:r>
      <w:r>
        <w:rPr>
          <w:rFonts w:hint="eastAsia" w:ascii="宋体" w:hAnsi="宋体"/>
          <w:b w:val="0"/>
          <w:bCs w:val="0"/>
          <w:sz w:val="24"/>
          <w:szCs w:val="24"/>
        </w:rPr>
        <w:t>督承包商编制、执行、调整、控制施工进度计划，掌握工程进度，采取措施保证工程按期完成；随时检查施工记录。</w:t>
      </w:r>
    </w:p>
    <w:p>
      <w:pPr>
        <w:pageBreakBefore w:val="0"/>
        <w:kinsoku/>
        <w:wordWrap/>
        <w:overflowPunct/>
        <w:topLinePunct w:val="0"/>
        <w:bidi w:val="0"/>
        <w:spacing w:line="400" w:lineRule="exact"/>
        <w:ind w:left="0" w:leftChars="0" w:right="0" w:rightChars="0"/>
        <w:rPr>
          <w:rFonts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（3）调试阶段</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a</w:t>
      </w:r>
      <w:r>
        <w:rPr>
          <w:rFonts w:hint="eastAsia" w:ascii="宋体" w:hAnsi="宋体"/>
          <w:b w:val="0"/>
          <w:bCs w:val="0"/>
          <w:sz w:val="24"/>
          <w:szCs w:val="24"/>
          <w:lang w:eastAsia="zh-CN"/>
        </w:rPr>
        <w:t>.</w:t>
      </w:r>
      <w:r>
        <w:rPr>
          <w:rFonts w:hint="eastAsia" w:ascii="宋体" w:hAnsi="宋体"/>
          <w:b w:val="0"/>
          <w:bCs w:val="0"/>
          <w:sz w:val="24"/>
          <w:szCs w:val="24"/>
        </w:rPr>
        <w:t>审查调试大纲、各专业的调试方案。</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b</w:t>
      </w:r>
      <w:r>
        <w:rPr>
          <w:rFonts w:hint="eastAsia" w:ascii="宋体" w:hAnsi="宋体"/>
          <w:b w:val="0"/>
          <w:bCs w:val="0"/>
          <w:sz w:val="24"/>
          <w:szCs w:val="24"/>
          <w:lang w:eastAsia="zh-CN"/>
        </w:rPr>
        <w:t>.</w:t>
      </w:r>
      <w:r>
        <w:rPr>
          <w:rFonts w:hint="eastAsia" w:ascii="宋体" w:hAnsi="宋体"/>
          <w:b w:val="0"/>
          <w:bCs w:val="0"/>
          <w:sz w:val="24"/>
          <w:szCs w:val="24"/>
        </w:rPr>
        <w:t>协调好三方的调试工作和工作进度安排。</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c</w:t>
      </w:r>
      <w:r>
        <w:rPr>
          <w:rFonts w:hint="eastAsia" w:ascii="宋体" w:hAnsi="宋体"/>
          <w:b w:val="0"/>
          <w:bCs w:val="0"/>
          <w:sz w:val="24"/>
          <w:szCs w:val="24"/>
          <w:lang w:eastAsia="zh-CN"/>
        </w:rPr>
        <w:t>.</w:t>
      </w:r>
      <w:r>
        <w:rPr>
          <w:rFonts w:hint="eastAsia" w:ascii="宋体" w:hAnsi="宋体"/>
          <w:b w:val="0"/>
          <w:bCs w:val="0"/>
          <w:sz w:val="24"/>
          <w:szCs w:val="24"/>
        </w:rPr>
        <w:t>向委托人提交施工工程关于调试进度情况的报告。</w:t>
      </w:r>
    </w:p>
    <w:p>
      <w:pPr>
        <w:pageBreakBefore w:val="0"/>
        <w:kinsoku/>
        <w:wordWrap/>
        <w:overflowPunct/>
        <w:topLinePunct w:val="0"/>
        <w:bidi w:val="0"/>
        <w:spacing w:line="400" w:lineRule="exact"/>
        <w:ind w:left="0" w:leftChars="0" w:right="0" w:rightChars="0" w:firstLine="480"/>
        <w:rPr>
          <w:rFonts w:hint="eastAsia" w:ascii="宋体" w:hAnsi="宋体"/>
          <w:b w:val="0"/>
          <w:bCs w:val="0"/>
          <w:sz w:val="24"/>
          <w:szCs w:val="24"/>
        </w:rPr>
      </w:pPr>
      <w:r>
        <w:rPr>
          <w:rFonts w:hint="eastAsia" w:ascii="宋体" w:hAnsi="宋体"/>
          <w:b w:val="0"/>
          <w:bCs w:val="0"/>
          <w:sz w:val="24"/>
          <w:szCs w:val="24"/>
        </w:rPr>
        <w:t>d</w:t>
      </w:r>
      <w:r>
        <w:rPr>
          <w:rFonts w:hint="eastAsia" w:ascii="宋体" w:hAnsi="宋体"/>
          <w:b w:val="0"/>
          <w:bCs w:val="0"/>
          <w:sz w:val="24"/>
          <w:szCs w:val="24"/>
          <w:lang w:eastAsia="zh-CN"/>
        </w:rPr>
        <w:t>.</w:t>
      </w:r>
      <w:r>
        <w:rPr>
          <w:rFonts w:hint="eastAsia" w:ascii="宋体" w:hAnsi="宋体"/>
          <w:b w:val="0"/>
          <w:bCs w:val="0"/>
          <w:sz w:val="24"/>
          <w:szCs w:val="24"/>
        </w:rPr>
        <w:t>参加各分项、分部工程的设备和系统的单体试验及系统的竣工验收，</w:t>
      </w:r>
      <w:r>
        <w:rPr>
          <w:rFonts w:hint="eastAsia" w:ascii="宋体" w:hAnsi="宋体"/>
          <w:b w:val="0"/>
          <w:bCs w:val="0"/>
          <w:sz w:val="24"/>
          <w:szCs w:val="24"/>
          <w:lang w:eastAsia="zh-CN"/>
        </w:rPr>
        <w:t>管</w:t>
      </w:r>
      <w:r>
        <w:rPr>
          <w:rFonts w:hint="eastAsia" w:ascii="宋体" w:hAnsi="宋体"/>
          <w:b w:val="0"/>
          <w:bCs w:val="0"/>
          <w:sz w:val="24"/>
          <w:szCs w:val="24"/>
        </w:rPr>
        <w:t>督消缺并验收。</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e</w:t>
      </w:r>
      <w:r>
        <w:rPr>
          <w:rFonts w:hint="eastAsia" w:ascii="宋体" w:hAnsi="宋体"/>
          <w:b w:val="0"/>
          <w:bCs w:val="0"/>
          <w:sz w:val="24"/>
          <w:szCs w:val="24"/>
          <w:lang w:eastAsia="zh-CN"/>
        </w:rPr>
        <w:t>.</w:t>
      </w:r>
      <w:r>
        <w:rPr>
          <w:rFonts w:hint="eastAsia" w:ascii="宋体" w:hAnsi="宋体"/>
          <w:b w:val="0"/>
          <w:bCs w:val="0"/>
          <w:sz w:val="24"/>
          <w:szCs w:val="24"/>
        </w:rPr>
        <w:t>即时与业主商定整套机组启动前的质检和启委会召开的时间，及时完成质检后缺陷整改等工作。</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f</w:t>
      </w:r>
      <w:r>
        <w:rPr>
          <w:rFonts w:hint="eastAsia" w:ascii="宋体" w:hAnsi="宋体"/>
          <w:b w:val="0"/>
          <w:bCs w:val="0"/>
          <w:sz w:val="24"/>
          <w:szCs w:val="24"/>
          <w:lang w:eastAsia="zh-CN"/>
        </w:rPr>
        <w:t>.</w:t>
      </w:r>
      <w:r>
        <w:rPr>
          <w:rFonts w:hint="eastAsia" w:ascii="宋体" w:hAnsi="宋体"/>
          <w:b w:val="0"/>
          <w:bCs w:val="0"/>
          <w:sz w:val="24"/>
          <w:szCs w:val="24"/>
        </w:rPr>
        <w:t>签证各专业的调试报验单，收集各项调试资料并于完善。</w:t>
      </w:r>
    </w:p>
    <w:p>
      <w:pPr>
        <w:pageBreakBefore w:val="0"/>
        <w:kinsoku/>
        <w:wordWrap/>
        <w:overflowPunct/>
        <w:topLinePunct w:val="0"/>
        <w:bidi w:val="0"/>
        <w:spacing w:line="400" w:lineRule="exact"/>
        <w:ind w:left="0" w:leftChars="0" w:right="0" w:rightChars="0"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2、工程进度</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理控制措施</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rPr>
        <w:t>（1）进度控制的主要内容</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1</w:t>
      </w:r>
      <w:r>
        <w:rPr>
          <w:rFonts w:hint="eastAsia" w:ascii="宋体" w:hAnsi="宋体"/>
          <w:b w:val="0"/>
          <w:bCs w:val="0"/>
          <w:sz w:val="24"/>
          <w:szCs w:val="24"/>
          <w:lang w:eastAsia="zh-CN"/>
        </w:rPr>
        <w:t>.</w:t>
      </w:r>
      <w:r>
        <w:rPr>
          <w:rFonts w:hint="eastAsia" w:ascii="宋体" w:hAnsi="宋体"/>
          <w:b w:val="0"/>
          <w:bCs w:val="0"/>
          <w:sz w:val="24"/>
          <w:szCs w:val="24"/>
        </w:rPr>
        <w:t>根据工程进度要求，编制《进度控制</w:t>
      </w:r>
      <w:r>
        <w:rPr>
          <w:rFonts w:hint="eastAsia" w:ascii="宋体" w:hAnsi="宋体"/>
          <w:b w:val="0"/>
          <w:bCs w:val="0"/>
          <w:sz w:val="24"/>
          <w:szCs w:val="24"/>
          <w:lang w:eastAsia="zh-CN"/>
        </w:rPr>
        <w:t>管</w:t>
      </w:r>
      <w:r>
        <w:rPr>
          <w:rFonts w:hint="eastAsia" w:ascii="宋体" w:hAnsi="宋体"/>
          <w:b w:val="0"/>
          <w:bCs w:val="0"/>
          <w:sz w:val="24"/>
          <w:szCs w:val="24"/>
        </w:rPr>
        <w:t>理细则》和《进度</w:t>
      </w:r>
      <w:r>
        <w:rPr>
          <w:rFonts w:hint="eastAsia" w:ascii="宋体" w:hAnsi="宋体"/>
          <w:b w:val="0"/>
          <w:bCs w:val="0"/>
          <w:sz w:val="24"/>
          <w:szCs w:val="24"/>
          <w:lang w:eastAsia="zh-CN"/>
        </w:rPr>
        <w:t>管</w:t>
      </w:r>
      <w:r>
        <w:rPr>
          <w:rFonts w:hint="eastAsia" w:ascii="宋体" w:hAnsi="宋体"/>
          <w:b w:val="0"/>
          <w:bCs w:val="0"/>
          <w:sz w:val="24"/>
          <w:szCs w:val="24"/>
        </w:rPr>
        <w:t>理控制点》</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2</w:t>
      </w:r>
      <w:r>
        <w:rPr>
          <w:rFonts w:hint="eastAsia" w:ascii="宋体" w:hAnsi="宋体"/>
          <w:b w:val="0"/>
          <w:bCs w:val="0"/>
          <w:sz w:val="24"/>
          <w:szCs w:val="24"/>
          <w:lang w:eastAsia="zh-CN"/>
        </w:rPr>
        <w:t>.</w:t>
      </w:r>
      <w:r>
        <w:rPr>
          <w:rFonts w:hint="eastAsia" w:ascii="宋体" w:hAnsi="宋体"/>
          <w:b w:val="0"/>
          <w:bCs w:val="0"/>
          <w:sz w:val="24"/>
          <w:szCs w:val="24"/>
        </w:rPr>
        <w:t>在满足工程项目建设总进度计划要求的基础上，编制一级网络进度并报批后执行，审核承包商编制的二级网络进度计划及年、季、月进度计划以及劳动力和机械设备配置进场计划。</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3</w:t>
      </w:r>
      <w:r>
        <w:rPr>
          <w:rFonts w:hint="eastAsia" w:ascii="宋体" w:hAnsi="宋体"/>
          <w:b w:val="0"/>
          <w:bCs w:val="0"/>
          <w:sz w:val="24"/>
          <w:szCs w:val="24"/>
          <w:lang w:eastAsia="zh-CN"/>
        </w:rPr>
        <w:t>.</w:t>
      </w:r>
      <w:r>
        <w:rPr>
          <w:rFonts w:hint="eastAsia" w:ascii="宋体" w:hAnsi="宋体"/>
          <w:b w:val="0"/>
          <w:bCs w:val="0"/>
          <w:sz w:val="24"/>
          <w:szCs w:val="24"/>
        </w:rPr>
        <w:t>审核设计图交付进度计划。</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4</w:t>
      </w:r>
      <w:r>
        <w:rPr>
          <w:rFonts w:hint="eastAsia" w:ascii="宋体" w:hAnsi="宋体"/>
          <w:b w:val="0"/>
          <w:bCs w:val="0"/>
          <w:sz w:val="24"/>
          <w:szCs w:val="24"/>
          <w:lang w:eastAsia="zh-CN"/>
        </w:rPr>
        <w:t>.</w:t>
      </w:r>
      <w:r>
        <w:rPr>
          <w:rFonts w:hint="eastAsia" w:ascii="宋体" w:hAnsi="宋体"/>
          <w:b w:val="0"/>
          <w:bCs w:val="0"/>
          <w:sz w:val="24"/>
          <w:szCs w:val="24"/>
        </w:rPr>
        <w:t>审核原材料、构配件、设备交付进度计划。</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5</w:t>
      </w:r>
      <w:r>
        <w:rPr>
          <w:rFonts w:hint="eastAsia" w:ascii="宋体" w:hAnsi="宋体"/>
          <w:b w:val="0"/>
          <w:bCs w:val="0"/>
          <w:sz w:val="24"/>
          <w:szCs w:val="24"/>
          <w:lang w:eastAsia="zh-CN"/>
        </w:rPr>
        <w:t>.</w:t>
      </w:r>
      <w:r>
        <w:rPr>
          <w:rFonts w:hint="eastAsia" w:ascii="宋体" w:hAnsi="宋体"/>
          <w:b w:val="0"/>
          <w:bCs w:val="0"/>
          <w:sz w:val="24"/>
          <w:szCs w:val="24"/>
        </w:rPr>
        <w:t>根据项目法人授权批准开工令。</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6</w:t>
      </w:r>
      <w:r>
        <w:rPr>
          <w:rFonts w:hint="eastAsia" w:ascii="宋体" w:hAnsi="宋体"/>
          <w:b w:val="0"/>
          <w:bCs w:val="0"/>
          <w:sz w:val="24"/>
          <w:szCs w:val="24"/>
          <w:lang w:eastAsia="zh-CN"/>
        </w:rPr>
        <w:t>.管</w:t>
      </w:r>
      <w:r>
        <w:rPr>
          <w:rFonts w:hint="eastAsia" w:ascii="宋体" w:hAnsi="宋体"/>
          <w:b w:val="0"/>
          <w:bCs w:val="0"/>
          <w:sz w:val="24"/>
          <w:szCs w:val="24"/>
        </w:rPr>
        <w:t>理工程师应随时了解施工进度执行过程中存在的问题，帮助承包商予以解决，特别是承包商无力解决的对外关系协调问题。</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7</w:t>
      </w:r>
      <w:r>
        <w:rPr>
          <w:rFonts w:hint="eastAsia" w:ascii="宋体" w:hAnsi="宋体"/>
          <w:b w:val="0"/>
          <w:bCs w:val="0"/>
          <w:sz w:val="24"/>
          <w:szCs w:val="24"/>
          <w:lang w:eastAsia="zh-CN"/>
        </w:rPr>
        <w:t>.管</w:t>
      </w:r>
      <w:r>
        <w:rPr>
          <w:rFonts w:hint="eastAsia" w:ascii="宋体" w:hAnsi="宋体"/>
          <w:b w:val="0"/>
          <w:bCs w:val="0"/>
          <w:sz w:val="24"/>
          <w:szCs w:val="24"/>
        </w:rPr>
        <w:t>督施工进度的实施，及时检查施工进度完成情况，对比计划进度，判定实际进度是否出现偏差。</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8</w:t>
      </w:r>
      <w:r>
        <w:rPr>
          <w:rFonts w:hint="eastAsia" w:ascii="宋体" w:hAnsi="宋体"/>
          <w:b w:val="0"/>
          <w:bCs w:val="0"/>
          <w:sz w:val="24"/>
          <w:szCs w:val="24"/>
          <w:lang w:eastAsia="zh-CN"/>
        </w:rPr>
        <w:t>.</w:t>
      </w:r>
      <w:r>
        <w:rPr>
          <w:rFonts w:hint="eastAsia" w:ascii="宋体" w:hAnsi="宋体"/>
          <w:b w:val="0"/>
          <w:bCs w:val="0"/>
          <w:sz w:val="24"/>
          <w:szCs w:val="24"/>
        </w:rPr>
        <w:t>组织现场协调会。</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9</w:t>
      </w:r>
      <w:r>
        <w:rPr>
          <w:rFonts w:hint="eastAsia" w:ascii="宋体" w:hAnsi="宋体"/>
          <w:b w:val="0"/>
          <w:bCs w:val="0"/>
          <w:sz w:val="24"/>
          <w:szCs w:val="24"/>
          <w:lang w:eastAsia="zh-CN"/>
        </w:rPr>
        <w:t>.</w:t>
      </w:r>
      <w:r>
        <w:rPr>
          <w:rFonts w:hint="eastAsia" w:ascii="宋体" w:hAnsi="宋体"/>
          <w:b w:val="0"/>
          <w:bCs w:val="0"/>
          <w:sz w:val="24"/>
          <w:szCs w:val="24"/>
        </w:rPr>
        <w:t>签发工程进度款支付凭证。</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10</w:t>
      </w:r>
      <w:r>
        <w:rPr>
          <w:rFonts w:hint="eastAsia" w:ascii="宋体" w:hAnsi="宋体"/>
          <w:b w:val="0"/>
          <w:bCs w:val="0"/>
          <w:sz w:val="24"/>
          <w:szCs w:val="24"/>
          <w:lang w:eastAsia="zh-CN"/>
        </w:rPr>
        <w:t>.</w:t>
      </w:r>
      <w:r>
        <w:rPr>
          <w:rFonts w:hint="eastAsia" w:ascii="宋体" w:hAnsi="宋体"/>
          <w:b w:val="0"/>
          <w:bCs w:val="0"/>
          <w:sz w:val="24"/>
          <w:szCs w:val="24"/>
        </w:rPr>
        <w:t>向项目法人提供进度报告</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rPr>
        <w:t>（2）进度控制主要方法</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1</w:t>
      </w:r>
      <w:r>
        <w:rPr>
          <w:rFonts w:hint="eastAsia" w:ascii="宋体" w:hAnsi="宋体"/>
          <w:b w:val="0"/>
          <w:bCs w:val="0"/>
          <w:sz w:val="24"/>
          <w:szCs w:val="24"/>
          <w:lang w:eastAsia="zh-CN"/>
        </w:rPr>
        <w:t>.</w:t>
      </w:r>
      <w:r>
        <w:rPr>
          <w:rFonts w:hint="eastAsia" w:ascii="宋体" w:hAnsi="宋体"/>
          <w:b w:val="0"/>
          <w:bCs w:val="0"/>
          <w:sz w:val="24"/>
          <w:szCs w:val="24"/>
        </w:rPr>
        <w:t>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2</w:t>
      </w:r>
      <w:r>
        <w:rPr>
          <w:rFonts w:hint="eastAsia" w:ascii="宋体" w:hAnsi="宋体"/>
          <w:b w:val="0"/>
          <w:bCs w:val="0"/>
          <w:sz w:val="24"/>
          <w:szCs w:val="24"/>
          <w:lang w:eastAsia="zh-CN"/>
        </w:rPr>
        <w:t>.</w:t>
      </w:r>
      <w:r>
        <w:rPr>
          <w:rFonts w:hint="eastAsia" w:ascii="宋体" w:hAnsi="宋体"/>
          <w:b w:val="0"/>
          <w:bCs w:val="0"/>
          <w:sz w:val="24"/>
          <w:szCs w:val="24"/>
        </w:rPr>
        <w:t>检查和</w:t>
      </w:r>
      <w:r>
        <w:rPr>
          <w:rFonts w:hint="eastAsia" w:ascii="宋体" w:hAnsi="宋体"/>
          <w:b w:val="0"/>
          <w:bCs w:val="0"/>
          <w:sz w:val="24"/>
          <w:szCs w:val="24"/>
          <w:lang w:eastAsia="zh-CN"/>
        </w:rPr>
        <w:t>管</w:t>
      </w:r>
      <w:r>
        <w:rPr>
          <w:rFonts w:hint="eastAsia" w:ascii="宋体" w:hAnsi="宋体"/>
          <w:b w:val="0"/>
          <w:bCs w:val="0"/>
          <w:sz w:val="24"/>
          <w:szCs w:val="24"/>
        </w:rPr>
        <w:t>督：定期、经常地检查、</w:t>
      </w:r>
      <w:r>
        <w:rPr>
          <w:rFonts w:hint="eastAsia" w:ascii="宋体" w:hAnsi="宋体"/>
          <w:b w:val="0"/>
          <w:bCs w:val="0"/>
          <w:sz w:val="24"/>
          <w:szCs w:val="24"/>
          <w:lang w:eastAsia="zh-CN"/>
        </w:rPr>
        <w:t>管</w:t>
      </w:r>
      <w:r>
        <w:rPr>
          <w:rFonts w:hint="eastAsia" w:ascii="宋体" w:hAnsi="宋体"/>
          <w:b w:val="0"/>
          <w:bCs w:val="0"/>
          <w:sz w:val="24"/>
          <w:szCs w:val="24"/>
        </w:rPr>
        <w:t>督和收集进度完成资料，对照计划进度，判定实际进度是否出现偏差，如果出现偏差，应进一步分析对进度控制目标的影响程度及其产生原因，以便研究对策，提出纠偏措施。</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3</w:t>
      </w:r>
      <w:r>
        <w:rPr>
          <w:rFonts w:hint="eastAsia" w:ascii="宋体" w:hAnsi="宋体"/>
          <w:b w:val="0"/>
          <w:bCs w:val="0"/>
          <w:sz w:val="24"/>
          <w:szCs w:val="24"/>
          <w:lang w:eastAsia="zh-CN"/>
        </w:rPr>
        <w:t>.</w:t>
      </w:r>
      <w:r>
        <w:rPr>
          <w:rFonts w:hint="eastAsia" w:ascii="宋体" w:hAnsi="宋体"/>
          <w:b w:val="0"/>
          <w:bCs w:val="0"/>
          <w:sz w:val="24"/>
          <w:szCs w:val="24"/>
        </w:rPr>
        <w:t>通过检查分析原有进度计划已不能适应实际情况应急时调整计划，通过指令向承包商发出通知，责令其采取：</w:t>
      </w:r>
    </w:p>
    <w:p>
      <w:pPr>
        <w:pageBreakBefore w:val="0"/>
        <w:kinsoku/>
        <w:wordWrap/>
        <w:overflowPunct/>
        <w:topLinePunct w:val="0"/>
        <w:bidi w:val="0"/>
        <w:spacing w:line="400" w:lineRule="exact"/>
        <w:ind w:left="0" w:leftChars="0" w:right="0" w:rightChars="0" w:firstLine="480" w:firstLineChars="200"/>
        <w:rPr>
          <w:rFonts w:hint="eastAsia" w:ascii="宋体" w:hAnsi="宋体"/>
          <w:b w:val="0"/>
          <w:bCs w:val="0"/>
          <w:sz w:val="24"/>
          <w:szCs w:val="24"/>
        </w:rPr>
      </w:pPr>
      <w:r>
        <w:rPr>
          <w:rFonts w:hint="eastAsia" w:ascii="宋体" w:hAnsi="宋体"/>
          <w:b w:val="0"/>
          <w:bCs w:val="0"/>
          <w:sz w:val="24"/>
          <w:szCs w:val="24"/>
        </w:rPr>
        <w:t>压缩关键工序的持续时间，用组织措施，技术措施，经济措施等来缩程管理软件管理手段加强对工程进度的控制。</w:t>
      </w:r>
    </w:p>
    <w:p>
      <w:pPr>
        <w:pageBreakBefore w:val="0"/>
        <w:kinsoku/>
        <w:wordWrap/>
        <w:overflowPunct/>
        <w:topLinePunct w:val="0"/>
        <w:bidi w:val="0"/>
        <w:spacing w:line="400" w:lineRule="exact"/>
        <w:ind w:left="0" w:leftChars="0" w:right="0" w:rightChars="0"/>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 xml:space="preserve">  4.建立与项目法人的管理信息系统，利用P3工程管理软件管理手段加强对工程进的控制。</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lang w:val="en-US" w:eastAsia="zh-CN"/>
        </w:rPr>
        <w:t xml:space="preserve">  </w:t>
      </w:r>
      <w:r>
        <w:rPr>
          <w:rFonts w:hint="eastAsia" w:ascii="宋体" w:hAnsi="宋体"/>
          <w:b w:val="0"/>
          <w:bCs w:val="0"/>
          <w:sz w:val="24"/>
          <w:szCs w:val="24"/>
        </w:rPr>
        <w:t>5</w:t>
      </w:r>
      <w:r>
        <w:rPr>
          <w:rFonts w:hint="eastAsia" w:ascii="宋体" w:hAnsi="宋体"/>
          <w:b w:val="0"/>
          <w:bCs w:val="0"/>
          <w:sz w:val="24"/>
          <w:szCs w:val="24"/>
          <w:lang w:eastAsia="zh-CN"/>
        </w:rPr>
        <w:t>.</w:t>
      </w:r>
      <w:r>
        <w:rPr>
          <w:rFonts w:hint="eastAsia" w:ascii="宋体" w:hAnsi="宋体"/>
          <w:b w:val="0"/>
          <w:bCs w:val="0"/>
          <w:sz w:val="24"/>
          <w:szCs w:val="24"/>
        </w:rPr>
        <w:t>通过合同管理促使承包商按进度控制目标实施。</w:t>
      </w:r>
    </w:p>
    <w:p>
      <w:pPr>
        <w:pageBreakBefore w:val="0"/>
        <w:kinsoku/>
        <w:wordWrap/>
        <w:overflowPunct/>
        <w:topLinePunct w:val="0"/>
        <w:bidi w:val="0"/>
        <w:spacing w:line="400" w:lineRule="exact"/>
        <w:ind w:left="0" w:leftChars="0" w:right="0" w:rightChars="0"/>
        <w:rPr>
          <w:rFonts w:hint="eastAsia" w:ascii="宋体" w:hAnsi="宋体"/>
          <w:b w:val="0"/>
          <w:bCs w:val="0"/>
          <w:sz w:val="24"/>
          <w:szCs w:val="24"/>
        </w:rPr>
      </w:pPr>
      <w:r>
        <w:rPr>
          <w:rFonts w:hint="eastAsia" w:ascii="宋体" w:hAnsi="宋体"/>
          <w:b w:val="0"/>
          <w:bCs w:val="0"/>
          <w:sz w:val="24"/>
          <w:szCs w:val="24"/>
          <w:lang w:val="en-US" w:eastAsia="zh-CN"/>
        </w:rPr>
        <w:t xml:space="preserve">  6.</w:t>
      </w:r>
      <w:r>
        <w:rPr>
          <w:rFonts w:hint="eastAsia" w:ascii="宋体" w:hAnsi="宋体"/>
          <w:b w:val="0"/>
          <w:bCs w:val="0"/>
          <w:sz w:val="24"/>
          <w:szCs w:val="24"/>
        </w:rPr>
        <w:t>按照</w:t>
      </w:r>
      <w:r>
        <w:rPr>
          <w:rFonts w:hint="eastAsia" w:ascii="宋体" w:hAnsi="宋体"/>
          <w:b w:val="0"/>
          <w:bCs w:val="0"/>
          <w:sz w:val="24"/>
          <w:szCs w:val="24"/>
          <w:lang w:eastAsia="zh-CN"/>
        </w:rPr>
        <w:t>管</w:t>
      </w:r>
      <w:r>
        <w:rPr>
          <w:rFonts w:hint="eastAsia" w:ascii="宋体" w:hAnsi="宋体"/>
          <w:b w:val="0"/>
          <w:bCs w:val="0"/>
          <w:sz w:val="24"/>
          <w:szCs w:val="24"/>
        </w:rPr>
        <w:t>理进度控制程序和进度专题报告，参与或主持现场协调会议，检查工程计划执行情况，解决影响工程进度的有关问题</w:t>
      </w:r>
      <w:r>
        <w:rPr>
          <w:rFonts w:hint="eastAsia" w:ascii="宋体" w:hAnsi="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kern w:val="0"/>
          <w:sz w:val="30"/>
          <w:szCs w:val="30"/>
          <w:lang w:val="en-US" w:eastAsia="zh-CN" w:bidi="ar-SA"/>
        </w:rPr>
      </w:pPr>
      <w:bookmarkStart w:id="54" w:name="_Toc21665"/>
      <w:bookmarkStart w:id="55" w:name="_Toc361125763"/>
      <w:r>
        <w:rPr>
          <w:rFonts w:hint="eastAsia" w:ascii="黑体" w:hAnsi="黑体" w:eastAsia="黑体" w:cs="黑体"/>
          <w:b w:val="0"/>
          <w:bCs w:val="0"/>
          <w:kern w:val="0"/>
          <w:sz w:val="30"/>
          <w:szCs w:val="30"/>
          <w:lang w:val="en-US" w:eastAsia="zh-CN" w:bidi="ar-SA"/>
        </w:rPr>
        <w:t>8.3合同管理措施</w:t>
      </w:r>
      <w:bookmarkEnd w:id="54"/>
      <w:bookmarkEnd w:id="55"/>
    </w:p>
    <w:p>
      <w:pPr>
        <w:pStyle w:val="17"/>
        <w:pageBreakBefore w:val="0"/>
        <w:kinsoku/>
        <w:wordWrap/>
        <w:overflowPunct/>
        <w:topLinePunct w:val="0"/>
        <w:bidi w:val="0"/>
        <w:spacing w:line="400" w:lineRule="exact"/>
        <w:ind w:left="0" w:leftChars="0" w:right="0" w:rightChars="0" w:firstLine="0" w:firstLineChars="0"/>
        <w:rPr>
          <w:rFonts w:ascii="宋体" w:hAnsi="宋体" w:eastAsia="宋体"/>
          <w:b w:val="0"/>
          <w:bCs w:val="0"/>
          <w:sz w:val="24"/>
          <w:szCs w:val="24"/>
          <w:highlight w:val="magenta"/>
        </w:rPr>
      </w:pPr>
      <w:r>
        <w:rPr>
          <w:rFonts w:hint="eastAsia" w:ascii="宋体" w:hAnsi="宋体" w:eastAsia="宋体"/>
          <w:b w:val="0"/>
          <w:bCs w:val="0"/>
          <w:sz w:val="24"/>
          <w:szCs w:val="24"/>
          <w:highlight w:val="none"/>
        </w:rPr>
        <w:t>（1）</w:t>
      </w:r>
      <w:r>
        <w:rPr>
          <w:rFonts w:hint="eastAsia" w:ascii="宋体" w:hAnsi="宋体" w:eastAsia="宋体"/>
          <w:b w:val="0"/>
          <w:bCs w:val="0"/>
          <w:sz w:val="24"/>
          <w:szCs w:val="24"/>
          <w:highlight w:val="none"/>
          <w:lang w:val="en-US" w:eastAsia="zh-CN"/>
        </w:rPr>
        <w:t>按照</w:t>
      </w:r>
      <w:r>
        <w:rPr>
          <w:rFonts w:hint="eastAsia" w:ascii="宋体" w:hAnsi="宋体" w:eastAsia="宋体"/>
          <w:b w:val="0"/>
          <w:bCs w:val="0"/>
          <w:sz w:val="24"/>
          <w:szCs w:val="24"/>
          <w:highlight w:val="none"/>
        </w:rPr>
        <w:t>合同</w:t>
      </w:r>
      <w:r>
        <w:rPr>
          <w:rFonts w:hint="eastAsia" w:ascii="宋体" w:hAnsi="宋体" w:eastAsia="宋体"/>
          <w:b w:val="0"/>
          <w:bCs w:val="0"/>
          <w:sz w:val="24"/>
          <w:szCs w:val="24"/>
          <w:highlight w:val="none"/>
          <w:lang w:val="en-US" w:eastAsia="zh-CN"/>
        </w:rPr>
        <w:t>规定，</w:t>
      </w:r>
      <w:r>
        <w:rPr>
          <w:rFonts w:hint="eastAsia" w:ascii="宋体" w:hAnsi="宋体" w:eastAsia="宋体"/>
          <w:b w:val="0"/>
          <w:bCs w:val="0"/>
          <w:sz w:val="24"/>
          <w:szCs w:val="24"/>
          <w:highlight w:val="none"/>
        </w:rPr>
        <w:t>管理</w:t>
      </w:r>
      <w:r>
        <w:rPr>
          <w:rFonts w:hint="eastAsia" w:ascii="宋体" w:hAnsi="宋体" w:eastAsia="宋体"/>
          <w:b w:val="0"/>
          <w:bCs w:val="0"/>
          <w:sz w:val="24"/>
          <w:szCs w:val="24"/>
          <w:highlight w:val="none"/>
          <w:lang w:val="en-US" w:eastAsia="zh-CN"/>
        </w:rPr>
        <w:t>日常</w:t>
      </w:r>
      <w:r>
        <w:rPr>
          <w:rFonts w:hint="eastAsia" w:ascii="宋体" w:hAnsi="宋体" w:eastAsia="宋体"/>
          <w:b w:val="0"/>
          <w:bCs w:val="0"/>
          <w:sz w:val="24"/>
          <w:szCs w:val="24"/>
          <w:highlight w:val="none"/>
        </w:rPr>
        <w:t>工作；</w:t>
      </w:r>
    </w:p>
    <w:p>
      <w:pPr>
        <w:pStyle w:val="17"/>
        <w:pageBreakBefore w:val="0"/>
        <w:kinsoku/>
        <w:wordWrap/>
        <w:overflowPunct/>
        <w:topLinePunct w:val="0"/>
        <w:bidi w:val="0"/>
        <w:spacing w:line="400" w:lineRule="exact"/>
        <w:ind w:left="0" w:leftChars="0" w:right="0" w:rightChars="0" w:firstLine="0" w:firstLineChars="0"/>
        <w:rPr>
          <w:rFonts w:hint="eastAsia" w:ascii="宋体" w:hAnsi="宋体" w:eastAsia="宋体"/>
          <w:b w:val="0"/>
          <w:bCs w:val="0"/>
          <w:sz w:val="24"/>
          <w:szCs w:val="24"/>
          <w:highlight w:val="magenta"/>
          <w:lang w:eastAsia="zh-CN"/>
        </w:rPr>
      </w:pPr>
      <w:r>
        <w:rPr>
          <w:rFonts w:hint="eastAsia" w:ascii="宋体" w:hAnsi="宋体" w:eastAsia="宋体"/>
          <w:b w:val="0"/>
          <w:bCs w:val="0"/>
          <w:sz w:val="24"/>
          <w:szCs w:val="24"/>
          <w:highlight w:val="none"/>
        </w:rPr>
        <w:t>（</w:t>
      </w:r>
      <w:r>
        <w:rPr>
          <w:rFonts w:hint="eastAsia" w:ascii="宋体" w:hAnsi="宋体" w:eastAsia="宋体"/>
          <w:b w:val="0"/>
          <w:bCs w:val="0"/>
          <w:sz w:val="24"/>
          <w:szCs w:val="24"/>
          <w:highlight w:val="none"/>
          <w:lang w:val="en-US" w:eastAsia="zh-CN"/>
        </w:rPr>
        <w:t>2</w:t>
      </w:r>
      <w:r>
        <w:rPr>
          <w:rFonts w:hint="eastAsia" w:ascii="宋体" w:hAnsi="宋体" w:eastAsia="宋体"/>
          <w:b w:val="0"/>
          <w:bCs w:val="0"/>
          <w:sz w:val="24"/>
          <w:szCs w:val="24"/>
          <w:highlight w:val="none"/>
        </w:rPr>
        <w:t>）熟悉《</w:t>
      </w:r>
      <w:r>
        <w:rPr>
          <w:rFonts w:hint="eastAsia" w:ascii="宋体" w:hAnsi="宋体" w:eastAsia="宋体"/>
          <w:b w:val="0"/>
          <w:bCs w:val="0"/>
          <w:sz w:val="24"/>
          <w:szCs w:val="24"/>
          <w:highlight w:val="none"/>
          <w:lang w:eastAsia="zh-CN"/>
        </w:rPr>
        <w:t>管</w:t>
      </w:r>
      <w:r>
        <w:rPr>
          <w:rFonts w:hint="eastAsia" w:ascii="宋体" w:hAnsi="宋体" w:eastAsia="宋体"/>
          <w:b w:val="0"/>
          <w:bCs w:val="0"/>
          <w:sz w:val="24"/>
          <w:szCs w:val="24"/>
          <w:highlight w:val="none"/>
        </w:rPr>
        <w:t>理合同》、《施工合同》、《设备供货合同》明确工程师的</w:t>
      </w:r>
      <w:r>
        <w:rPr>
          <w:rFonts w:hint="eastAsia" w:ascii="宋体" w:hAnsi="宋体" w:eastAsia="宋体"/>
          <w:b w:val="0"/>
          <w:bCs w:val="0"/>
          <w:sz w:val="24"/>
          <w:szCs w:val="24"/>
          <w:highlight w:val="none"/>
          <w:lang w:val="en-US" w:eastAsia="zh-CN"/>
        </w:rPr>
        <w:t>工作</w:t>
      </w:r>
      <w:r>
        <w:rPr>
          <w:rFonts w:hint="eastAsia" w:ascii="宋体" w:hAnsi="宋体" w:eastAsia="宋体"/>
          <w:b w:val="0"/>
          <w:bCs w:val="0"/>
          <w:sz w:val="24"/>
          <w:szCs w:val="24"/>
          <w:highlight w:val="none"/>
        </w:rPr>
        <w:t>范围，并对相关条款进行分析、分解</w:t>
      </w:r>
      <w:r>
        <w:rPr>
          <w:rFonts w:hint="eastAsia" w:ascii="宋体" w:hAnsi="宋体" w:eastAsia="宋体"/>
          <w:b w:val="0"/>
          <w:bCs w:val="0"/>
          <w:sz w:val="24"/>
          <w:szCs w:val="24"/>
          <w:highlight w:val="none"/>
          <w:lang w:eastAsia="zh-CN"/>
        </w:rPr>
        <w:t>；</w:t>
      </w:r>
    </w:p>
    <w:p>
      <w:pPr>
        <w:pStyle w:val="17"/>
        <w:pageBreakBefore w:val="0"/>
        <w:kinsoku/>
        <w:wordWrap/>
        <w:overflowPunct/>
        <w:topLinePunct w:val="0"/>
        <w:bidi w:val="0"/>
        <w:spacing w:line="400" w:lineRule="exact"/>
        <w:ind w:left="0" w:leftChars="0" w:right="0" w:rightChars="0" w:firstLine="0" w:firstLineChars="0"/>
        <w:rPr>
          <w:rFonts w:ascii="宋体" w:hAnsi="宋体" w:eastAsia="宋体"/>
          <w:b w:val="0"/>
          <w:bCs w:val="0"/>
          <w:sz w:val="24"/>
          <w:szCs w:val="24"/>
          <w:highlight w:val="magenta"/>
        </w:rPr>
      </w:pPr>
      <w:r>
        <w:rPr>
          <w:rFonts w:hint="eastAsia" w:ascii="宋体" w:hAnsi="宋体" w:eastAsia="宋体"/>
          <w:b w:val="0"/>
          <w:bCs w:val="0"/>
          <w:sz w:val="24"/>
          <w:szCs w:val="24"/>
          <w:highlight w:val="none"/>
        </w:rPr>
        <w:t>（</w:t>
      </w:r>
      <w:r>
        <w:rPr>
          <w:rFonts w:hint="eastAsia" w:ascii="宋体" w:hAnsi="宋体" w:eastAsia="宋体"/>
          <w:b w:val="0"/>
          <w:bCs w:val="0"/>
          <w:sz w:val="24"/>
          <w:szCs w:val="24"/>
          <w:highlight w:val="none"/>
          <w:lang w:val="en-US" w:eastAsia="zh-CN"/>
        </w:rPr>
        <w:t>3</w:t>
      </w:r>
      <w:r>
        <w:rPr>
          <w:rFonts w:hint="eastAsia" w:ascii="宋体" w:hAnsi="宋体" w:eastAsia="宋体"/>
          <w:b w:val="0"/>
          <w:bCs w:val="0"/>
          <w:sz w:val="24"/>
          <w:szCs w:val="24"/>
          <w:highlight w:val="none"/>
        </w:rPr>
        <w:t>）建立各项内部管理制度，约束规范</w:t>
      </w:r>
      <w:r>
        <w:rPr>
          <w:rFonts w:hint="eastAsia" w:ascii="宋体" w:hAnsi="宋体" w:eastAsia="宋体"/>
          <w:b w:val="0"/>
          <w:bCs w:val="0"/>
          <w:sz w:val="24"/>
          <w:szCs w:val="24"/>
          <w:highlight w:val="none"/>
          <w:lang w:val="en-US" w:eastAsia="zh-CN"/>
        </w:rPr>
        <w:t>各</w:t>
      </w:r>
      <w:r>
        <w:rPr>
          <w:rFonts w:hint="eastAsia" w:ascii="宋体" w:hAnsi="宋体" w:eastAsia="宋体"/>
          <w:b w:val="0"/>
          <w:bCs w:val="0"/>
          <w:sz w:val="24"/>
          <w:szCs w:val="24"/>
          <w:highlight w:val="none"/>
        </w:rPr>
        <w:t>工程师的行为；</w:t>
      </w:r>
    </w:p>
    <w:p>
      <w:pPr>
        <w:pStyle w:val="17"/>
        <w:pageBreakBefore w:val="0"/>
        <w:kinsoku/>
        <w:wordWrap/>
        <w:overflowPunct/>
        <w:topLinePunct w:val="0"/>
        <w:bidi w:val="0"/>
        <w:spacing w:line="400" w:lineRule="exact"/>
        <w:ind w:left="0" w:leftChars="0" w:right="0" w:rightChars="0" w:firstLine="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w:t>
      </w:r>
      <w:r>
        <w:rPr>
          <w:rFonts w:hint="eastAsia" w:ascii="宋体" w:hAnsi="宋体" w:eastAsia="宋体"/>
          <w:b w:val="0"/>
          <w:bCs w:val="0"/>
          <w:sz w:val="24"/>
          <w:szCs w:val="24"/>
          <w:highlight w:val="none"/>
          <w:lang w:val="en-US" w:eastAsia="zh-CN"/>
        </w:rPr>
        <w:t>4</w:t>
      </w:r>
      <w:r>
        <w:rPr>
          <w:rFonts w:hint="eastAsia" w:ascii="宋体" w:hAnsi="宋体" w:eastAsia="宋体"/>
          <w:b w:val="0"/>
          <w:bCs w:val="0"/>
          <w:sz w:val="24"/>
          <w:szCs w:val="24"/>
          <w:highlight w:val="none"/>
        </w:rPr>
        <w:t>）建立岗位责任制，明确每个工程师对合同履行所负的责任；</w:t>
      </w:r>
    </w:p>
    <w:p>
      <w:pPr>
        <w:pStyle w:val="17"/>
        <w:pageBreakBefore w:val="0"/>
        <w:kinsoku/>
        <w:wordWrap/>
        <w:overflowPunct/>
        <w:topLinePunct w:val="0"/>
        <w:bidi w:val="0"/>
        <w:spacing w:line="400" w:lineRule="exact"/>
        <w:ind w:left="0" w:leftChars="0" w:right="0" w:rightChars="0" w:firstLine="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w:t>
      </w:r>
      <w:r>
        <w:rPr>
          <w:rFonts w:hint="eastAsia" w:ascii="宋体" w:hAnsi="宋体" w:eastAsia="宋体"/>
          <w:b w:val="0"/>
          <w:bCs w:val="0"/>
          <w:sz w:val="24"/>
          <w:szCs w:val="24"/>
          <w:highlight w:val="none"/>
          <w:lang w:val="en-US" w:eastAsia="zh-CN"/>
        </w:rPr>
        <w:t>5</w:t>
      </w:r>
      <w:r>
        <w:rPr>
          <w:rFonts w:hint="eastAsia" w:ascii="宋体" w:hAnsi="宋体" w:eastAsia="宋体"/>
          <w:b w:val="0"/>
          <w:bCs w:val="0"/>
          <w:sz w:val="24"/>
          <w:szCs w:val="24"/>
          <w:highlight w:val="none"/>
        </w:rPr>
        <w:t>）对《施工合同》进行分解，明确项目法人与承包商双方的责任、权利、义务、风险</w:t>
      </w:r>
      <w:r>
        <w:rPr>
          <w:rFonts w:hint="eastAsia" w:ascii="宋体" w:hAnsi="宋体" w:eastAsia="宋体"/>
          <w:b w:val="0"/>
          <w:bCs w:val="0"/>
          <w:sz w:val="24"/>
          <w:szCs w:val="24"/>
          <w:highlight w:val="none"/>
          <w:lang w:eastAsia="zh-CN"/>
        </w:rPr>
        <w:t>，</w:t>
      </w:r>
      <w:r>
        <w:rPr>
          <w:rFonts w:hint="eastAsia" w:ascii="宋体" w:hAnsi="宋体" w:eastAsia="宋体"/>
          <w:b w:val="0"/>
          <w:bCs w:val="0"/>
          <w:sz w:val="24"/>
          <w:szCs w:val="24"/>
          <w:highlight w:val="none"/>
        </w:rPr>
        <w:t>并对可能出现的索赔事件进行预测和防范；</w:t>
      </w:r>
    </w:p>
    <w:p>
      <w:pPr>
        <w:pStyle w:val="17"/>
        <w:pageBreakBefore w:val="0"/>
        <w:kinsoku/>
        <w:wordWrap/>
        <w:overflowPunct/>
        <w:topLinePunct w:val="0"/>
        <w:bidi w:val="0"/>
        <w:spacing w:line="400" w:lineRule="exact"/>
        <w:ind w:left="0" w:leftChars="0" w:right="0" w:rightChars="0" w:firstLine="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w:t>
      </w:r>
      <w:r>
        <w:rPr>
          <w:rFonts w:hint="eastAsia" w:ascii="宋体" w:hAnsi="宋体" w:eastAsia="宋体"/>
          <w:b w:val="0"/>
          <w:bCs w:val="0"/>
          <w:sz w:val="24"/>
          <w:szCs w:val="24"/>
          <w:highlight w:val="none"/>
          <w:lang w:val="en-US" w:eastAsia="zh-CN"/>
        </w:rPr>
        <w:t>6</w:t>
      </w:r>
      <w:r>
        <w:rPr>
          <w:rFonts w:hint="eastAsia" w:ascii="宋体" w:hAnsi="宋体" w:eastAsia="宋体"/>
          <w:b w:val="0"/>
          <w:bCs w:val="0"/>
          <w:sz w:val="24"/>
          <w:szCs w:val="24"/>
          <w:highlight w:val="none"/>
        </w:rPr>
        <w:t>）及时、有效、到位地开展</w:t>
      </w:r>
      <w:r>
        <w:rPr>
          <w:rFonts w:hint="eastAsia" w:ascii="宋体" w:hAnsi="宋体" w:eastAsia="宋体"/>
          <w:b w:val="0"/>
          <w:bCs w:val="0"/>
          <w:sz w:val="24"/>
          <w:szCs w:val="24"/>
          <w:highlight w:val="none"/>
          <w:lang w:eastAsia="zh-CN"/>
        </w:rPr>
        <w:t>管</w:t>
      </w:r>
      <w:r>
        <w:rPr>
          <w:rFonts w:hint="eastAsia" w:ascii="宋体" w:hAnsi="宋体" w:eastAsia="宋体"/>
          <w:b w:val="0"/>
          <w:bCs w:val="0"/>
          <w:sz w:val="24"/>
          <w:szCs w:val="24"/>
          <w:highlight w:val="none"/>
        </w:rPr>
        <w:t>理工作，严格履行合同义务；</w:t>
      </w:r>
    </w:p>
    <w:p>
      <w:pPr>
        <w:pStyle w:val="17"/>
        <w:pageBreakBefore w:val="0"/>
        <w:kinsoku/>
        <w:wordWrap/>
        <w:overflowPunct/>
        <w:topLinePunct w:val="0"/>
        <w:bidi w:val="0"/>
        <w:spacing w:line="400" w:lineRule="exact"/>
        <w:ind w:left="0" w:leftChars="0" w:right="0" w:rightChars="0" w:firstLine="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w:t>
      </w:r>
      <w:r>
        <w:rPr>
          <w:rFonts w:hint="eastAsia" w:ascii="宋体" w:hAnsi="宋体" w:eastAsia="宋体"/>
          <w:b w:val="0"/>
          <w:bCs w:val="0"/>
          <w:sz w:val="24"/>
          <w:szCs w:val="24"/>
          <w:highlight w:val="none"/>
          <w:lang w:val="en-US" w:eastAsia="zh-CN"/>
        </w:rPr>
        <w:t>7</w:t>
      </w:r>
      <w:r>
        <w:rPr>
          <w:rFonts w:hint="eastAsia" w:ascii="宋体" w:hAnsi="宋体" w:eastAsia="宋体"/>
          <w:b w:val="0"/>
          <w:bCs w:val="0"/>
          <w:sz w:val="24"/>
          <w:szCs w:val="24"/>
          <w:highlight w:val="none"/>
        </w:rPr>
        <w:t>）设专职人员负责合同管理工作，建立合同管理信息系统，及时收集合同各方涉及合同执行的文件、报告、会议纪要等，并记录合同执行情况；</w:t>
      </w:r>
    </w:p>
    <w:p>
      <w:pPr>
        <w:pStyle w:val="17"/>
        <w:pageBreakBefore w:val="0"/>
        <w:kinsoku/>
        <w:wordWrap/>
        <w:overflowPunct/>
        <w:topLinePunct w:val="0"/>
        <w:bidi w:val="0"/>
        <w:spacing w:line="400" w:lineRule="exact"/>
        <w:ind w:left="0" w:leftChars="0" w:right="0" w:rightChars="0" w:firstLine="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w:t>
      </w:r>
      <w:r>
        <w:rPr>
          <w:rFonts w:hint="eastAsia" w:ascii="宋体" w:hAnsi="宋体" w:eastAsia="宋体"/>
          <w:b w:val="0"/>
          <w:bCs w:val="0"/>
          <w:sz w:val="24"/>
          <w:szCs w:val="24"/>
          <w:highlight w:val="none"/>
          <w:lang w:val="en-US" w:eastAsia="zh-CN"/>
        </w:rPr>
        <w:t>8</w:t>
      </w:r>
      <w:r>
        <w:rPr>
          <w:rFonts w:hint="eastAsia" w:ascii="宋体" w:hAnsi="宋体" w:eastAsia="宋体"/>
          <w:b w:val="0"/>
          <w:bCs w:val="0"/>
          <w:sz w:val="24"/>
          <w:szCs w:val="24"/>
          <w:highlight w:val="none"/>
        </w:rPr>
        <w:t>）</w:t>
      </w:r>
      <w:r>
        <w:rPr>
          <w:rFonts w:hint="eastAsia" w:ascii="宋体" w:hAnsi="宋体" w:eastAsia="宋体"/>
          <w:b w:val="0"/>
          <w:bCs w:val="0"/>
          <w:sz w:val="24"/>
          <w:szCs w:val="24"/>
          <w:highlight w:val="none"/>
          <w:lang w:val="en-US" w:eastAsia="zh-CN"/>
        </w:rPr>
        <w:t>监</w:t>
      </w:r>
      <w:r>
        <w:rPr>
          <w:rFonts w:hint="eastAsia" w:ascii="宋体" w:hAnsi="宋体" w:eastAsia="宋体"/>
          <w:b w:val="0"/>
          <w:bCs w:val="0"/>
          <w:sz w:val="24"/>
          <w:szCs w:val="24"/>
          <w:highlight w:val="none"/>
        </w:rPr>
        <w:t>督《施工合同》契约双方履行合同规定的责任和义务，维护双方权益；</w:t>
      </w:r>
    </w:p>
    <w:p>
      <w:pPr>
        <w:pStyle w:val="17"/>
        <w:pageBreakBefore w:val="0"/>
        <w:kinsoku/>
        <w:wordWrap/>
        <w:overflowPunct/>
        <w:topLinePunct w:val="0"/>
        <w:bidi w:val="0"/>
        <w:spacing w:line="400" w:lineRule="exact"/>
        <w:ind w:left="0" w:leftChars="0" w:right="0" w:rightChars="0" w:firstLine="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w:t>
      </w:r>
      <w:r>
        <w:rPr>
          <w:rFonts w:hint="eastAsia" w:ascii="宋体" w:hAnsi="宋体" w:eastAsia="宋体"/>
          <w:b w:val="0"/>
          <w:bCs w:val="0"/>
          <w:sz w:val="24"/>
          <w:szCs w:val="24"/>
          <w:highlight w:val="none"/>
          <w:lang w:val="en-US" w:eastAsia="zh-CN"/>
        </w:rPr>
        <w:t>9</w:t>
      </w:r>
      <w:r>
        <w:rPr>
          <w:rFonts w:hint="eastAsia" w:ascii="宋体" w:hAnsi="宋体" w:eastAsia="宋体"/>
          <w:b w:val="0"/>
          <w:bCs w:val="0"/>
          <w:sz w:val="24"/>
          <w:szCs w:val="24"/>
          <w:highlight w:val="none"/>
        </w:rPr>
        <w:t>）公正、独立处理各类违约事件，调解合同纠纷；</w:t>
      </w:r>
    </w:p>
    <w:p>
      <w:pPr>
        <w:pStyle w:val="17"/>
        <w:pageBreakBefore w:val="0"/>
        <w:kinsoku/>
        <w:wordWrap/>
        <w:overflowPunct/>
        <w:topLinePunct w:val="0"/>
        <w:bidi w:val="0"/>
        <w:spacing w:line="400" w:lineRule="exact"/>
        <w:ind w:left="0" w:leftChars="0" w:right="0" w:rightChars="0" w:firstLine="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（1</w:t>
      </w:r>
      <w:r>
        <w:rPr>
          <w:rFonts w:hint="eastAsia" w:ascii="宋体" w:hAnsi="宋体" w:eastAsia="宋体"/>
          <w:b w:val="0"/>
          <w:bCs w:val="0"/>
          <w:sz w:val="24"/>
          <w:szCs w:val="24"/>
          <w:highlight w:val="none"/>
          <w:lang w:val="en-US" w:eastAsia="zh-CN"/>
        </w:rPr>
        <w:t>0</w:t>
      </w:r>
      <w:r>
        <w:rPr>
          <w:rFonts w:hint="eastAsia" w:ascii="宋体" w:hAnsi="宋体" w:eastAsia="宋体"/>
          <w:b w:val="0"/>
          <w:bCs w:val="0"/>
          <w:sz w:val="24"/>
          <w:szCs w:val="24"/>
          <w:highlight w:val="none"/>
        </w:rPr>
        <w:t>）工作中尽心尽职、尽量避免风险的产生、尽量避免因项目法人和工程师的责任，而引起索赔；</w:t>
      </w:r>
    </w:p>
    <w:p>
      <w:pPr>
        <w:pStyle w:val="17"/>
        <w:pageBreakBefore w:val="0"/>
        <w:kinsoku/>
        <w:wordWrap/>
        <w:overflowPunct/>
        <w:topLinePunct w:val="0"/>
        <w:bidi w:val="0"/>
        <w:spacing w:line="400" w:lineRule="exact"/>
        <w:ind w:left="0" w:leftChars="0" w:right="0" w:rightChars="0" w:firstLine="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（1</w:t>
      </w:r>
      <w:r>
        <w:rPr>
          <w:rFonts w:hint="eastAsia" w:ascii="宋体" w:hAnsi="宋体" w:eastAsia="宋体"/>
          <w:b w:val="0"/>
          <w:bCs w:val="0"/>
          <w:sz w:val="24"/>
          <w:szCs w:val="24"/>
          <w:highlight w:val="none"/>
          <w:lang w:val="en-US" w:eastAsia="zh-CN"/>
        </w:rPr>
        <w:t>1</w:t>
      </w:r>
      <w:r>
        <w:rPr>
          <w:rFonts w:hint="eastAsia" w:ascii="宋体" w:hAnsi="宋体" w:eastAsia="宋体"/>
          <w:b w:val="0"/>
          <w:bCs w:val="0"/>
          <w:sz w:val="24"/>
          <w:szCs w:val="24"/>
          <w:highlight w:val="none"/>
        </w:rPr>
        <w:t>）定期进行自检，不定期的征求项目法人和被</w:t>
      </w:r>
      <w:r>
        <w:rPr>
          <w:rFonts w:hint="eastAsia" w:ascii="宋体" w:hAnsi="宋体" w:eastAsia="宋体"/>
          <w:b w:val="0"/>
          <w:bCs w:val="0"/>
          <w:sz w:val="24"/>
          <w:szCs w:val="24"/>
          <w:highlight w:val="none"/>
          <w:lang w:eastAsia="zh-CN"/>
        </w:rPr>
        <w:t>管</w:t>
      </w:r>
      <w:r>
        <w:rPr>
          <w:rFonts w:hint="eastAsia" w:ascii="宋体" w:hAnsi="宋体" w:eastAsia="宋体"/>
          <w:b w:val="0"/>
          <w:bCs w:val="0"/>
          <w:sz w:val="24"/>
          <w:szCs w:val="24"/>
          <w:highlight w:val="none"/>
        </w:rPr>
        <w:t>理单位对</w:t>
      </w:r>
      <w:r>
        <w:rPr>
          <w:rFonts w:hint="eastAsia" w:ascii="宋体" w:hAnsi="宋体" w:eastAsia="宋体"/>
          <w:b w:val="0"/>
          <w:bCs w:val="0"/>
          <w:sz w:val="24"/>
          <w:szCs w:val="24"/>
          <w:highlight w:val="none"/>
          <w:lang w:eastAsia="zh-CN"/>
        </w:rPr>
        <w:t>管</w:t>
      </w:r>
      <w:r>
        <w:rPr>
          <w:rFonts w:hint="eastAsia" w:ascii="宋体" w:hAnsi="宋体" w:eastAsia="宋体"/>
          <w:b w:val="0"/>
          <w:bCs w:val="0"/>
          <w:sz w:val="24"/>
          <w:szCs w:val="24"/>
          <w:highlight w:val="none"/>
        </w:rPr>
        <w:t>理方工作的意见，以了解执行</w:t>
      </w:r>
      <w:r>
        <w:rPr>
          <w:rFonts w:hint="eastAsia" w:ascii="宋体" w:hAnsi="宋体" w:eastAsia="宋体"/>
          <w:b w:val="0"/>
          <w:bCs w:val="0"/>
          <w:sz w:val="24"/>
          <w:szCs w:val="24"/>
          <w:highlight w:val="none"/>
          <w:lang w:eastAsia="zh-CN"/>
        </w:rPr>
        <w:t>管</w:t>
      </w:r>
      <w:r>
        <w:rPr>
          <w:rFonts w:hint="eastAsia" w:ascii="宋体" w:hAnsi="宋体" w:eastAsia="宋体"/>
          <w:b w:val="0"/>
          <w:bCs w:val="0"/>
          <w:sz w:val="24"/>
          <w:szCs w:val="24"/>
          <w:highlight w:val="none"/>
        </w:rPr>
        <w:t>理合同的情况，找出存在的不足，分析原因，制定措施及时整改；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kern w:val="0"/>
          <w:sz w:val="30"/>
          <w:szCs w:val="30"/>
          <w:lang w:val="en-US" w:eastAsia="zh-CN" w:bidi="ar-SA"/>
        </w:rPr>
      </w:pPr>
      <w:bookmarkStart w:id="56" w:name="_Toc361125764"/>
      <w:bookmarkStart w:id="57" w:name="_Toc18534"/>
      <w:r>
        <w:rPr>
          <w:rFonts w:hint="eastAsia" w:ascii="黑体" w:hAnsi="黑体" w:eastAsia="黑体" w:cs="黑体"/>
          <w:b w:val="0"/>
          <w:bCs w:val="0"/>
          <w:kern w:val="0"/>
          <w:sz w:val="30"/>
          <w:szCs w:val="30"/>
          <w:lang w:val="en-US" w:eastAsia="zh-CN" w:bidi="ar-SA"/>
        </w:rPr>
        <w:t>8.4信息管理措施</w:t>
      </w:r>
      <w:bookmarkEnd w:id="56"/>
      <w:bookmarkEnd w:id="57"/>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eastAsia="宋体" w:cs="宋体"/>
          <w:b w:val="0"/>
          <w:bCs w:val="0"/>
          <w:sz w:val="24"/>
          <w:szCs w:val="24"/>
        </w:rPr>
        <w:t>1、信息资料管理目标</w:t>
      </w:r>
    </w:p>
    <w:p>
      <w:pPr>
        <w:pageBreakBefore w:val="0"/>
        <w:kinsoku/>
        <w:wordWrap/>
        <w:overflowPunct/>
        <w:topLinePunct w:val="0"/>
        <w:bidi w:val="0"/>
        <w:spacing w:line="400" w:lineRule="exact"/>
        <w:ind w:left="0" w:leftChars="0" w:right="0" w:rightChars="0"/>
        <w:rPr>
          <w:rFonts w:hint="eastAsia" w:ascii="宋体" w:hAnsi="宋体" w:cs="宋体"/>
          <w:b w:val="0"/>
          <w:bCs w:val="0"/>
          <w:sz w:val="32"/>
          <w:szCs w:val="32"/>
          <w:highlight w:val="none"/>
          <w:lang w:val="en-US" w:eastAsia="zh-CN"/>
        </w:rPr>
      </w:pPr>
      <w:r>
        <w:rPr>
          <w:rFonts w:hint="eastAsia" w:ascii="宋体" w:hAnsi="宋体"/>
          <w:b w:val="0"/>
          <w:bCs w:val="0"/>
          <w:sz w:val="24"/>
          <w:szCs w:val="24"/>
          <w:lang w:val="en-US" w:eastAsia="zh-CN"/>
        </w:rPr>
        <w:t xml:space="preserve">    </w:t>
      </w:r>
      <w:r>
        <w:rPr>
          <w:rFonts w:hint="eastAsia" w:ascii="宋体" w:hAnsi="宋体"/>
          <w:b w:val="0"/>
          <w:bCs w:val="0"/>
          <w:sz w:val="24"/>
          <w:szCs w:val="24"/>
        </w:rPr>
        <w:t>信息管理是通过对信息的收集、加工整理、储存、传递与应用，及时、准确和完整地掌握工程状况，进行合理决策、优化控制，为实现工程目标提供保证。</w:t>
      </w:r>
      <w:bookmarkStart w:id="58" w:name="_Toc361125766"/>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hint="eastAsia" w:ascii="黑体" w:hAnsi="黑体" w:eastAsia="黑体" w:cs="黑体"/>
          <w:b w:val="0"/>
          <w:bCs w:val="0"/>
          <w:sz w:val="32"/>
          <w:szCs w:val="32"/>
          <w:lang w:val="en-US" w:eastAsia="zh-CN"/>
        </w:rPr>
      </w:pPr>
      <w:bookmarkStart w:id="59" w:name="_Toc21511"/>
      <w:r>
        <w:rPr>
          <w:rFonts w:hint="eastAsia" w:ascii="黑体" w:hAnsi="黑体" w:eastAsia="黑体" w:cs="黑体"/>
          <w:b w:val="0"/>
          <w:bCs w:val="0"/>
          <w:sz w:val="32"/>
          <w:szCs w:val="32"/>
          <w:lang w:val="en-US" w:eastAsia="zh-CN"/>
        </w:rPr>
        <w:t>9管理工作重点</w:t>
      </w:r>
      <w:bookmarkEnd w:id="58"/>
      <w:bookmarkEnd w:id="59"/>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kern w:val="0"/>
          <w:sz w:val="30"/>
          <w:szCs w:val="30"/>
          <w:lang w:val="en-US" w:eastAsia="zh-CN" w:bidi="ar-SA"/>
        </w:rPr>
      </w:pPr>
      <w:bookmarkStart w:id="60" w:name="_Toc361125767"/>
      <w:bookmarkStart w:id="61" w:name="_Toc8770"/>
      <w:r>
        <w:rPr>
          <w:rFonts w:hint="eastAsia" w:ascii="黑体" w:hAnsi="黑体" w:eastAsia="黑体" w:cs="黑体"/>
          <w:b w:val="0"/>
          <w:bCs w:val="0"/>
          <w:kern w:val="0"/>
          <w:sz w:val="30"/>
          <w:szCs w:val="30"/>
          <w:lang w:val="en-US" w:eastAsia="zh-CN" w:bidi="ar-SA"/>
        </w:rPr>
        <w:t>9.1土建工程质量控制要点及控制手段</w:t>
      </w:r>
      <w:bookmarkEnd w:id="60"/>
      <w:bookmarkEnd w:id="61"/>
    </w:p>
    <w:tbl>
      <w:tblPr>
        <w:tblStyle w:val="15"/>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32"/>
        <w:gridCol w:w="454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2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val="0"/>
                <w:bCs w:val="0"/>
                <w:sz w:val="24"/>
                <w:szCs w:val="24"/>
              </w:rPr>
            </w:pPr>
            <w:r>
              <w:rPr>
                <w:rFonts w:hint="eastAsia" w:ascii="宋体" w:hAnsi="宋体"/>
                <w:b w:val="0"/>
                <w:bCs w:val="0"/>
                <w:sz w:val="24"/>
                <w:szCs w:val="24"/>
              </w:rPr>
              <w:t>序号</w:t>
            </w:r>
          </w:p>
        </w:tc>
        <w:tc>
          <w:tcPr>
            <w:tcW w:w="143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val="0"/>
                <w:bCs w:val="0"/>
                <w:sz w:val="24"/>
                <w:szCs w:val="24"/>
              </w:rPr>
            </w:pPr>
            <w:r>
              <w:rPr>
                <w:rFonts w:hint="eastAsia" w:ascii="宋体" w:hAnsi="宋体"/>
                <w:b w:val="0"/>
                <w:bCs w:val="0"/>
                <w:sz w:val="24"/>
                <w:szCs w:val="24"/>
              </w:rPr>
              <w:t>工程项目</w:t>
            </w:r>
          </w:p>
        </w:tc>
        <w:tc>
          <w:tcPr>
            <w:tcW w:w="454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val="0"/>
                <w:bCs w:val="0"/>
                <w:sz w:val="24"/>
                <w:szCs w:val="24"/>
              </w:rPr>
            </w:pPr>
            <w:r>
              <w:rPr>
                <w:rFonts w:hint="eastAsia" w:ascii="宋体" w:hAnsi="宋体"/>
                <w:b w:val="0"/>
                <w:bCs w:val="0"/>
                <w:sz w:val="24"/>
                <w:szCs w:val="24"/>
              </w:rPr>
              <w:t>质量控制要点</w:t>
            </w:r>
          </w:p>
        </w:tc>
        <w:tc>
          <w:tcPr>
            <w:tcW w:w="283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val="0"/>
                <w:bCs w:val="0"/>
                <w:sz w:val="24"/>
                <w:szCs w:val="24"/>
              </w:rPr>
            </w:pPr>
            <w:r>
              <w:rPr>
                <w:rFonts w:hint="eastAsia" w:ascii="宋体" w:hAnsi="宋体"/>
                <w:b w:val="0"/>
                <w:bCs w:val="0"/>
                <w:sz w:val="24"/>
                <w:szCs w:val="24"/>
              </w:rPr>
              <w:t>控制手段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val="0"/>
                <w:bCs w:val="0"/>
                <w:sz w:val="24"/>
                <w:szCs w:val="24"/>
              </w:rPr>
            </w:pPr>
            <w:r>
              <w:rPr>
                <w:rFonts w:ascii="宋体" w:hAnsi="宋体"/>
                <w:b w:val="0"/>
                <w:bCs w:val="0"/>
                <w:sz w:val="24"/>
                <w:szCs w:val="24"/>
              </w:rPr>
              <w:t>1</w:t>
            </w:r>
          </w:p>
        </w:tc>
        <w:tc>
          <w:tcPr>
            <w:tcW w:w="143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土石方工程</w:t>
            </w:r>
          </w:p>
        </w:tc>
        <w:tc>
          <w:tcPr>
            <w:tcW w:w="454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开挖范围及边线（从中线向两侧量测）</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高程</w:t>
            </w:r>
          </w:p>
        </w:tc>
        <w:tc>
          <w:tcPr>
            <w:tcW w:w="283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测</w:t>
            </w:r>
            <w:r>
              <w:rPr>
                <w:rFonts w:ascii="宋体" w:hAnsi="宋体"/>
                <w:b w:val="0"/>
                <w:bCs w:val="0"/>
                <w:sz w:val="24"/>
                <w:szCs w:val="24"/>
              </w:rPr>
              <w:t xml:space="preserve">    </w:t>
            </w:r>
            <w:r>
              <w:rPr>
                <w:rFonts w:hint="eastAsia" w:ascii="宋体" w:hAnsi="宋体"/>
                <w:b w:val="0"/>
                <w:bCs w:val="0"/>
                <w:sz w:val="24"/>
                <w:szCs w:val="24"/>
              </w:rPr>
              <w:t>量</w:t>
            </w:r>
            <w:r>
              <w:rPr>
                <w:rFonts w:ascii="宋体" w:hAnsi="宋体"/>
                <w:b w:val="0"/>
                <w:bCs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测</w:t>
            </w:r>
            <w:r>
              <w:rPr>
                <w:rFonts w:ascii="宋体" w:hAnsi="宋体"/>
                <w:b w:val="0"/>
                <w:bCs w:val="0"/>
                <w:sz w:val="24"/>
                <w:szCs w:val="24"/>
              </w:rPr>
              <w:t xml:space="preserve">    </w:t>
            </w:r>
            <w:r>
              <w:rPr>
                <w:rFonts w:hint="eastAsia" w:ascii="宋体" w:hAnsi="宋体"/>
                <w:b w:val="0"/>
                <w:bCs w:val="0"/>
                <w:sz w:val="24"/>
                <w:szCs w:val="24"/>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trPr>
        <w:tc>
          <w:tcPr>
            <w:tcW w:w="82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val="0"/>
                <w:bCs w:val="0"/>
                <w:sz w:val="24"/>
                <w:szCs w:val="24"/>
              </w:rPr>
            </w:pPr>
            <w:r>
              <w:rPr>
                <w:rFonts w:hint="eastAsia" w:ascii="宋体" w:hAnsi="宋体"/>
                <w:b w:val="0"/>
                <w:bCs w:val="0"/>
                <w:sz w:val="24"/>
                <w:szCs w:val="24"/>
              </w:rPr>
              <w:t>2</w:t>
            </w:r>
          </w:p>
        </w:tc>
        <w:tc>
          <w:tcPr>
            <w:tcW w:w="143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基础工程</w:t>
            </w:r>
          </w:p>
        </w:tc>
        <w:tc>
          <w:tcPr>
            <w:tcW w:w="454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位置（轴线及高度）</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外形尺寸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与柱连接钢筋型号、直径、数量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混凝土强度</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地下管线预留孔道及预埋</w:t>
            </w:r>
          </w:p>
        </w:tc>
        <w:tc>
          <w:tcPr>
            <w:tcW w:w="283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测</w:t>
            </w:r>
            <w:r>
              <w:rPr>
                <w:rFonts w:ascii="宋体" w:hAnsi="宋体"/>
                <w:b w:val="0"/>
                <w:bCs w:val="0"/>
                <w:sz w:val="24"/>
                <w:szCs w:val="24"/>
              </w:rPr>
              <w:t xml:space="preserve">    </w:t>
            </w:r>
            <w:r>
              <w:rPr>
                <w:rFonts w:hint="eastAsia" w:ascii="宋体" w:hAnsi="宋体"/>
                <w:b w:val="0"/>
                <w:bCs w:val="0"/>
                <w:sz w:val="24"/>
                <w:szCs w:val="24"/>
              </w:rPr>
              <w:t>量</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测</w:t>
            </w:r>
            <w:r>
              <w:rPr>
                <w:rFonts w:ascii="宋体" w:hAnsi="宋体"/>
                <w:b w:val="0"/>
                <w:bCs w:val="0"/>
                <w:sz w:val="24"/>
                <w:szCs w:val="24"/>
              </w:rPr>
              <w:t xml:space="preserve">    </w:t>
            </w:r>
            <w:r>
              <w:rPr>
                <w:rFonts w:hint="eastAsia" w:ascii="宋体" w:hAnsi="宋体"/>
                <w:b w:val="0"/>
                <w:bCs w:val="0"/>
                <w:sz w:val="24"/>
                <w:szCs w:val="24"/>
              </w:rPr>
              <w:t>量</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现场检查</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审核配合比、现场取样制作试件、审核试验报告</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val="0"/>
                <w:bCs w:val="0"/>
                <w:sz w:val="24"/>
                <w:szCs w:val="24"/>
              </w:rPr>
            </w:pPr>
            <w:r>
              <w:rPr>
                <w:rFonts w:ascii="宋体" w:hAnsi="宋体"/>
                <w:b w:val="0"/>
                <w:bCs w:val="0"/>
                <w:sz w:val="24"/>
                <w:szCs w:val="24"/>
              </w:rPr>
              <w:t>3</w:t>
            </w:r>
          </w:p>
        </w:tc>
        <w:tc>
          <w:tcPr>
            <w:tcW w:w="143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val="0"/>
                <w:bCs w:val="0"/>
                <w:sz w:val="24"/>
                <w:szCs w:val="24"/>
              </w:rPr>
            </w:pPr>
            <w:r>
              <w:rPr>
                <w:rFonts w:hint="eastAsia" w:ascii="宋体" w:hAnsi="宋体"/>
                <w:b w:val="0"/>
                <w:bCs w:val="0"/>
                <w:sz w:val="24"/>
                <w:szCs w:val="24"/>
              </w:rPr>
              <w:t>现浇钢筋混凝土结构工程</w:t>
            </w:r>
          </w:p>
        </w:tc>
        <w:tc>
          <w:tcPr>
            <w:tcW w:w="454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轴线、高程及垂直度</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断面尺寸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钢筋：数量、直径、位置、接头</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施工缝处理</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混凝土强度：配合比、坍落度、强度</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预埋件：型号、位置、数量、锚固</w:t>
            </w:r>
          </w:p>
        </w:tc>
        <w:tc>
          <w:tcPr>
            <w:tcW w:w="283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测</w:t>
            </w:r>
            <w:r>
              <w:rPr>
                <w:rFonts w:ascii="宋体" w:hAnsi="宋体"/>
                <w:b w:val="0"/>
                <w:bCs w:val="0"/>
                <w:sz w:val="24"/>
                <w:szCs w:val="24"/>
              </w:rPr>
              <w:t xml:space="preserve">    </w:t>
            </w:r>
            <w:r>
              <w:rPr>
                <w:rFonts w:hint="eastAsia" w:ascii="宋体" w:hAnsi="宋体"/>
                <w:b w:val="0"/>
                <w:bCs w:val="0"/>
                <w:sz w:val="24"/>
                <w:szCs w:val="24"/>
              </w:rPr>
              <w:t>量</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量</w:t>
            </w:r>
            <w:r>
              <w:rPr>
                <w:rFonts w:ascii="宋体" w:hAnsi="宋体"/>
                <w:b w:val="0"/>
                <w:bCs w:val="0"/>
                <w:sz w:val="24"/>
                <w:szCs w:val="24"/>
              </w:rPr>
              <w:t xml:space="preserve">    </w:t>
            </w:r>
            <w:r>
              <w:rPr>
                <w:rFonts w:hint="eastAsia" w:ascii="宋体" w:hAnsi="宋体"/>
                <w:b w:val="0"/>
                <w:bCs w:val="0"/>
                <w:sz w:val="24"/>
                <w:szCs w:val="24"/>
              </w:rPr>
              <w:t>测</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现场检查、量测</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现场制作试块、审核试验报告</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82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val="0"/>
                <w:bCs w:val="0"/>
                <w:sz w:val="24"/>
                <w:szCs w:val="24"/>
              </w:rPr>
            </w:pPr>
            <w:r>
              <w:rPr>
                <w:rFonts w:ascii="宋体" w:hAnsi="宋体"/>
                <w:b w:val="0"/>
                <w:bCs w:val="0"/>
                <w:sz w:val="24"/>
                <w:szCs w:val="24"/>
              </w:rPr>
              <w:t>4</w:t>
            </w:r>
          </w:p>
        </w:tc>
        <w:tc>
          <w:tcPr>
            <w:tcW w:w="143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砌砖工程</w:t>
            </w:r>
          </w:p>
        </w:tc>
        <w:tc>
          <w:tcPr>
            <w:tcW w:w="454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砌承重墙的砂浆强度等级（配合比）</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灰缝、错缝</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门窗孔位置</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预埋件及埋设管线</w:t>
            </w:r>
          </w:p>
        </w:tc>
        <w:tc>
          <w:tcPr>
            <w:tcW w:w="283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砂浆配合比试验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量</w:t>
            </w:r>
            <w:r>
              <w:rPr>
                <w:rFonts w:ascii="宋体" w:hAnsi="宋体"/>
                <w:b w:val="0"/>
                <w:bCs w:val="0"/>
                <w:sz w:val="24"/>
                <w:szCs w:val="24"/>
              </w:rPr>
              <w:t xml:space="preserve">    </w:t>
            </w:r>
            <w:r>
              <w:rPr>
                <w:rFonts w:hint="eastAsia" w:ascii="宋体" w:hAnsi="宋体"/>
                <w:b w:val="0"/>
                <w:bCs w:val="0"/>
                <w:sz w:val="24"/>
                <w:szCs w:val="24"/>
              </w:rPr>
              <w:t>测</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82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val="0"/>
                <w:bCs w:val="0"/>
                <w:sz w:val="24"/>
                <w:szCs w:val="24"/>
              </w:rPr>
            </w:pPr>
            <w:r>
              <w:rPr>
                <w:rFonts w:ascii="宋体" w:hAnsi="宋体"/>
                <w:b w:val="0"/>
                <w:bCs w:val="0"/>
                <w:sz w:val="24"/>
                <w:szCs w:val="24"/>
              </w:rPr>
              <w:t>5</w:t>
            </w:r>
          </w:p>
        </w:tc>
        <w:tc>
          <w:tcPr>
            <w:tcW w:w="143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室内初装修</w:t>
            </w:r>
          </w:p>
        </w:tc>
        <w:tc>
          <w:tcPr>
            <w:tcW w:w="454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材料配合比</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室内抹灰厚度、平整度、垂直度</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室内地坪厚度、平整度</w:t>
            </w:r>
          </w:p>
        </w:tc>
        <w:tc>
          <w:tcPr>
            <w:tcW w:w="283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试</w:t>
            </w:r>
            <w:r>
              <w:rPr>
                <w:rFonts w:ascii="宋体" w:hAnsi="宋体"/>
                <w:b w:val="0"/>
                <w:bCs w:val="0"/>
                <w:sz w:val="24"/>
                <w:szCs w:val="24"/>
              </w:rPr>
              <w:t xml:space="preserve">    </w:t>
            </w:r>
            <w:r>
              <w:rPr>
                <w:rFonts w:hint="eastAsia" w:ascii="宋体" w:hAnsi="宋体"/>
                <w:b w:val="0"/>
                <w:bCs w:val="0"/>
                <w:sz w:val="24"/>
                <w:szCs w:val="24"/>
              </w:rPr>
              <w:t>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要求做样板间</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要求做样板间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82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val="0"/>
                <w:bCs w:val="0"/>
                <w:sz w:val="24"/>
                <w:szCs w:val="24"/>
              </w:rPr>
            </w:pPr>
            <w:r>
              <w:rPr>
                <w:rFonts w:ascii="宋体" w:hAnsi="宋体"/>
                <w:b w:val="0"/>
                <w:bCs w:val="0"/>
                <w:sz w:val="24"/>
                <w:szCs w:val="24"/>
              </w:rPr>
              <w:t>6</w:t>
            </w:r>
          </w:p>
        </w:tc>
        <w:tc>
          <w:tcPr>
            <w:tcW w:w="143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门窗工程</w:t>
            </w:r>
          </w:p>
        </w:tc>
        <w:tc>
          <w:tcPr>
            <w:tcW w:w="454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木门窗：位置、尺寸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金属门窗：嵌填、定位、安装、关闭开关</w:t>
            </w:r>
          </w:p>
        </w:tc>
        <w:tc>
          <w:tcPr>
            <w:tcW w:w="283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检查、量测</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82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val="0"/>
                <w:bCs w:val="0"/>
                <w:sz w:val="24"/>
                <w:szCs w:val="24"/>
              </w:rPr>
            </w:pPr>
            <w:r>
              <w:rPr>
                <w:rFonts w:ascii="宋体" w:hAnsi="宋体"/>
                <w:b w:val="0"/>
                <w:bCs w:val="0"/>
                <w:sz w:val="24"/>
                <w:szCs w:val="24"/>
              </w:rPr>
              <w:t>7</w:t>
            </w:r>
          </w:p>
        </w:tc>
        <w:tc>
          <w:tcPr>
            <w:tcW w:w="143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屋面防水工程</w:t>
            </w:r>
          </w:p>
        </w:tc>
        <w:tc>
          <w:tcPr>
            <w:tcW w:w="454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找平面：厚度、坡度、平整度、防裂纹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保温层：厚度、平整度，现浇注意留气孔</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防水面层：填嵌、粘结、平整</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b w:val="0"/>
                <w:bCs w:val="0"/>
                <w:sz w:val="24"/>
                <w:szCs w:val="24"/>
              </w:rPr>
            </w:pPr>
            <w:r>
              <w:rPr>
                <w:rFonts w:hint="eastAsia" w:ascii="宋体" w:hAnsi="宋体"/>
                <w:b w:val="0"/>
                <w:bCs w:val="0"/>
                <w:sz w:val="24"/>
                <w:szCs w:val="24"/>
              </w:rPr>
              <w:t>水落管：安装、接头、排</w:t>
            </w:r>
            <w:r>
              <w:rPr>
                <w:rFonts w:ascii="宋体" w:hAnsi="宋体"/>
                <w:b w:val="0"/>
                <w:bCs w:val="0"/>
                <w:sz w:val="24"/>
                <w:szCs w:val="24"/>
              </w:rPr>
              <w:t xml:space="preserve"> </w:t>
            </w:r>
            <w:r>
              <w:rPr>
                <w:rFonts w:hint="eastAsia" w:ascii="宋体" w:hAnsi="宋体"/>
                <w:b w:val="0"/>
                <w:bCs w:val="0"/>
                <w:sz w:val="24"/>
                <w:szCs w:val="24"/>
              </w:rPr>
              <w:t>水</w:t>
            </w:r>
          </w:p>
        </w:tc>
        <w:tc>
          <w:tcPr>
            <w:tcW w:w="283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观察、量测</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观察、量测</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观</w:t>
            </w:r>
            <w:r>
              <w:rPr>
                <w:rFonts w:ascii="宋体" w:hAnsi="宋体"/>
                <w:b w:val="0"/>
                <w:bCs w:val="0"/>
                <w:sz w:val="24"/>
                <w:szCs w:val="24"/>
              </w:rPr>
              <w:t xml:space="preserve">      </w:t>
            </w:r>
            <w:r>
              <w:rPr>
                <w:rFonts w:hint="eastAsia" w:ascii="宋体" w:hAnsi="宋体"/>
                <w:b w:val="0"/>
                <w:bCs w:val="0"/>
                <w:sz w:val="24"/>
                <w:szCs w:val="24"/>
              </w:rPr>
              <w:t>察</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4"/>
                <w:szCs w:val="24"/>
              </w:rPr>
            </w:pPr>
            <w:r>
              <w:rPr>
                <w:rFonts w:hint="eastAsia" w:ascii="宋体" w:hAnsi="宋体"/>
                <w:b w:val="0"/>
                <w:bCs w:val="0"/>
                <w:sz w:val="24"/>
                <w:szCs w:val="24"/>
              </w:rPr>
              <w:t>观</w:t>
            </w:r>
            <w:r>
              <w:rPr>
                <w:rFonts w:ascii="宋体" w:hAnsi="宋体"/>
                <w:b w:val="0"/>
                <w:bCs w:val="0"/>
                <w:sz w:val="24"/>
                <w:szCs w:val="24"/>
              </w:rPr>
              <w:t xml:space="preserve">      </w:t>
            </w:r>
            <w:r>
              <w:rPr>
                <w:rFonts w:hint="eastAsia" w:ascii="宋体" w:hAnsi="宋体"/>
                <w:b w:val="0"/>
                <w:bCs w:val="0"/>
                <w:sz w:val="24"/>
                <w:szCs w:val="24"/>
              </w:rPr>
              <w:t>察</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kern w:val="0"/>
          <w:sz w:val="30"/>
          <w:szCs w:val="30"/>
          <w:lang w:val="en-US" w:eastAsia="zh-CN" w:bidi="ar-SA"/>
        </w:rPr>
      </w:pPr>
      <w:bookmarkStart w:id="62" w:name="_Toc361125768"/>
      <w:bookmarkStart w:id="63" w:name="_Toc12906"/>
      <w:r>
        <w:rPr>
          <w:rFonts w:hint="eastAsia" w:ascii="黑体" w:hAnsi="黑体" w:eastAsia="黑体" w:cs="黑体"/>
          <w:b w:val="0"/>
          <w:bCs w:val="0"/>
          <w:kern w:val="0"/>
          <w:sz w:val="30"/>
          <w:szCs w:val="30"/>
          <w:lang w:val="en-US" w:eastAsia="zh-CN" w:bidi="ar-SA"/>
        </w:rPr>
        <w:t>9.2电气部分质量控制要点及控制手段</w:t>
      </w:r>
      <w:bookmarkEnd w:id="62"/>
      <w:bookmarkEnd w:id="63"/>
    </w:p>
    <w:tbl>
      <w:tblPr>
        <w:tblStyle w:val="1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17" w:type="dxa"/>
            <w:vAlign w:val="center"/>
          </w:tcPr>
          <w:p>
            <w:pPr>
              <w:pageBreakBefore w:val="0"/>
              <w:kinsoku/>
              <w:wordWrap/>
              <w:overflowPunct/>
              <w:topLinePunct w:val="0"/>
              <w:bidi w:val="0"/>
              <w:spacing w:line="400" w:lineRule="exact"/>
              <w:ind w:left="0" w:leftChars="0" w:right="0" w:rightChars="0" w:firstLine="0" w:firstLineChars="0"/>
              <w:jc w:val="center"/>
              <w:rPr>
                <w:rFonts w:ascii="宋体" w:hAnsi="宋体"/>
                <w:b w:val="0"/>
                <w:bCs w:val="0"/>
                <w:szCs w:val="21"/>
              </w:rPr>
            </w:pPr>
            <w:r>
              <w:rPr>
                <w:rFonts w:hint="eastAsia" w:ascii="宋体" w:hAnsi="宋体"/>
                <w:b w:val="0"/>
                <w:bCs w:val="0"/>
                <w:szCs w:val="21"/>
              </w:rPr>
              <w:t>序号</w:t>
            </w:r>
          </w:p>
        </w:tc>
        <w:tc>
          <w:tcPr>
            <w:tcW w:w="1843" w:type="dxa"/>
            <w:vAlign w:val="center"/>
          </w:tcPr>
          <w:p>
            <w:pPr>
              <w:pageBreakBefore w:val="0"/>
              <w:kinsoku/>
              <w:wordWrap/>
              <w:overflowPunct/>
              <w:topLinePunct w:val="0"/>
              <w:bidi w:val="0"/>
              <w:spacing w:line="400" w:lineRule="exact"/>
              <w:ind w:left="0" w:leftChars="0" w:right="0" w:rightChars="0" w:firstLine="0" w:firstLineChars="0"/>
              <w:jc w:val="center"/>
              <w:rPr>
                <w:rFonts w:ascii="宋体" w:hAnsi="宋体"/>
                <w:b w:val="0"/>
                <w:bCs w:val="0"/>
                <w:szCs w:val="21"/>
              </w:rPr>
            </w:pPr>
            <w:r>
              <w:rPr>
                <w:rFonts w:hint="eastAsia" w:ascii="宋体" w:hAnsi="宋体"/>
                <w:b w:val="0"/>
                <w:bCs w:val="0"/>
                <w:szCs w:val="21"/>
              </w:rPr>
              <w:t>工</w:t>
            </w:r>
            <w:r>
              <w:rPr>
                <w:rFonts w:ascii="宋体" w:hAnsi="宋体"/>
                <w:b w:val="0"/>
                <w:bCs w:val="0"/>
                <w:szCs w:val="21"/>
              </w:rPr>
              <w:t xml:space="preserve"> </w:t>
            </w:r>
            <w:r>
              <w:rPr>
                <w:rFonts w:hint="eastAsia" w:ascii="宋体" w:hAnsi="宋体"/>
                <w:b w:val="0"/>
                <w:bCs w:val="0"/>
                <w:szCs w:val="21"/>
              </w:rPr>
              <w:t>程</w:t>
            </w:r>
            <w:r>
              <w:rPr>
                <w:rFonts w:ascii="宋体" w:hAnsi="宋体"/>
                <w:b w:val="0"/>
                <w:bCs w:val="0"/>
                <w:szCs w:val="21"/>
              </w:rPr>
              <w:t xml:space="preserve"> </w:t>
            </w:r>
            <w:r>
              <w:rPr>
                <w:rFonts w:hint="eastAsia" w:ascii="宋体" w:hAnsi="宋体"/>
                <w:b w:val="0"/>
                <w:bCs w:val="0"/>
                <w:szCs w:val="21"/>
              </w:rPr>
              <w:t>项</w:t>
            </w:r>
            <w:r>
              <w:rPr>
                <w:rFonts w:ascii="宋体" w:hAnsi="宋体"/>
                <w:b w:val="0"/>
                <w:bCs w:val="0"/>
                <w:szCs w:val="21"/>
              </w:rPr>
              <w:t xml:space="preserve"> </w:t>
            </w:r>
            <w:r>
              <w:rPr>
                <w:rFonts w:hint="eastAsia" w:ascii="宋体" w:hAnsi="宋体"/>
                <w:b w:val="0"/>
                <w:bCs w:val="0"/>
                <w:szCs w:val="21"/>
              </w:rPr>
              <w:t>目</w:t>
            </w:r>
          </w:p>
        </w:tc>
        <w:tc>
          <w:tcPr>
            <w:tcW w:w="2977" w:type="dxa"/>
            <w:vAlign w:val="center"/>
          </w:tcPr>
          <w:p>
            <w:pPr>
              <w:pageBreakBefore w:val="0"/>
              <w:kinsoku/>
              <w:wordWrap/>
              <w:overflowPunct/>
              <w:topLinePunct w:val="0"/>
              <w:bidi w:val="0"/>
              <w:spacing w:line="400" w:lineRule="exact"/>
              <w:ind w:left="0" w:leftChars="0" w:right="0" w:rightChars="0" w:firstLine="0" w:firstLineChars="0"/>
              <w:jc w:val="center"/>
              <w:rPr>
                <w:rFonts w:ascii="宋体" w:hAnsi="宋体"/>
                <w:b w:val="0"/>
                <w:bCs w:val="0"/>
                <w:szCs w:val="21"/>
              </w:rPr>
            </w:pPr>
            <w:r>
              <w:rPr>
                <w:rFonts w:hint="eastAsia" w:ascii="宋体" w:hAnsi="宋体"/>
                <w:b w:val="0"/>
                <w:bCs w:val="0"/>
                <w:szCs w:val="21"/>
              </w:rPr>
              <w:t>质</w:t>
            </w:r>
            <w:r>
              <w:rPr>
                <w:rFonts w:ascii="宋体" w:hAnsi="宋体"/>
                <w:b w:val="0"/>
                <w:bCs w:val="0"/>
                <w:szCs w:val="21"/>
              </w:rPr>
              <w:t xml:space="preserve"> </w:t>
            </w:r>
            <w:r>
              <w:rPr>
                <w:rFonts w:hint="eastAsia" w:ascii="宋体" w:hAnsi="宋体"/>
                <w:b w:val="0"/>
                <w:bCs w:val="0"/>
                <w:szCs w:val="21"/>
              </w:rPr>
              <w:t>控</w:t>
            </w:r>
            <w:r>
              <w:rPr>
                <w:rFonts w:ascii="宋体" w:hAnsi="宋体"/>
                <w:b w:val="0"/>
                <w:bCs w:val="0"/>
                <w:szCs w:val="21"/>
              </w:rPr>
              <w:t xml:space="preserve"> </w:t>
            </w:r>
            <w:r>
              <w:rPr>
                <w:rFonts w:hint="eastAsia" w:ascii="宋体" w:hAnsi="宋体"/>
                <w:b w:val="0"/>
                <w:bCs w:val="0"/>
                <w:szCs w:val="21"/>
              </w:rPr>
              <w:t>要</w:t>
            </w:r>
            <w:r>
              <w:rPr>
                <w:rFonts w:ascii="宋体" w:hAnsi="宋体"/>
                <w:b w:val="0"/>
                <w:bCs w:val="0"/>
                <w:szCs w:val="21"/>
              </w:rPr>
              <w:t xml:space="preserve"> </w:t>
            </w:r>
            <w:r>
              <w:rPr>
                <w:rFonts w:hint="eastAsia" w:ascii="宋体" w:hAnsi="宋体"/>
                <w:b w:val="0"/>
                <w:bCs w:val="0"/>
                <w:szCs w:val="21"/>
              </w:rPr>
              <w:t>点</w:t>
            </w:r>
          </w:p>
        </w:tc>
        <w:tc>
          <w:tcPr>
            <w:tcW w:w="3260" w:type="dxa"/>
            <w:vAlign w:val="center"/>
          </w:tcPr>
          <w:p>
            <w:pPr>
              <w:pageBreakBefore w:val="0"/>
              <w:kinsoku/>
              <w:wordWrap/>
              <w:overflowPunct/>
              <w:topLinePunct w:val="0"/>
              <w:bidi w:val="0"/>
              <w:spacing w:line="400" w:lineRule="exact"/>
              <w:ind w:left="0" w:leftChars="0" w:right="0" w:rightChars="0" w:firstLine="0" w:firstLineChars="0"/>
              <w:jc w:val="center"/>
              <w:rPr>
                <w:rFonts w:ascii="宋体" w:hAnsi="宋体"/>
                <w:b w:val="0"/>
                <w:bCs w:val="0"/>
                <w:szCs w:val="21"/>
              </w:rPr>
            </w:pPr>
            <w:r>
              <w:rPr>
                <w:rFonts w:hint="eastAsia" w:ascii="宋体" w:hAnsi="宋体"/>
                <w:b w:val="0"/>
                <w:bCs w:val="0"/>
                <w:szCs w:val="21"/>
              </w:rPr>
              <w:t>控</w:t>
            </w:r>
            <w:r>
              <w:rPr>
                <w:rFonts w:ascii="宋体" w:hAnsi="宋体"/>
                <w:b w:val="0"/>
                <w:bCs w:val="0"/>
                <w:szCs w:val="21"/>
              </w:rPr>
              <w:t xml:space="preserve"> </w:t>
            </w:r>
            <w:r>
              <w:rPr>
                <w:rFonts w:hint="eastAsia" w:ascii="宋体" w:hAnsi="宋体"/>
                <w:b w:val="0"/>
                <w:bCs w:val="0"/>
                <w:szCs w:val="21"/>
              </w:rPr>
              <w:t>制</w:t>
            </w:r>
            <w:r>
              <w:rPr>
                <w:rFonts w:ascii="宋体" w:hAnsi="宋体"/>
                <w:b w:val="0"/>
                <w:bCs w:val="0"/>
                <w:szCs w:val="21"/>
              </w:rPr>
              <w:t xml:space="preserve"> </w:t>
            </w:r>
            <w:r>
              <w:rPr>
                <w:rFonts w:hint="eastAsia" w:ascii="宋体" w:hAnsi="宋体"/>
                <w:b w:val="0"/>
                <w:bCs w:val="0"/>
                <w:szCs w:val="21"/>
              </w:rPr>
              <w:t>手</w:t>
            </w:r>
            <w:r>
              <w:rPr>
                <w:rFonts w:ascii="宋体" w:hAnsi="宋体"/>
                <w:b w:val="0"/>
                <w:bCs w:val="0"/>
                <w:szCs w:val="21"/>
              </w:rPr>
              <w:t xml:space="preserve"> </w:t>
            </w:r>
            <w:r>
              <w:rPr>
                <w:rFonts w:hint="eastAsia" w:ascii="宋体" w:hAnsi="宋体"/>
                <w:b w:val="0"/>
                <w:bCs w:val="0"/>
                <w:szCs w:val="21"/>
              </w:rPr>
              <w:t>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7" w:type="dxa"/>
            <w:vAlign w:val="center"/>
          </w:tcPr>
          <w:p>
            <w:pPr>
              <w:pageBreakBefore w:val="0"/>
              <w:kinsoku/>
              <w:wordWrap/>
              <w:overflowPunct/>
              <w:topLinePunct w:val="0"/>
              <w:bidi w:val="0"/>
              <w:spacing w:line="400" w:lineRule="exact"/>
              <w:ind w:left="0" w:leftChars="0" w:right="0" w:rightChars="0" w:firstLine="0" w:firstLineChars="0"/>
              <w:jc w:val="center"/>
              <w:rPr>
                <w:rFonts w:ascii="宋体" w:hAnsi="宋体"/>
                <w:b w:val="0"/>
                <w:bCs w:val="0"/>
                <w:szCs w:val="21"/>
              </w:rPr>
            </w:pPr>
            <w:r>
              <w:rPr>
                <w:rFonts w:hint="eastAsia" w:ascii="宋体" w:hAnsi="宋体"/>
                <w:b w:val="0"/>
                <w:bCs w:val="0"/>
                <w:szCs w:val="21"/>
              </w:rPr>
              <w:t>1</w:t>
            </w:r>
          </w:p>
        </w:tc>
        <w:tc>
          <w:tcPr>
            <w:tcW w:w="1843" w:type="dxa"/>
            <w:vAlign w:val="center"/>
          </w:tcPr>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电力变压器</w:t>
            </w:r>
          </w:p>
        </w:tc>
        <w:tc>
          <w:tcPr>
            <w:tcW w:w="2977" w:type="dxa"/>
            <w:vAlign w:val="center"/>
          </w:tcPr>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器身检查</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干燥</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本体及附件安装</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注油</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整体密封检查</w:t>
            </w:r>
          </w:p>
        </w:tc>
        <w:tc>
          <w:tcPr>
            <w:tcW w:w="3260" w:type="dxa"/>
            <w:vAlign w:val="center"/>
          </w:tcPr>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检查记录</w:t>
            </w:r>
          </w:p>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检查记录</w:t>
            </w:r>
          </w:p>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检查记录</w:t>
            </w:r>
          </w:p>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检查</w:t>
            </w:r>
          </w:p>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trPr>
        <w:tc>
          <w:tcPr>
            <w:tcW w:w="817" w:type="dxa"/>
            <w:vAlign w:val="center"/>
          </w:tcPr>
          <w:p>
            <w:pPr>
              <w:pageBreakBefore w:val="0"/>
              <w:kinsoku/>
              <w:wordWrap/>
              <w:overflowPunct/>
              <w:topLinePunct w:val="0"/>
              <w:bidi w:val="0"/>
              <w:spacing w:line="400" w:lineRule="exact"/>
              <w:ind w:left="0" w:leftChars="0" w:right="0" w:rightChars="0" w:firstLine="0" w:firstLineChars="0"/>
              <w:jc w:val="center"/>
              <w:rPr>
                <w:rFonts w:ascii="宋体" w:hAnsi="宋体"/>
                <w:b w:val="0"/>
                <w:bCs w:val="0"/>
                <w:szCs w:val="21"/>
              </w:rPr>
            </w:pPr>
            <w:r>
              <w:rPr>
                <w:rFonts w:ascii="宋体" w:hAnsi="宋体"/>
                <w:b w:val="0"/>
                <w:bCs w:val="0"/>
                <w:szCs w:val="21"/>
              </w:rPr>
              <w:t>3</w:t>
            </w:r>
          </w:p>
        </w:tc>
        <w:tc>
          <w:tcPr>
            <w:tcW w:w="1843" w:type="dxa"/>
            <w:vAlign w:val="center"/>
          </w:tcPr>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母线装置</w:t>
            </w:r>
          </w:p>
        </w:tc>
        <w:tc>
          <w:tcPr>
            <w:tcW w:w="2977" w:type="dxa"/>
            <w:vAlign w:val="center"/>
          </w:tcPr>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硬母线加工</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硬母线安装</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硬母线焊接</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软母线架设</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绝缘子安装</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穿墙套管安装</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金具安装</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安全净距</w:t>
            </w:r>
          </w:p>
        </w:tc>
        <w:tc>
          <w:tcPr>
            <w:tcW w:w="3260" w:type="dxa"/>
            <w:vAlign w:val="center"/>
          </w:tcPr>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检查记录</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检查记录</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检查记录</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检查记录</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检查记录</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检查记录</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检查记录</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817" w:type="dxa"/>
            <w:vAlign w:val="center"/>
          </w:tcPr>
          <w:p>
            <w:pPr>
              <w:pageBreakBefore w:val="0"/>
              <w:kinsoku/>
              <w:wordWrap/>
              <w:overflowPunct/>
              <w:topLinePunct w:val="0"/>
              <w:bidi w:val="0"/>
              <w:spacing w:line="400" w:lineRule="exact"/>
              <w:ind w:left="0" w:leftChars="0" w:right="0" w:rightChars="0" w:firstLine="0" w:firstLineChars="0"/>
              <w:jc w:val="center"/>
              <w:rPr>
                <w:rFonts w:ascii="宋体" w:hAnsi="宋体"/>
                <w:b w:val="0"/>
                <w:bCs w:val="0"/>
                <w:szCs w:val="21"/>
              </w:rPr>
            </w:pPr>
            <w:r>
              <w:rPr>
                <w:rFonts w:ascii="宋体" w:hAnsi="宋体"/>
                <w:b w:val="0"/>
                <w:bCs w:val="0"/>
                <w:szCs w:val="21"/>
              </w:rPr>
              <w:t>4</w:t>
            </w:r>
          </w:p>
        </w:tc>
        <w:tc>
          <w:tcPr>
            <w:tcW w:w="1843" w:type="dxa"/>
            <w:vAlign w:val="center"/>
          </w:tcPr>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高低压开关柜</w:t>
            </w:r>
          </w:p>
        </w:tc>
        <w:tc>
          <w:tcPr>
            <w:tcW w:w="2977" w:type="dxa"/>
            <w:vAlign w:val="center"/>
          </w:tcPr>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设备进场</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设备检验</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土建施工</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基础施工</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屏柜安装</w:t>
            </w:r>
          </w:p>
        </w:tc>
        <w:tc>
          <w:tcPr>
            <w:tcW w:w="3260" w:type="dxa"/>
            <w:vAlign w:val="center"/>
          </w:tcPr>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检</w:t>
            </w:r>
            <w:r>
              <w:rPr>
                <w:rFonts w:ascii="宋体" w:hAnsi="宋体"/>
                <w:b w:val="0"/>
                <w:bCs w:val="0"/>
                <w:szCs w:val="21"/>
              </w:rPr>
              <w:t xml:space="preserve">    </w:t>
            </w:r>
            <w:r>
              <w:rPr>
                <w:rFonts w:hint="eastAsia" w:ascii="宋体" w:hAnsi="宋体"/>
                <w:b w:val="0"/>
                <w:bCs w:val="0"/>
                <w:szCs w:val="21"/>
              </w:rPr>
              <w:t>查</w:t>
            </w:r>
          </w:p>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检查记录</w:t>
            </w:r>
          </w:p>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检</w:t>
            </w:r>
            <w:r>
              <w:rPr>
                <w:rFonts w:ascii="宋体" w:hAnsi="宋体"/>
                <w:b w:val="0"/>
                <w:bCs w:val="0"/>
                <w:szCs w:val="21"/>
              </w:rPr>
              <w:t xml:space="preserve">    </w:t>
            </w:r>
            <w:r>
              <w:rPr>
                <w:rFonts w:hint="eastAsia" w:ascii="宋体" w:hAnsi="宋体"/>
                <w:b w:val="0"/>
                <w:bCs w:val="0"/>
                <w:szCs w:val="21"/>
              </w:rPr>
              <w:t>查</w:t>
            </w:r>
          </w:p>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检</w:t>
            </w:r>
            <w:r>
              <w:rPr>
                <w:rFonts w:ascii="宋体" w:hAnsi="宋体"/>
                <w:b w:val="0"/>
                <w:bCs w:val="0"/>
                <w:szCs w:val="21"/>
              </w:rPr>
              <w:t xml:space="preserve">    </w:t>
            </w:r>
            <w:r>
              <w:rPr>
                <w:rFonts w:hint="eastAsia" w:ascii="宋体" w:hAnsi="宋体"/>
                <w:b w:val="0"/>
                <w:bCs w:val="0"/>
                <w:szCs w:val="21"/>
              </w:rPr>
              <w:t>查</w:t>
            </w:r>
          </w:p>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检</w:t>
            </w:r>
            <w:r>
              <w:rPr>
                <w:rFonts w:ascii="宋体" w:hAnsi="宋体"/>
                <w:b w:val="0"/>
                <w:bCs w:val="0"/>
                <w:szCs w:val="21"/>
              </w:rPr>
              <w:t xml:space="preserve">    </w:t>
            </w:r>
            <w:r>
              <w:rPr>
                <w:rFonts w:hint="eastAsia" w:ascii="宋体" w:hAnsi="宋体"/>
                <w:b w:val="0"/>
                <w:bCs w:val="0"/>
                <w:szCs w:val="21"/>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817" w:type="dxa"/>
            <w:vAlign w:val="center"/>
          </w:tcPr>
          <w:p>
            <w:pPr>
              <w:pageBreakBefore w:val="0"/>
              <w:kinsoku/>
              <w:wordWrap/>
              <w:overflowPunct/>
              <w:topLinePunct w:val="0"/>
              <w:bidi w:val="0"/>
              <w:spacing w:line="400" w:lineRule="exact"/>
              <w:ind w:left="0" w:leftChars="0" w:right="0" w:rightChars="0" w:firstLine="0" w:firstLineChars="0"/>
              <w:jc w:val="center"/>
              <w:rPr>
                <w:rFonts w:ascii="宋体" w:hAnsi="宋体"/>
                <w:b w:val="0"/>
                <w:bCs w:val="0"/>
                <w:szCs w:val="21"/>
              </w:rPr>
            </w:pPr>
            <w:r>
              <w:rPr>
                <w:rFonts w:ascii="宋体" w:hAnsi="宋体"/>
                <w:b w:val="0"/>
                <w:bCs w:val="0"/>
                <w:szCs w:val="21"/>
              </w:rPr>
              <w:t>5</w:t>
            </w:r>
          </w:p>
        </w:tc>
        <w:tc>
          <w:tcPr>
            <w:tcW w:w="1843" w:type="dxa"/>
            <w:vAlign w:val="center"/>
          </w:tcPr>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配管及管内穿线</w:t>
            </w:r>
          </w:p>
        </w:tc>
        <w:tc>
          <w:tcPr>
            <w:tcW w:w="2977" w:type="dxa"/>
            <w:vAlign w:val="center"/>
          </w:tcPr>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绝缘电阻</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电线管敷设</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管路保护</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接</w:t>
            </w:r>
            <w:r>
              <w:rPr>
                <w:rFonts w:ascii="宋体" w:hAnsi="宋体"/>
                <w:b w:val="0"/>
                <w:bCs w:val="0"/>
                <w:szCs w:val="21"/>
              </w:rPr>
              <w:t xml:space="preserve"> </w:t>
            </w:r>
            <w:r>
              <w:rPr>
                <w:rFonts w:hint="eastAsia" w:ascii="宋体" w:hAnsi="宋体"/>
                <w:b w:val="0"/>
                <w:bCs w:val="0"/>
                <w:szCs w:val="21"/>
              </w:rPr>
              <w:t>地</w:t>
            </w:r>
            <w:r>
              <w:rPr>
                <w:rFonts w:ascii="宋体" w:hAnsi="宋体"/>
                <w:b w:val="0"/>
                <w:bCs w:val="0"/>
                <w:szCs w:val="21"/>
              </w:rPr>
              <w:t xml:space="preserve"> </w:t>
            </w:r>
            <w:r>
              <w:rPr>
                <w:rFonts w:hint="eastAsia" w:ascii="宋体" w:hAnsi="宋体"/>
                <w:b w:val="0"/>
                <w:bCs w:val="0"/>
                <w:szCs w:val="21"/>
              </w:rPr>
              <w:t>线</w:t>
            </w:r>
          </w:p>
        </w:tc>
        <w:tc>
          <w:tcPr>
            <w:tcW w:w="3260" w:type="dxa"/>
            <w:vAlign w:val="center"/>
          </w:tcPr>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实测或检查记录</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检查、签证隐蔽险收记录</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现场检查</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现场检查及签证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7" w:type="dxa"/>
            <w:vAlign w:val="center"/>
          </w:tcPr>
          <w:p>
            <w:pPr>
              <w:pageBreakBefore w:val="0"/>
              <w:kinsoku/>
              <w:wordWrap/>
              <w:overflowPunct/>
              <w:topLinePunct w:val="0"/>
              <w:bidi w:val="0"/>
              <w:spacing w:line="400" w:lineRule="exact"/>
              <w:ind w:left="0" w:leftChars="0" w:right="0" w:rightChars="0" w:firstLine="0" w:firstLineChars="0"/>
              <w:jc w:val="center"/>
              <w:rPr>
                <w:rFonts w:ascii="宋体" w:hAnsi="宋体"/>
                <w:b w:val="0"/>
                <w:bCs w:val="0"/>
                <w:szCs w:val="21"/>
              </w:rPr>
            </w:pPr>
            <w:r>
              <w:rPr>
                <w:rFonts w:ascii="宋体" w:hAnsi="宋体"/>
                <w:b w:val="0"/>
                <w:bCs w:val="0"/>
                <w:szCs w:val="21"/>
              </w:rPr>
              <w:t>6</w:t>
            </w:r>
          </w:p>
        </w:tc>
        <w:tc>
          <w:tcPr>
            <w:tcW w:w="1843" w:type="dxa"/>
            <w:vAlign w:val="center"/>
          </w:tcPr>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电缆线路</w:t>
            </w:r>
          </w:p>
        </w:tc>
        <w:tc>
          <w:tcPr>
            <w:tcW w:w="2977" w:type="dxa"/>
            <w:vAlign w:val="center"/>
          </w:tcPr>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电缆试验</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电缆敷设</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终端头和中间对接头</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支柱架安装</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保护管安装</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电缆标牌</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电缆防火与阻燃</w:t>
            </w:r>
          </w:p>
        </w:tc>
        <w:tc>
          <w:tcPr>
            <w:tcW w:w="3260" w:type="dxa"/>
            <w:vAlign w:val="center"/>
          </w:tcPr>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检查试验记录</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观察检查签证</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观查检查签证</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观察检查</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观察检查</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观察检查</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ageBreakBefore w:val="0"/>
              <w:kinsoku/>
              <w:wordWrap/>
              <w:overflowPunct/>
              <w:topLinePunct w:val="0"/>
              <w:bidi w:val="0"/>
              <w:spacing w:line="400" w:lineRule="exact"/>
              <w:ind w:left="0" w:leftChars="0" w:right="0" w:rightChars="0" w:firstLine="0" w:firstLineChars="0"/>
              <w:jc w:val="center"/>
              <w:rPr>
                <w:rFonts w:ascii="宋体" w:hAnsi="宋体"/>
                <w:b w:val="0"/>
                <w:bCs w:val="0"/>
                <w:szCs w:val="21"/>
              </w:rPr>
            </w:pPr>
            <w:r>
              <w:rPr>
                <w:rFonts w:ascii="宋体" w:hAnsi="宋体"/>
                <w:b w:val="0"/>
                <w:bCs w:val="0"/>
                <w:szCs w:val="21"/>
              </w:rPr>
              <w:t>7</w:t>
            </w:r>
          </w:p>
        </w:tc>
        <w:tc>
          <w:tcPr>
            <w:tcW w:w="1843" w:type="dxa"/>
            <w:vAlign w:val="center"/>
          </w:tcPr>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照明器具及配电箱安装</w:t>
            </w:r>
          </w:p>
        </w:tc>
        <w:tc>
          <w:tcPr>
            <w:tcW w:w="2977" w:type="dxa"/>
            <w:vAlign w:val="center"/>
          </w:tcPr>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吊钩</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器具安全装置</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器具安装</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配电箱安装</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导线与器具连接</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接</w:t>
            </w:r>
            <w:r>
              <w:rPr>
                <w:rFonts w:ascii="宋体" w:hAnsi="宋体"/>
                <w:b w:val="0"/>
                <w:bCs w:val="0"/>
                <w:szCs w:val="21"/>
              </w:rPr>
              <w:t xml:space="preserve">    </w:t>
            </w:r>
            <w:r>
              <w:rPr>
                <w:rFonts w:hint="eastAsia" w:ascii="宋体" w:hAnsi="宋体"/>
                <w:b w:val="0"/>
                <w:bCs w:val="0"/>
                <w:szCs w:val="21"/>
              </w:rPr>
              <w:t>地</w:t>
            </w:r>
          </w:p>
        </w:tc>
        <w:tc>
          <w:tcPr>
            <w:tcW w:w="3260" w:type="dxa"/>
            <w:vAlign w:val="center"/>
          </w:tcPr>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检</w:t>
            </w:r>
            <w:r>
              <w:rPr>
                <w:rFonts w:ascii="宋体" w:hAnsi="宋体"/>
                <w:b w:val="0"/>
                <w:bCs w:val="0"/>
                <w:szCs w:val="21"/>
              </w:rPr>
              <w:t xml:space="preserve">    </w:t>
            </w:r>
            <w:r>
              <w:rPr>
                <w:rFonts w:hint="eastAsia" w:ascii="宋体" w:hAnsi="宋体"/>
                <w:b w:val="0"/>
                <w:bCs w:val="0"/>
                <w:szCs w:val="21"/>
              </w:rPr>
              <w:t>查</w:t>
            </w:r>
          </w:p>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检</w:t>
            </w:r>
            <w:r>
              <w:rPr>
                <w:rFonts w:ascii="宋体" w:hAnsi="宋体"/>
                <w:b w:val="0"/>
                <w:bCs w:val="0"/>
                <w:szCs w:val="21"/>
              </w:rPr>
              <w:t xml:space="preserve">    </w:t>
            </w:r>
            <w:r>
              <w:rPr>
                <w:rFonts w:hint="eastAsia" w:ascii="宋体" w:hAnsi="宋体"/>
                <w:b w:val="0"/>
                <w:bCs w:val="0"/>
                <w:szCs w:val="21"/>
              </w:rPr>
              <w:t>查</w:t>
            </w:r>
          </w:p>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检</w:t>
            </w:r>
            <w:r>
              <w:rPr>
                <w:rFonts w:ascii="宋体" w:hAnsi="宋体"/>
                <w:b w:val="0"/>
                <w:bCs w:val="0"/>
                <w:szCs w:val="21"/>
              </w:rPr>
              <w:t xml:space="preserve">    </w:t>
            </w:r>
            <w:r>
              <w:rPr>
                <w:rFonts w:hint="eastAsia" w:ascii="宋体" w:hAnsi="宋体"/>
                <w:b w:val="0"/>
                <w:bCs w:val="0"/>
                <w:szCs w:val="21"/>
              </w:rPr>
              <w:t>查</w:t>
            </w:r>
          </w:p>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检</w:t>
            </w:r>
            <w:r>
              <w:rPr>
                <w:rFonts w:ascii="宋体" w:hAnsi="宋体"/>
                <w:b w:val="0"/>
                <w:bCs w:val="0"/>
                <w:szCs w:val="21"/>
              </w:rPr>
              <w:t xml:space="preserve">    </w:t>
            </w:r>
            <w:r>
              <w:rPr>
                <w:rFonts w:hint="eastAsia" w:ascii="宋体" w:hAnsi="宋体"/>
                <w:b w:val="0"/>
                <w:bCs w:val="0"/>
                <w:szCs w:val="21"/>
              </w:rPr>
              <w:t>查</w:t>
            </w:r>
          </w:p>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观察通电检查</w:t>
            </w:r>
          </w:p>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ageBreakBefore w:val="0"/>
              <w:kinsoku/>
              <w:wordWrap/>
              <w:overflowPunct/>
              <w:topLinePunct w:val="0"/>
              <w:bidi w:val="0"/>
              <w:spacing w:line="400" w:lineRule="exact"/>
              <w:ind w:left="0" w:leftChars="0" w:right="0" w:rightChars="0" w:firstLine="0" w:firstLineChars="0"/>
              <w:jc w:val="center"/>
              <w:rPr>
                <w:rFonts w:ascii="宋体" w:hAnsi="宋体"/>
                <w:b w:val="0"/>
                <w:bCs w:val="0"/>
                <w:szCs w:val="21"/>
              </w:rPr>
            </w:pPr>
            <w:r>
              <w:rPr>
                <w:rFonts w:ascii="宋体" w:hAnsi="宋体"/>
                <w:b w:val="0"/>
                <w:bCs w:val="0"/>
                <w:szCs w:val="21"/>
              </w:rPr>
              <w:t>8</w:t>
            </w:r>
          </w:p>
        </w:tc>
        <w:tc>
          <w:tcPr>
            <w:tcW w:w="1843" w:type="dxa"/>
            <w:vAlign w:val="center"/>
          </w:tcPr>
          <w:p>
            <w:pPr>
              <w:pageBreakBefore w:val="0"/>
              <w:kinsoku/>
              <w:wordWrap/>
              <w:overflowPunct/>
              <w:topLinePunct w:val="0"/>
              <w:bidi w:val="0"/>
              <w:spacing w:line="400" w:lineRule="exact"/>
              <w:ind w:left="0" w:leftChars="0" w:right="0" w:rightChars="0" w:firstLine="0" w:firstLineChars="0"/>
              <w:rPr>
                <w:rFonts w:ascii="宋体" w:hAnsi="宋体"/>
                <w:b w:val="0"/>
                <w:bCs w:val="0"/>
                <w:szCs w:val="21"/>
              </w:rPr>
            </w:pPr>
            <w:r>
              <w:rPr>
                <w:rFonts w:hint="eastAsia" w:ascii="宋体" w:hAnsi="宋体"/>
                <w:b w:val="0"/>
                <w:bCs w:val="0"/>
                <w:szCs w:val="21"/>
              </w:rPr>
              <w:t>避雷网及接地装置</w:t>
            </w:r>
          </w:p>
        </w:tc>
        <w:tc>
          <w:tcPr>
            <w:tcW w:w="2977" w:type="dxa"/>
            <w:vAlign w:val="center"/>
          </w:tcPr>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接地电阻</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接地线敷设</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接地体安装</w:t>
            </w:r>
          </w:p>
        </w:tc>
        <w:tc>
          <w:tcPr>
            <w:tcW w:w="3260" w:type="dxa"/>
            <w:vAlign w:val="center"/>
          </w:tcPr>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实测或检查测试记录</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观察检查和检查安装记录</w:t>
            </w:r>
          </w:p>
          <w:p>
            <w:pPr>
              <w:pageBreakBefore w:val="0"/>
              <w:widowControl/>
              <w:kinsoku/>
              <w:wordWrap/>
              <w:overflowPunct/>
              <w:topLinePunct w:val="0"/>
              <w:bidi w:val="0"/>
              <w:spacing w:line="400" w:lineRule="exact"/>
              <w:ind w:left="0" w:leftChars="0" w:right="0" w:rightChars="0" w:firstLine="0" w:firstLineChars="0"/>
              <w:jc w:val="left"/>
              <w:rPr>
                <w:rFonts w:ascii="宋体" w:hAnsi="宋体"/>
                <w:b w:val="0"/>
                <w:bCs w:val="0"/>
                <w:szCs w:val="21"/>
              </w:rPr>
            </w:pPr>
            <w:r>
              <w:rPr>
                <w:rFonts w:hint="eastAsia" w:ascii="宋体" w:hAnsi="宋体"/>
                <w:b w:val="0"/>
                <w:bCs w:val="0"/>
                <w:szCs w:val="21"/>
              </w:rPr>
              <w:t>检查隐蔽工程记录</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hint="eastAsia" w:ascii="宋体" w:hAnsi="宋体" w:cs="宋体"/>
          <w:b w:val="0"/>
          <w:bCs w:val="0"/>
          <w:sz w:val="32"/>
          <w:szCs w:val="32"/>
          <w:lang w:val="en-US" w:eastAsia="zh-CN"/>
        </w:rPr>
      </w:pPr>
      <w:bookmarkStart w:id="64" w:name="_Toc266717299"/>
      <w:bookmarkStart w:id="65" w:name="_Toc361125769"/>
      <w:bookmarkStart w:id="66" w:name="_Toc26334"/>
      <w:r>
        <w:rPr>
          <w:rFonts w:hint="eastAsia" w:ascii="黑体" w:hAnsi="黑体" w:eastAsia="黑体" w:cs="黑体"/>
          <w:b w:val="0"/>
          <w:bCs w:val="0"/>
          <w:sz w:val="32"/>
          <w:szCs w:val="32"/>
          <w:lang w:val="en-US" w:eastAsia="zh-CN"/>
        </w:rPr>
        <w:t>10工作制度</w:t>
      </w:r>
      <w:bookmarkEnd w:id="64"/>
      <w:bookmarkEnd w:id="65"/>
      <w:bookmarkEnd w:id="66"/>
    </w:p>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300" w:firstLineChars="100"/>
        <w:jc w:val="both"/>
        <w:textAlignment w:val="auto"/>
        <w:outlineLvl w:val="1"/>
        <w:rPr>
          <w:rFonts w:hint="eastAsia" w:ascii="黑体" w:hAnsi="黑体" w:eastAsia="黑体" w:cs="黑体"/>
          <w:b w:val="0"/>
          <w:bCs w:val="0"/>
          <w:sz w:val="30"/>
          <w:szCs w:val="30"/>
          <w:lang w:val="en-US" w:eastAsia="zh-CN"/>
        </w:rPr>
      </w:pPr>
      <w:bookmarkStart w:id="67" w:name="_Toc266717300"/>
      <w:bookmarkStart w:id="68" w:name="_Toc23149"/>
      <w:bookmarkStart w:id="69" w:name="_Toc361125770"/>
      <w:r>
        <w:rPr>
          <w:rFonts w:hint="eastAsia" w:ascii="黑体" w:hAnsi="黑体" w:eastAsia="黑体" w:cs="黑体"/>
          <w:b w:val="0"/>
          <w:bCs w:val="0"/>
          <w:sz w:val="30"/>
          <w:szCs w:val="30"/>
          <w:lang w:val="en-US" w:eastAsia="zh-CN"/>
        </w:rPr>
        <w:t>10.1技术文件审核制度</w:t>
      </w:r>
      <w:bookmarkEnd w:id="67"/>
      <w:bookmarkEnd w:id="68"/>
      <w:bookmarkEnd w:id="69"/>
    </w:p>
    <w:p>
      <w:pPr>
        <w:pageBreakBefore w:val="0"/>
        <w:kinsoku/>
        <w:wordWrap/>
        <w:overflowPunct/>
        <w:topLinePunct w:val="0"/>
        <w:bidi w:val="0"/>
        <w:spacing w:line="400" w:lineRule="exact"/>
        <w:ind w:left="0" w:leftChars="0" w:right="0" w:rightChars="0" w:firstLine="480"/>
        <w:rPr>
          <w:rFonts w:ascii="宋体" w:hAnsi="宋体"/>
          <w:b w:val="0"/>
          <w:bCs w:val="0"/>
          <w:sz w:val="24"/>
          <w:szCs w:val="24"/>
        </w:rPr>
      </w:pPr>
      <w:r>
        <w:rPr>
          <w:rFonts w:hint="eastAsia" w:ascii="宋体" w:hAnsi="宋体"/>
          <w:b w:val="0"/>
          <w:bCs w:val="0"/>
          <w:sz w:val="24"/>
          <w:szCs w:val="24"/>
        </w:rPr>
        <w:t>施工单位应在合同规定时间内，向业主提交完整、准确、清晰的竣工图纸、资料和各类档案。</w:t>
      </w:r>
      <w:r>
        <w:rPr>
          <w:rFonts w:hint="eastAsia" w:ascii="宋体" w:hAnsi="宋体"/>
          <w:b w:val="0"/>
          <w:bCs w:val="0"/>
          <w:sz w:val="24"/>
          <w:szCs w:val="24"/>
          <w:lang w:val="en-US" w:eastAsia="zh-CN"/>
        </w:rPr>
        <w:t>监</w:t>
      </w:r>
      <w:r>
        <w:rPr>
          <w:rFonts w:hint="eastAsia" w:ascii="宋体" w:hAnsi="宋体"/>
          <w:b w:val="0"/>
          <w:bCs w:val="0"/>
          <w:sz w:val="24"/>
          <w:szCs w:val="24"/>
        </w:rPr>
        <w:t>理单位在工程施工过程中，定期对施工单位的技术档案资料进行检查，包括施工现场记录及各项试验检验资料等。</w:t>
      </w:r>
    </w:p>
    <w:p>
      <w:pPr>
        <w:pageBreakBefore w:val="0"/>
        <w:kinsoku/>
        <w:wordWrap/>
        <w:overflowPunct/>
        <w:topLinePunct w:val="0"/>
        <w:bidi w:val="0"/>
        <w:spacing w:line="400" w:lineRule="exact"/>
        <w:ind w:left="0" w:leftChars="0" w:right="0" w:rightChars="0" w:firstLine="480"/>
        <w:rPr>
          <w:b w:val="0"/>
          <w:bCs w:val="0"/>
          <w:sz w:val="24"/>
          <w:szCs w:val="24"/>
        </w:rPr>
      </w:pPr>
      <w:r>
        <w:rPr>
          <w:rFonts w:hint="eastAsia" w:ascii="宋体" w:hAnsi="宋体"/>
          <w:b w:val="0"/>
          <w:bCs w:val="0"/>
          <w:sz w:val="24"/>
          <w:szCs w:val="24"/>
        </w:rPr>
        <w:t>项目及重要（或关键）的分项工程开工前,施工单位必须做出相应的施工组织设计或施工方案,经</w:t>
      </w:r>
      <w:r>
        <w:rPr>
          <w:rFonts w:hint="eastAsia" w:ascii="宋体" w:hAnsi="宋体"/>
          <w:b w:val="0"/>
          <w:bCs w:val="0"/>
          <w:sz w:val="24"/>
          <w:szCs w:val="24"/>
          <w:lang w:eastAsia="zh-CN"/>
        </w:rPr>
        <w:t>管</w:t>
      </w:r>
      <w:r>
        <w:rPr>
          <w:rFonts w:hint="eastAsia" w:ascii="宋体" w:hAnsi="宋体"/>
          <w:b w:val="0"/>
          <w:bCs w:val="0"/>
          <w:sz w:val="24"/>
          <w:szCs w:val="24"/>
        </w:rPr>
        <w:t>理单位审核(或审定)后,会同建设单位项目工程师批准方可实施。否则该部分措施所引起的工程费用将不列入工程造价，所引起的质量问题由施工方全部负责。</w:t>
      </w:r>
    </w:p>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300" w:firstLineChars="100"/>
        <w:jc w:val="both"/>
        <w:textAlignment w:val="auto"/>
        <w:outlineLvl w:val="1"/>
        <w:rPr>
          <w:rFonts w:hint="eastAsia" w:ascii="黑体" w:hAnsi="黑体" w:eastAsia="黑体" w:cs="黑体"/>
          <w:b w:val="0"/>
          <w:bCs w:val="0"/>
          <w:sz w:val="30"/>
          <w:szCs w:val="30"/>
          <w:lang w:val="en-US" w:eastAsia="zh-CN"/>
        </w:rPr>
      </w:pPr>
      <w:bookmarkStart w:id="70" w:name="_Toc361125771"/>
      <w:bookmarkStart w:id="71" w:name="_Toc266717301"/>
      <w:bookmarkStart w:id="72" w:name="_Toc19948"/>
      <w:r>
        <w:rPr>
          <w:rFonts w:hint="eastAsia" w:ascii="黑体" w:hAnsi="黑体" w:eastAsia="黑体" w:cs="黑体"/>
          <w:b w:val="0"/>
          <w:bCs w:val="0"/>
          <w:sz w:val="30"/>
          <w:szCs w:val="30"/>
          <w:lang w:val="en-US" w:eastAsia="zh-CN"/>
        </w:rPr>
        <w:t>10.2原材料、构配件和设备开箱验收制度</w:t>
      </w:r>
      <w:bookmarkEnd w:id="70"/>
      <w:bookmarkEnd w:id="71"/>
      <w:bookmarkEnd w:id="72"/>
    </w:p>
    <w:p>
      <w:pPr>
        <w:pageBreakBefore w:val="0"/>
        <w:kinsoku/>
        <w:wordWrap/>
        <w:overflowPunct/>
        <w:topLinePunct w:val="0"/>
        <w:autoSpaceDE w:val="0"/>
        <w:autoSpaceDN w:val="0"/>
        <w:bidi w:val="0"/>
        <w:adjustRightInd w:val="0"/>
        <w:spacing w:line="400" w:lineRule="exact"/>
        <w:ind w:left="0" w:leftChars="0" w:right="0" w:rightChars="0" w:firstLine="480"/>
        <w:jc w:val="left"/>
        <w:rPr>
          <w:rFonts w:ascii="宋体" w:hAnsi="宋体"/>
          <w:b w:val="0"/>
          <w:bCs w:val="0"/>
          <w:sz w:val="24"/>
          <w:szCs w:val="24"/>
          <w:highlight w:val="none"/>
        </w:rPr>
      </w:pPr>
      <w:r>
        <w:rPr>
          <w:rFonts w:ascii="宋体" w:hAnsi="宋体"/>
          <w:b w:val="0"/>
          <w:bCs w:val="0"/>
          <w:sz w:val="24"/>
          <w:szCs w:val="24"/>
          <w:highlight w:val="none"/>
        </w:rPr>
        <w:t>1</w:t>
      </w:r>
      <w:r>
        <w:rPr>
          <w:rFonts w:hint="eastAsia" w:ascii="宋体" w:hAnsi="宋体"/>
          <w:b w:val="0"/>
          <w:bCs w:val="0"/>
          <w:sz w:val="24"/>
          <w:szCs w:val="24"/>
          <w:highlight w:val="none"/>
        </w:rPr>
        <w:t>）审查主要材料及构</w:t>
      </w:r>
      <w:r>
        <w:rPr>
          <w:rFonts w:ascii="宋体" w:hAnsi="宋体"/>
          <w:b w:val="0"/>
          <w:bCs w:val="0"/>
          <w:sz w:val="24"/>
          <w:szCs w:val="24"/>
          <w:highlight w:val="none"/>
        </w:rPr>
        <w:t>(</w:t>
      </w:r>
      <w:r>
        <w:rPr>
          <w:rFonts w:hint="eastAsia" w:ascii="宋体" w:hAnsi="宋体"/>
          <w:b w:val="0"/>
          <w:bCs w:val="0"/>
          <w:sz w:val="24"/>
          <w:szCs w:val="24"/>
          <w:highlight w:val="none"/>
        </w:rPr>
        <w:t>配</w:t>
      </w:r>
      <w:r>
        <w:rPr>
          <w:rFonts w:ascii="宋体" w:hAnsi="宋体"/>
          <w:b w:val="0"/>
          <w:bCs w:val="0"/>
          <w:sz w:val="24"/>
          <w:szCs w:val="24"/>
          <w:highlight w:val="none"/>
        </w:rPr>
        <w:t>)</w:t>
      </w:r>
      <w:r>
        <w:rPr>
          <w:rFonts w:hint="eastAsia" w:ascii="宋体" w:hAnsi="宋体"/>
          <w:b w:val="0"/>
          <w:bCs w:val="0"/>
          <w:sz w:val="24"/>
          <w:szCs w:val="24"/>
          <w:highlight w:val="none"/>
        </w:rPr>
        <w:t>件供货商的资质，所采订购的材料、半成品、构配件、加工件的材质质量和产品质量均应有产品合格证及技术说明，都要经过专责</w:t>
      </w:r>
      <w:r>
        <w:rPr>
          <w:rFonts w:hint="eastAsia" w:ascii="宋体" w:hAnsi="宋体"/>
          <w:b w:val="0"/>
          <w:bCs w:val="0"/>
          <w:sz w:val="24"/>
          <w:szCs w:val="24"/>
          <w:highlight w:val="none"/>
          <w:lang w:val="en-US" w:eastAsia="zh-CN"/>
        </w:rPr>
        <w:t>监</w:t>
      </w:r>
      <w:r>
        <w:rPr>
          <w:rFonts w:hint="eastAsia" w:ascii="宋体" w:hAnsi="宋体"/>
          <w:b w:val="0"/>
          <w:bCs w:val="0"/>
          <w:sz w:val="24"/>
          <w:szCs w:val="24"/>
          <w:highlight w:val="none"/>
        </w:rPr>
        <w:t>理工程师采用抽检方式予以认可。</w:t>
      </w:r>
    </w:p>
    <w:p>
      <w:pPr>
        <w:pageBreakBefore w:val="0"/>
        <w:kinsoku/>
        <w:wordWrap/>
        <w:overflowPunct/>
        <w:topLinePunct w:val="0"/>
        <w:autoSpaceDE w:val="0"/>
        <w:autoSpaceDN w:val="0"/>
        <w:bidi w:val="0"/>
        <w:adjustRightInd w:val="0"/>
        <w:spacing w:line="400" w:lineRule="exact"/>
        <w:ind w:left="0" w:leftChars="0" w:right="0" w:rightChars="0" w:firstLine="480"/>
        <w:jc w:val="left"/>
        <w:rPr>
          <w:rFonts w:ascii="宋体" w:hAnsi="宋体"/>
          <w:b w:val="0"/>
          <w:bCs w:val="0"/>
          <w:sz w:val="24"/>
          <w:szCs w:val="24"/>
          <w:highlight w:val="none"/>
        </w:rPr>
      </w:pPr>
      <w:r>
        <w:rPr>
          <w:rFonts w:ascii="宋体" w:hAnsi="宋体"/>
          <w:b w:val="0"/>
          <w:bCs w:val="0"/>
          <w:sz w:val="24"/>
          <w:szCs w:val="24"/>
          <w:highlight w:val="none"/>
        </w:rPr>
        <w:t>2</w:t>
      </w:r>
      <w:r>
        <w:rPr>
          <w:rFonts w:hint="eastAsia" w:ascii="宋体" w:hAnsi="宋体"/>
          <w:b w:val="0"/>
          <w:bCs w:val="0"/>
          <w:sz w:val="24"/>
          <w:szCs w:val="24"/>
          <w:highlight w:val="none"/>
        </w:rPr>
        <w:t>）对于规程、规范有规定的或标志不清、认为质量有问题的材料及与合同规定不符的材料使用前应督促承包商进行一定比例的抽样检验和追踪检验，以控制其质量。</w:t>
      </w:r>
    </w:p>
    <w:p>
      <w:pPr>
        <w:pageBreakBefore w:val="0"/>
        <w:kinsoku/>
        <w:wordWrap/>
        <w:overflowPunct/>
        <w:topLinePunct w:val="0"/>
        <w:autoSpaceDE w:val="0"/>
        <w:autoSpaceDN w:val="0"/>
        <w:bidi w:val="0"/>
        <w:adjustRightInd w:val="0"/>
        <w:spacing w:line="400" w:lineRule="exact"/>
        <w:ind w:left="0" w:leftChars="0" w:right="0" w:rightChars="0" w:firstLine="480"/>
        <w:jc w:val="left"/>
        <w:rPr>
          <w:rFonts w:ascii="宋体" w:hAnsi="宋体"/>
          <w:b w:val="0"/>
          <w:bCs w:val="0"/>
          <w:sz w:val="24"/>
          <w:szCs w:val="24"/>
          <w:highlight w:val="none"/>
        </w:rPr>
      </w:pPr>
      <w:r>
        <w:rPr>
          <w:rFonts w:ascii="宋体" w:hAnsi="宋体"/>
          <w:b w:val="0"/>
          <w:bCs w:val="0"/>
          <w:sz w:val="24"/>
          <w:szCs w:val="24"/>
          <w:highlight w:val="none"/>
        </w:rPr>
        <w:t>3</w:t>
      </w:r>
      <w:r>
        <w:rPr>
          <w:rFonts w:hint="eastAsia" w:ascii="宋体" w:hAnsi="宋体"/>
          <w:b w:val="0"/>
          <w:bCs w:val="0"/>
          <w:sz w:val="24"/>
          <w:szCs w:val="24"/>
          <w:highlight w:val="none"/>
        </w:rPr>
        <w:t>）对于进口材料、设备和重要工程或关键部位所用的材料，则应按合同和规范规定督促设备、材料管理部门进行全部检验。也可委托第三方检验。</w:t>
      </w:r>
    </w:p>
    <w:p>
      <w:pPr>
        <w:pageBreakBefore w:val="0"/>
        <w:kinsoku/>
        <w:wordWrap/>
        <w:overflowPunct/>
        <w:topLinePunct w:val="0"/>
        <w:autoSpaceDE w:val="0"/>
        <w:autoSpaceDN w:val="0"/>
        <w:bidi w:val="0"/>
        <w:adjustRightInd w:val="0"/>
        <w:spacing w:line="400" w:lineRule="exact"/>
        <w:ind w:left="0" w:leftChars="0" w:right="0" w:rightChars="0" w:firstLine="480"/>
        <w:jc w:val="left"/>
        <w:rPr>
          <w:rFonts w:ascii="宋体" w:hAnsi="宋体"/>
          <w:b w:val="0"/>
          <w:bCs w:val="0"/>
          <w:sz w:val="24"/>
          <w:szCs w:val="24"/>
          <w:highlight w:val="none"/>
        </w:rPr>
      </w:pPr>
      <w:r>
        <w:rPr>
          <w:rFonts w:ascii="宋体" w:hAnsi="宋体"/>
          <w:b w:val="0"/>
          <w:bCs w:val="0"/>
          <w:sz w:val="24"/>
          <w:szCs w:val="24"/>
          <w:highlight w:val="none"/>
        </w:rPr>
        <w:t>4</w:t>
      </w:r>
      <w:r>
        <w:rPr>
          <w:rFonts w:hint="eastAsia" w:ascii="宋体" w:hAnsi="宋体"/>
          <w:b w:val="0"/>
          <w:bCs w:val="0"/>
          <w:sz w:val="24"/>
          <w:szCs w:val="24"/>
          <w:highlight w:val="none"/>
        </w:rPr>
        <w:t>）审查工程施工中所使用的新材料、新工艺、新结构、新技术</w:t>
      </w:r>
      <w:r>
        <w:rPr>
          <w:rFonts w:ascii="宋体" w:hAnsi="宋体"/>
          <w:b w:val="0"/>
          <w:bCs w:val="0"/>
          <w:sz w:val="24"/>
          <w:szCs w:val="24"/>
          <w:highlight w:val="none"/>
        </w:rPr>
        <w:t>(</w:t>
      </w:r>
      <w:r>
        <w:rPr>
          <w:rFonts w:hint="eastAsia" w:ascii="宋体" w:hAnsi="宋体"/>
          <w:b w:val="0"/>
          <w:bCs w:val="0"/>
          <w:sz w:val="24"/>
          <w:szCs w:val="24"/>
          <w:highlight w:val="none"/>
        </w:rPr>
        <w:t>包括首次设计制造的设备构配件等</w:t>
      </w:r>
      <w:r>
        <w:rPr>
          <w:rFonts w:ascii="宋体" w:hAnsi="宋体"/>
          <w:b w:val="0"/>
          <w:bCs w:val="0"/>
          <w:sz w:val="24"/>
          <w:szCs w:val="24"/>
          <w:highlight w:val="none"/>
        </w:rPr>
        <w:t>)</w:t>
      </w:r>
      <w:r>
        <w:rPr>
          <w:rFonts w:hint="eastAsia" w:ascii="宋体" w:hAnsi="宋体"/>
          <w:b w:val="0"/>
          <w:bCs w:val="0"/>
          <w:sz w:val="24"/>
          <w:szCs w:val="24"/>
          <w:highlight w:val="none"/>
        </w:rPr>
        <w:t>，</w:t>
      </w:r>
      <w:r>
        <w:rPr>
          <w:rFonts w:ascii="宋体" w:hAnsi="宋体"/>
          <w:b w:val="0"/>
          <w:bCs w:val="0"/>
          <w:sz w:val="24"/>
          <w:szCs w:val="24"/>
          <w:highlight w:val="none"/>
        </w:rPr>
        <w:t xml:space="preserve"> </w:t>
      </w:r>
      <w:r>
        <w:rPr>
          <w:rFonts w:hint="eastAsia" w:ascii="宋体" w:hAnsi="宋体"/>
          <w:b w:val="0"/>
          <w:bCs w:val="0"/>
          <w:sz w:val="24"/>
          <w:szCs w:val="24"/>
          <w:highlight w:val="none"/>
        </w:rPr>
        <w:t>先察看技术鉴定书，同时审查其是否经过有关等级的试验及验证，确认合格才能使用。要求施工单位提供“主要材料及构</w:t>
      </w:r>
      <w:r>
        <w:rPr>
          <w:rFonts w:ascii="宋体" w:hAnsi="宋体"/>
          <w:b w:val="0"/>
          <w:bCs w:val="0"/>
          <w:sz w:val="24"/>
          <w:szCs w:val="24"/>
          <w:highlight w:val="none"/>
        </w:rPr>
        <w:t>(</w:t>
      </w:r>
      <w:r>
        <w:rPr>
          <w:rFonts w:hint="eastAsia" w:ascii="宋体" w:hAnsi="宋体"/>
          <w:b w:val="0"/>
          <w:bCs w:val="0"/>
          <w:sz w:val="24"/>
          <w:szCs w:val="24"/>
          <w:highlight w:val="none"/>
        </w:rPr>
        <w:t>配</w:t>
      </w:r>
      <w:r>
        <w:rPr>
          <w:rFonts w:ascii="宋体" w:hAnsi="宋体"/>
          <w:b w:val="0"/>
          <w:bCs w:val="0"/>
          <w:sz w:val="24"/>
          <w:szCs w:val="24"/>
          <w:highlight w:val="none"/>
        </w:rPr>
        <w:t>)</w:t>
      </w:r>
      <w:r>
        <w:rPr>
          <w:rFonts w:hint="eastAsia" w:ascii="宋体" w:hAnsi="宋体"/>
          <w:b w:val="0"/>
          <w:bCs w:val="0"/>
          <w:sz w:val="24"/>
          <w:szCs w:val="24"/>
          <w:highlight w:val="none"/>
        </w:rPr>
        <w:t>件供货商资质报审资料”。</w:t>
      </w:r>
    </w:p>
    <w:p>
      <w:pPr>
        <w:pageBreakBefore w:val="0"/>
        <w:kinsoku/>
        <w:wordWrap/>
        <w:overflowPunct/>
        <w:topLinePunct w:val="0"/>
        <w:bidi w:val="0"/>
        <w:spacing w:line="400" w:lineRule="exact"/>
        <w:ind w:left="0" w:leftChars="0" w:right="0" w:rightChars="0" w:firstLine="480"/>
        <w:rPr>
          <w:rFonts w:ascii="宋体" w:hAnsi="宋体"/>
          <w:b w:val="0"/>
          <w:bCs w:val="0"/>
          <w:sz w:val="24"/>
          <w:szCs w:val="24"/>
          <w:highlight w:val="none"/>
        </w:rPr>
      </w:pPr>
      <w:r>
        <w:rPr>
          <w:rFonts w:hint="eastAsia" w:ascii="宋体" w:hAnsi="宋体"/>
          <w:b w:val="0"/>
          <w:bCs w:val="0"/>
          <w:sz w:val="24"/>
          <w:szCs w:val="24"/>
          <w:highlight w:val="none"/>
        </w:rPr>
        <w:t>5）</w:t>
      </w:r>
      <w:r>
        <w:rPr>
          <w:rFonts w:ascii="宋体" w:hAnsi="宋体"/>
          <w:b w:val="0"/>
          <w:bCs w:val="0"/>
          <w:sz w:val="24"/>
          <w:szCs w:val="24"/>
          <w:highlight w:val="none"/>
        </w:rPr>
        <w:t>检查</w:t>
      </w:r>
      <w:r>
        <w:rPr>
          <w:rFonts w:hint="eastAsia" w:ascii="宋体" w:hAnsi="宋体"/>
          <w:b w:val="0"/>
          <w:bCs w:val="0"/>
          <w:sz w:val="24"/>
          <w:szCs w:val="24"/>
          <w:highlight w:val="none"/>
        </w:rPr>
        <w:t>施工承包商进</w:t>
      </w:r>
      <w:r>
        <w:rPr>
          <w:rFonts w:ascii="宋体" w:hAnsi="宋体"/>
          <w:b w:val="0"/>
          <w:bCs w:val="0"/>
          <w:sz w:val="24"/>
          <w:szCs w:val="24"/>
          <w:highlight w:val="none"/>
        </w:rPr>
        <w:t>场原材料、</w:t>
      </w:r>
      <w:r>
        <w:rPr>
          <w:rFonts w:hint="eastAsia" w:ascii="宋体" w:hAnsi="宋体"/>
          <w:b w:val="0"/>
          <w:bCs w:val="0"/>
          <w:sz w:val="24"/>
          <w:szCs w:val="24"/>
          <w:highlight w:val="none"/>
        </w:rPr>
        <w:t>设备、</w:t>
      </w:r>
      <w:r>
        <w:rPr>
          <w:rFonts w:ascii="宋体" w:hAnsi="宋体"/>
          <w:b w:val="0"/>
          <w:bCs w:val="0"/>
          <w:sz w:val="24"/>
          <w:szCs w:val="24"/>
          <w:highlight w:val="none"/>
        </w:rPr>
        <w:t>构件的采购、入库、保管、领用等管理制度及其执行情况。</w:t>
      </w:r>
    </w:p>
    <w:p>
      <w:pPr>
        <w:pageBreakBefore w:val="0"/>
        <w:kinsoku/>
        <w:wordWrap/>
        <w:overflowPunct/>
        <w:topLinePunct w:val="0"/>
        <w:bidi w:val="0"/>
        <w:spacing w:line="400" w:lineRule="exact"/>
        <w:ind w:left="0" w:leftChars="0" w:right="0" w:rightChars="0" w:firstLine="480"/>
        <w:rPr>
          <w:rFonts w:hint="eastAsia" w:ascii="宋体" w:hAnsi="宋体" w:cs="宋体"/>
          <w:b w:val="0"/>
          <w:bCs w:val="0"/>
          <w:sz w:val="28"/>
          <w:szCs w:val="28"/>
          <w:highlight w:val="none"/>
          <w:lang w:val="en-US" w:eastAsia="zh-CN"/>
        </w:rPr>
      </w:pPr>
      <w:r>
        <w:rPr>
          <w:rFonts w:hint="eastAsia" w:ascii="宋体" w:hAnsi="宋体"/>
          <w:b w:val="0"/>
          <w:bCs w:val="0"/>
          <w:sz w:val="24"/>
          <w:szCs w:val="24"/>
          <w:highlight w:val="none"/>
        </w:rPr>
        <w:t>6）参加设备的开箱检验，按验收标准核查主要安装用材料、设备质量，提出有关验收问题的</w:t>
      </w:r>
      <w:r>
        <w:rPr>
          <w:rFonts w:hint="eastAsia" w:ascii="宋体" w:hAnsi="宋体"/>
          <w:b w:val="0"/>
          <w:bCs w:val="0"/>
          <w:sz w:val="24"/>
          <w:szCs w:val="24"/>
          <w:highlight w:val="none"/>
          <w:lang w:eastAsia="zh-CN"/>
        </w:rPr>
        <w:t>管</w:t>
      </w:r>
      <w:r>
        <w:rPr>
          <w:rFonts w:hint="eastAsia" w:ascii="宋体" w:hAnsi="宋体"/>
          <w:b w:val="0"/>
          <w:bCs w:val="0"/>
          <w:sz w:val="24"/>
          <w:szCs w:val="24"/>
          <w:highlight w:val="none"/>
        </w:rPr>
        <w:t>理意见。负责检查施工承包商的设备、物资现场贮存、防护、保养情况，负责设备领用申请的确认和备品、备件及专用工具借用申请的审核。</w:t>
      </w:r>
      <w:bookmarkStart w:id="73" w:name="_Toc361125772"/>
      <w:bookmarkStart w:id="74" w:name="_Toc242936397"/>
    </w:p>
    <w:bookmarkEnd w:id="73"/>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300" w:firstLineChars="100"/>
        <w:jc w:val="both"/>
        <w:textAlignment w:val="auto"/>
        <w:outlineLvl w:val="1"/>
        <w:rPr>
          <w:rFonts w:hint="eastAsia" w:ascii="黑体" w:hAnsi="黑体" w:eastAsia="黑体" w:cs="黑体"/>
          <w:b w:val="0"/>
          <w:bCs w:val="0"/>
          <w:sz w:val="30"/>
          <w:szCs w:val="30"/>
          <w:lang w:val="en-US" w:eastAsia="zh-CN"/>
        </w:rPr>
      </w:pPr>
      <w:bookmarkStart w:id="75" w:name="_Toc17944"/>
      <w:bookmarkStart w:id="76" w:name="_Toc361125778"/>
      <w:bookmarkStart w:id="77" w:name="_Toc266717309"/>
      <w:r>
        <w:rPr>
          <w:rFonts w:hint="eastAsia" w:ascii="黑体" w:hAnsi="黑体" w:eastAsia="黑体" w:cs="黑体"/>
          <w:b w:val="0"/>
          <w:bCs w:val="0"/>
          <w:sz w:val="30"/>
          <w:szCs w:val="30"/>
          <w:lang w:val="en-US" w:eastAsia="zh-CN"/>
        </w:rPr>
        <w:t>10.3项目管理机构内部管理制度</w:t>
      </w:r>
      <w:bookmarkEnd w:id="75"/>
      <w:bookmarkEnd w:id="76"/>
      <w:bookmarkEnd w:id="77"/>
    </w:p>
    <w:p>
      <w:pPr>
        <w:pageBreakBefore w:val="0"/>
        <w:kinsoku/>
        <w:wordWrap/>
        <w:overflowPunct/>
        <w:topLinePunct w:val="0"/>
        <w:bidi w:val="0"/>
        <w:spacing w:line="400" w:lineRule="exact"/>
        <w:ind w:left="0" w:leftChars="0" w:right="0" w:rightChars="0" w:firstLine="480"/>
        <w:rPr>
          <w:rFonts w:ascii="宋体" w:hAnsi="宋体"/>
          <w:b w:val="0"/>
          <w:bCs w:val="0"/>
        </w:rPr>
      </w:pPr>
      <w:r>
        <w:rPr>
          <w:rFonts w:hint="eastAsia" w:ascii="宋体" w:hAnsi="宋体"/>
          <w:b w:val="0"/>
          <w:bCs w:val="0"/>
          <w:sz w:val="24"/>
          <w:szCs w:val="24"/>
        </w:rPr>
        <w:t>光伏发电工程</w:t>
      </w:r>
      <w:r>
        <w:rPr>
          <w:rFonts w:hint="eastAsia" w:ascii="宋体" w:hAnsi="宋体"/>
          <w:b w:val="0"/>
          <w:bCs w:val="0"/>
          <w:sz w:val="24"/>
          <w:szCs w:val="24"/>
          <w:lang w:eastAsia="zh-CN"/>
        </w:rPr>
        <w:t>管</w:t>
      </w:r>
      <w:r>
        <w:rPr>
          <w:rFonts w:hint="eastAsia" w:ascii="宋体" w:hAnsi="宋体"/>
          <w:b w:val="0"/>
          <w:bCs w:val="0"/>
          <w:sz w:val="24"/>
          <w:szCs w:val="24"/>
        </w:rPr>
        <w:t>理部根据组织机构框架范围设置管理岗位，确定管理人员。并制定</w:t>
      </w:r>
      <w:r>
        <w:rPr>
          <w:rFonts w:hint="eastAsia" w:ascii="宋体" w:hAnsi="宋体"/>
          <w:b w:val="0"/>
          <w:bCs w:val="0"/>
          <w:sz w:val="24"/>
          <w:szCs w:val="24"/>
          <w:lang w:eastAsia="zh-CN"/>
        </w:rPr>
        <w:t>管</w:t>
      </w:r>
      <w:r>
        <w:rPr>
          <w:rFonts w:hint="eastAsia" w:ascii="宋体" w:hAnsi="宋体"/>
          <w:b w:val="0"/>
          <w:bCs w:val="0"/>
          <w:sz w:val="24"/>
          <w:szCs w:val="24"/>
        </w:rPr>
        <w:t>理工作岗位责任制、</w:t>
      </w:r>
      <w:r>
        <w:rPr>
          <w:rFonts w:hint="eastAsia" w:ascii="宋体" w:hAnsi="宋体"/>
          <w:b w:val="0"/>
          <w:bCs w:val="0"/>
          <w:sz w:val="24"/>
          <w:szCs w:val="24"/>
          <w:lang w:eastAsia="zh-CN"/>
        </w:rPr>
        <w:t>管</w:t>
      </w:r>
      <w:r>
        <w:rPr>
          <w:rFonts w:hint="eastAsia" w:ascii="宋体" w:hAnsi="宋体"/>
          <w:b w:val="0"/>
          <w:bCs w:val="0"/>
          <w:sz w:val="24"/>
          <w:szCs w:val="24"/>
        </w:rPr>
        <w:t>理人员工作守则、</w:t>
      </w:r>
      <w:r>
        <w:rPr>
          <w:rFonts w:hint="eastAsia" w:ascii="宋体" w:hAnsi="宋体"/>
          <w:b w:val="0"/>
          <w:bCs w:val="0"/>
          <w:sz w:val="24"/>
          <w:szCs w:val="24"/>
          <w:lang w:eastAsia="zh-CN"/>
        </w:rPr>
        <w:t>管</w:t>
      </w:r>
      <w:r>
        <w:rPr>
          <w:rFonts w:hint="eastAsia" w:ascii="宋体" w:hAnsi="宋体"/>
          <w:b w:val="0"/>
          <w:bCs w:val="0"/>
          <w:sz w:val="24"/>
          <w:szCs w:val="24"/>
        </w:rPr>
        <w:t>理人员廉洁自律守则、</w:t>
      </w:r>
      <w:r>
        <w:rPr>
          <w:rFonts w:hint="eastAsia" w:ascii="宋体" w:hAnsi="宋体"/>
          <w:b w:val="0"/>
          <w:bCs w:val="0"/>
          <w:sz w:val="24"/>
          <w:szCs w:val="24"/>
          <w:lang w:eastAsia="zh-CN"/>
        </w:rPr>
        <w:t>管</w:t>
      </w:r>
      <w:r>
        <w:rPr>
          <w:rFonts w:hint="eastAsia" w:ascii="宋体" w:hAnsi="宋体"/>
          <w:b w:val="0"/>
          <w:bCs w:val="0"/>
          <w:sz w:val="24"/>
          <w:szCs w:val="24"/>
        </w:rPr>
        <w:t>理日记制度、</w:t>
      </w:r>
      <w:r>
        <w:rPr>
          <w:rFonts w:hint="eastAsia" w:ascii="宋体" w:hAnsi="宋体"/>
          <w:b w:val="0"/>
          <w:bCs w:val="0"/>
          <w:sz w:val="24"/>
          <w:szCs w:val="24"/>
          <w:lang w:eastAsia="zh-CN"/>
        </w:rPr>
        <w:t>管</w:t>
      </w:r>
      <w:r>
        <w:rPr>
          <w:rFonts w:hint="eastAsia" w:ascii="宋体" w:hAnsi="宋体"/>
          <w:b w:val="0"/>
          <w:bCs w:val="0"/>
          <w:sz w:val="24"/>
          <w:szCs w:val="24"/>
        </w:rPr>
        <w:t>理月报制度、</w:t>
      </w:r>
      <w:r>
        <w:rPr>
          <w:rFonts w:hint="eastAsia" w:ascii="宋体" w:hAnsi="宋体"/>
          <w:b w:val="0"/>
          <w:bCs w:val="0"/>
          <w:sz w:val="24"/>
          <w:szCs w:val="24"/>
          <w:lang w:eastAsia="zh-CN"/>
        </w:rPr>
        <w:t>管</w:t>
      </w:r>
      <w:r>
        <w:rPr>
          <w:rFonts w:hint="eastAsia" w:ascii="宋体" w:hAnsi="宋体"/>
          <w:b w:val="0"/>
          <w:bCs w:val="0"/>
          <w:sz w:val="24"/>
          <w:szCs w:val="24"/>
        </w:rPr>
        <w:t>理工作安全管理制度</w:t>
      </w:r>
      <w:r>
        <w:rPr>
          <w:rFonts w:hint="eastAsia" w:ascii="宋体" w:hAnsi="宋体"/>
          <w:b w:val="0"/>
          <w:bCs w:val="0"/>
          <w:color w:val="0000FF"/>
          <w:sz w:val="24"/>
          <w:szCs w:val="24"/>
        </w:rPr>
        <w:t>、</w:t>
      </w:r>
      <w:r>
        <w:rPr>
          <w:rFonts w:hint="eastAsia" w:ascii="宋体" w:hAnsi="宋体"/>
          <w:b w:val="0"/>
          <w:bCs w:val="0"/>
          <w:sz w:val="24"/>
          <w:szCs w:val="24"/>
        </w:rPr>
        <w:t>项目</w:t>
      </w:r>
      <w:r>
        <w:rPr>
          <w:rFonts w:hint="eastAsia" w:ascii="宋体" w:hAnsi="宋体"/>
          <w:b w:val="0"/>
          <w:bCs w:val="0"/>
          <w:sz w:val="24"/>
          <w:szCs w:val="24"/>
          <w:lang w:eastAsia="zh-CN"/>
        </w:rPr>
        <w:t>管</w:t>
      </w:r>
      <w:r>
        <w:rPr>
          <w:rFonts w:hint="eastAsia" w:ascii="宋体" w:hAnsi="宋体"/>
          <w:b w:val="0"/>
          <w:bCs w:val="0"/>
          <w:sz w:val="24"/>
          <w:szCs w:val="24"/>
        </w:rPr>
        <w:t>理部公文管理制度等。确保</w:t>
      </w:r>
      <w:r>
        <w:rPr>
          <w:rFonts w:hint="eastAsia" w:ascii="宋体" w:hAnsi="宋体"/>
          <w:b w:val="0"/>
          <w:bCs w:val="0"/>
          <w:sz w:val="24"/>
          <w:szCs w:val="24"/>
          <w:lang w:eastAsia="zh-CN"/>
        </w:rPr>
        <w:t>管</w:t>
      </w:r>
      <w:r>
        <w:rPr>
          <w:rFonts w:hint="eastAsia" w:ascii="宋体" w:hAnsi="宋体"/>
          <w:b w:val="0"/>
          <w:bCs w:val="0"/>
          <w:sz w:val="24"/>
          <w:szCs w:val="24"/>
        </w:rPr>
        <w:t>理工作有序、规范地进行。</w:t>
      </w:r>
    </w:p>
    <w:bookmarkEnd w:id="74"/>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jc w:val="both"/>
        <w:textAlignment w:val="auto"/>
        <w:outlineLvl w:val="1"/>
        <w:rPr>
          <w:rFonts w:hint="eastAsia" w:ascii="黑体" w:hAnsi="黑体" w:eastAsia="黑体" w:cs="黑体"/>
          <w:b w:val="0"/>
          <w:bCs w:val="0"/>
          <w:sz w:val="30"/>
          <w:szCs w:val="30"/>
          <w:lang w:val="en-US" w:eastAsia="zh-CN"/>
        </w:rPr>
      </w:pPr>
      <w:bookmarkStart w:id="78" w:name="_Toc242936402"/>
      <w:bookmarkStart w:id="79" w:name="_Toc361125780"/>
      <w:bookmarkStart w:id="80" w:name="_Toc266717312"/>
      <w:bookmarkStart w:id="81" w:name="_Toc28173"/>
      <w:r>
        <w:rPr>
          <w:rFonts w:hint="eastAsia" w:ascii="黑体" w:hAnsi="黑体" w:eastAsia="黑体" w:cs="黑体"/>
          <w:b w:val="0"/>
          <w:bCs w:val="0"/>
          <w:sz w:val="30"/>
          <w:szCs w:val="30"/>
          <w:lang w:val="en-US" w:eastAsia="zh-CN"/>
        </w:rPr>
        <w:t>10.</w:t>
      </w:r>
      <w:bookmarkEnd w:id="78"/>
      <w:bookmarkEnd w:id="79"/>
      <w:bookmarkEnd w:id="80"/>
      <w:bookmarkStart w:id="82" w:name="_Toc266717313"/>
      <w:bookmarkStart w:id="83" w:name="_Toc361125781"/>
      <w:r>
        <w:rPr>
          <w:rFonts w:hint="eastAsia" w:ascii="黑体" w:hAnsi="黑体" w:eastAsia="黑体" w:cs="黑体"/>
          <w:b w:val="0"/>
          <w:bCs w:val="0"/>
          <w:sz w:val="30"/>
          <w:szCs w:val="30"/>
          <w:lang w:val="en-US" w:eastAsia="zh-CN"/>
        </w:rPr>
        <w:t>4管理日记制度</w:t>
      </w:r>
      <w:bookmarkEnd w:id="81"/>
      <w:bookmarkEnd w:id="82"/>
      <w:bookmarkEnd w:id="83"/>
    </w:p>
    <w:p>
      <w:pPr>
        <w:pageBreakBefore w:val="0"/>
        <w:kinsoku/>
        <w:wordWrap/>
        <w:overflowPunct/>
        <w:topLinePunct w:val="0"/>
        <w:bidi w:val="0"/>
        <w:spacing w:line="400" w:lineRule="exact"/>
        <w:ind w:left="0" w:leftChars="0" w:right="0" w:rightChars="0"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理日记》是一项非常重要的</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理资料，是</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理信息管理的重要依据之一，是履行</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理合同，对工程项目实行“四控制，两管理，一协调”工作的必要资料积累。项目部全体工作人员（包括“综合”专业组人员）必须认真、详细、如实、及时地予以记录。记录前应对当天的施工情况、</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理工作情况进行汇总、整理，做到书写清楚、版面整齐、条理分明、内容全面。我公司根据</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理日记的性质、作用和多个工程</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理的经验总结，对</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理日记的记录方式作如下要求，请各项目部遵照执行。《</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理日记》由各项目部按专业人员数量到资料室领用。</w:t>
      </w:r>
    </w:p>
    <w:p>
      <w:pPr>
        <w:pageBreakBefore w:val="0"/>
        <w:kinsoku/>
        <w:wordWrap/>
        <w:overflowPunct/>
        <w:topLinePunct w:val="0"/>
        <w:bidi w:val="0"/>
        <w:spacing w:line="400" w:lineRule="exact"/>
        <w:ind w:left="0" w:leftChars="0" w:right="0" w:rightChars="0" w:firstLine="480"/>
        <w:rPr>
          <w:rFonts w:hint="eastAsia" w:ascii="宋体" w:hAnsi="宋体" w:eastAsia="宋体" w:cs="宋体"/>
          <w:b w:val="0"/>
          <w:bCs w:val="0"/>
          <w:sz w:val="24"/>
          <w:szCs w:val="24"/>
        </w:rPr>
      </w:pP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理日记的记录方式：</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（1）施工活动情况</w:t>
      </w:r>
    </w:p>
    <w:p>
      <w:pPr>
        <w:pageBreakBefore w:val="0"/>
        <w:kinsoku/>
        <w:wordWrap/>
        <w:overflowPunct/>
        <w:topLinePunct w:val="0"/>
        <w:bidi w:val="0"/>
        <w:spacing w:line="400" w:lineRule="exact"/>
        <w:ind w:left="0" w:leftChars="0" w:right="0" w:rightChars="0"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施工部位、内容：关键线路上的工作、重要部位或结点的工作以及项目</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理组认为需要记录的其它工作。</w:t>
      </w:r>
    </w:p>
    <w:p>
      <w:pPr>
        <w:pageBreakBefore w:val="0"/>
        <w:kinsoku/>
        <w:wordWrap/>
        <w:overflowPunct/>
        <w:topLinePunct w:val="0"/>
        <w:bidi w:val="0"/>
        <w:spacing w:line="400" w:lineRule="exact"/>
        <w:ind w:left="0" w:leftChars="0" w:right="0" w:rightChars="0"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工、料、机动态</w:t>
      </w:r>
    </w:p>
    <w:p>
      <w:pPr>
        <w:pageBreakBefore w:val="0"/>
        <w:kinsoku/>
        <w:wordWrap/>
        <w:overflowPunct/>
        <w:topLinePunct w:val="0"/>
        <w:bidi w:val="0"/>
        <w:spacing w:line="400" w:lineRule="exact"/>
        <w:ind w:left="0" w:leftChars="0" w:right="0" w:rightChars="0"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工：现场主要工种的作业人员数量，项目部主要管理人员（项目经理、施工员、质量员、安全员等）的到位情况。</w:t>
      </w:r>
    </w:p>
    <w:p>
      <w:pPr>
        <w:pageBreakBefore w:val="0"/>
        <w:kinsoku/>
        <w:wordWrap/>
        <w:overflowPunct/>
        <w:topLinePunct w:val="0"/>
        <w:bidi w:val="0"/>
        <w:spacing w:line="400" w:lineRule="exact"/>
        <w:ind w:left="0" w:leftChars="0" w:right="0" w:rightChars="0"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料：当天主要材料（包括构配件）的进退场情况。</w:t>
      </w:r>
    </w:p>
    <w:p>
      <w:pPr>
        <w:pageBreakBefore w:val="0"/>
        <w:kinsoku/>
        <w:wordWrap/>
        <w:overflowPunct/>
        <w:topLinePunct w:val="0"/>
        <w:bidi w:val="0"/>
        <w:spacing w:line="400" w:lineRule="exact"/>
        <w:ind w:left="0" w:leftChars="0" w:right="0" w:rightChars="0"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机：指施工现场主要机械设备的数量及其运行情况（有否故障、及故障的排除时间等），主要机械设备的进退场情况。</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2</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理活动情况</w:t>
      </w:r>
    </w:p>
    <w:p>
      <w:pPr>
        <w:pageBreakBefore w:val="0"/>
        <w:kinsoku/>
        <w:wordWrap/>
        <w:overflowPunct/>
        <w:topLinePunct w:val="0"/>
        <w:bidi w:val="0"/>
        <w:spacing w:line="400" w:lineRule="exact"/>
        <w:ind w:left="0" w:leftChars="0" w:right="0" w:rightChars="0"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巡视：巡视时间或次数，根据实际情况有选择地记录巡视中重要情况；</w:t>
      </w:r>
    </w:p>
    <w:p>
      <w:pPr>
        <w:pageBreakBefore w:val="0"/>
        <w:kinsoku/>
        <w:wordWrap/>
        <w:overflowPunct/>
        <w:topLinePunct w:val="0"/>
        <w:bidi w:val="0"/>
        <w:spacing w:line="400" w:lineRule="exact"/>
        <w:ind w:left="0" w:leftChars="0" w:right="0" w:rightChars="0"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验收：验收的部位、内容、结果及验收人；</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（3）存在的问题及处理方法</w:t>
      </w:r>
    </w:p>
    <w:p>
      <w:pPr>
        <w:pageBreakBefore w:val="0"/>
        <w:kinsoku/>
        <w:wordWrap/>
        <w:overflowPunct/>
        <w:topLinePunct w:val="0"/>
        <w:bidi w:val="0"/>
        <w:spacing w:line="400" w:lineRule="exact"/>
        <w:ind w:left="0" w:leftChars="0" w:right="0" w:rightChars="0"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一天</w:t>
      </w:r>
      <w:r>
        <w:rPr>
          <w:rFonts w:hint="eastAsia" w:ascii="宋体" w:hAnsi="宋体" w:cs="宋体"/>
          <w:b w:val="0"/>
          <w:bCs w:val="0"/>
          <w:sz w:val="24"/>
          <w:szCs w:val="24"/>
          <w:lang w:val="en-US" w:eastAsia="zh-CN"/>
        </w:rPr>
        <w:t>下</w:t>
      </w:r>
      <w:r>
        <w:rPr>
          <w:rFonts w:hint="eastAsia" w:ascii="宋体" w:hAnsi="宋体" w:eastAsia="宋体" w:cs="宋体"/>
          <w:b w:val="0"/>
          <w:bCs w:val="0"/>
          <w:sz w:val="24"/>
          <w:szCs w:val="24"/>
        </w:rPr>
        <w:t>来，通过一系列的</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理工作，在工程的质量、进度、投资等方面发现了什么问题，针对这些问题</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理组是如何处理的，处理结果怎样，应做好详细的记录。对一些重大的质量、安全事故的处理应按规定的程序进行，并按规定记录、保存、整理有关的资料，日记中的记录应言简意赅。</w:t>
      </w:r>
    </w:p>
    <w:p>
      <w:pPr>
        <w:pageBreakBefore w:val="0"/>
        <w:kinsoku/>
        <w:wordWrap/>
        <w:overflowPunct/>
        <w:topLinePunct w:val="0"/>
        <w:bidi w:val="0"/>
        <w:spacing w:line="400" w:lineRule="exact"/>
        <w:ind w:left="0" w:leftChars="0" w:right="0" w:rightChars="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（4）其它</w:t>
      </w:r>
    </w:p>
    <w:p>
      <w:pPr>
        <w:pageBreakBefore w:val="0"/>
        <w:kinsoku/>
        <w:wordWrap/>
        <w:overflowPunct/>
        <w:topLinePunct w:val="0"/>
        <w:bidi w:val="0"/>
        <w:spacing w:line="400" w:lineRule="exact"/>
        <w:ind w:left="0" w:leftChars="0" w:right="0" w:rightChars="0" w:firstLine="480"/>
        <w:rPr>
          <w:rFonts w:hint="eastAsia" w:ascii="宋体" w:hAnsi="宋体" w:eastAsia="宋体" w:cs="宋体"/>
          <w:b w:val="0"/>
          <w:bCs w:val="0"/>
          <w:sz w:val="24"/>
          <w:szCs w:val="24"/>
        </w:rPr>
      </w:pP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理指令（</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理通知、备忘录、整改通知、变更通知等等）；</w:t>
      </w:r>
    </w:p>
    <w:p>
      <w:pPr>
        <w:pageBreakBefore w:val="0"/>
        <w:kinsoku/>
        <w:wordWrap/>
        <w:overflowPunct/>
        <w:topLinePunct w:val="0"/>
        <w:bidi w:val="0"/>
        <w:spacing w:line="400" w:lineRule="exact"/>
        <w:ind w:left="0" w:leftChars="0" w:right="0" w:rightChars="0"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会议及会议纪要情况</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往来函件情况</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安全工作情况</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合理化建议情况；</w:t>
      </w:r>
    </w:p>
    <w:p>
      <w:pPr>
        <w:pageBreakBefore w:val="0"/>
        <w:kinsoku/>
        <w:wordWrap/>
        <w:overflowPunct/>
        <w:topLinePunct w:val="0"/>
        <w:bidi w:val="0"/>
        <w:spacing w:line="400" w:lineRule="exact"/>
        <w:ind w:left="0" w:leftChars="0" w:right="0" w:rightChars="0"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建设各方领导部门或建设行政主管部门的检查情况；</w:t>
      </w:r>
    </w:p>
    <w:p>
      <w:pPr>
        <w:pageBreakBefore w:val="0"/>
        <w:kinsoku/>
        <w:wordWrap/>
        <w:overflowPunct/>
        <w:topLinePunct w:val="0"/>
        <w:bidi w:val="0"/>
        <w:spacing w:line="400" w:lineRule="exact"/>
        <w:ind w:left="0" w:leftChars="0" w:right="0" w:rightChars="0"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对《</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理日记》的审查</w:t>
      </w:r>
      <w:r>
        <w:rPr>
          <w:rFonts w:hint="eastAsia" w:ascii="宋体" w:hAnsi="宋体" w:cs="宋体"/>
          <w:b w:val="0"/>
          <w:bCs w:val="0"/>
          <w:sz w:val="24"/>
          <w:szCs w:val="24"/>
          <w:lang w:val="en-US" w:eastAsia="zh-CN"/>
        </w:rPr>
        <w:t>监</w:t>
      </w:r>
      <w:r>
        <w:rPr>
          <w:rFonts w:hint="eastAsia" w:ascii="宋体" w:hAnsi="宋体" w:eastAsia="宋体" w:cs="宋体"/>
          <w:b w:val="0"/>
          <w:bCs w:val="0"/>
          <w:sz w:val="24"/>
          <w:szCs w:val="24"/>
        </w:rPr>
        <w:t>督</w:t>
      </w:r>
    </w:p>
    <w:p>
      <w:pPr>
        <w:pageBreakBefore w:val="0"/>
        <w:kinsoku/>
        <w:wordWrap/>
        <w:overflowPunct/>
        <w:topLinePunct w:val="0"/>
        <w:bidi w:val="0"/>
        <w:spacing w:line="400" w:lineRule="exact"/>
        <w:ind w:left="0" w:leftChars="0" w:right="0" w:rightChars="0"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公司经理和总工程师每</w:t>
      </w:r>
      <w:r>
        <w:rPr>
          <w:rFonts w:hint="eastAsia" w:ascii="宋体" w:hAnsi="宋体" w:cs="宋体"/>
          <w:b w:val="0"/>
          <w:bCs w:val="0"/>
          <w:sz w:val="24"/>
          <w:szCs w:val="24"/>
          <w:lang w:val="en-US" w:eastAsia="zh-CN"/>
        </w:rPr>
        <w:t>月</w:t>
      </w:r>
      <w:r>
        <w:rPr>
          <w:rFonts w:hint="eastAsia" w:ascii="宋体" w:hAnsi="宋体" w:eastAsia="宋体" w:cs="宋体"/>
          <w:b w:val="0"/>
          <w:bCs w:val="0"/>
          <w:sz w:val="24"/>
          <w:szCs w:val="24"/>
        </w:rPr>
        <w:t>不定期的对所有人员的《</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理日记》进行抽查，用以评定</w:t>
      </w:r>
      <w:r>
        <w:rPr>
          <w:rFonts w:hint="eastAsia" w:ascii="宋体" w:hAnsi="宋体" w:cs="宋体"/>
          <w:b w:val="0"/>
          <w:bCs w:val="0"/>
          <w:sz w:val="24"/>
          <w:szCs w:val="24"/>
          <w:lang w:eastAsia="zh-CN"/>
        </w:rPr>
        <w:t>管</w:t>
      </w:r>
      <w:r>
        <w:rPr>
          <w:rFonts w:hint="eastAsia" w:ascii="宋体" w:hAnsi="宋体" w:eastAsia="宋体" w:cs="宋体"/>
          <w:b w:val="0"/>
          <w:bCs w:val="0"/>
          <w:sz w:val="24"/>
          <w:szCs w:val="24"/>
        </w:rPr>
        <w:t>理工作质量。</w:t>
      </w:r>
    </w:p>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300" w:firstLineChars="100"/>
        <w:jc w:val="both"/>
        <w:textAlignment w:val="auto"/>
        <w:outlineLvl w:val="1"/>
        <w:rPr>
          <w:rFonts w:hint="eastAsia" w:ascii="黑体" w:hAnsi="黑体" w:eastAsia="黑体" w:cs="黑体"/>
          <w:b w:val="0"/>
          <w:bCs w:val="0"/>
          <w:sz w:val="30"/>
          <w:szCs w:val="30"/>
          <w:lang w:val="en-US" w:eastAsia="zh-CN"/>
        </w:rPr>
      </w:pPr>
      <w:bookmarkStart w:id="84" w:name="_Toc27503"/>
      <w:bookmarkStart w:id="85" w:name="_Toc266717314"/>
      <w:bookmarkStart w:id="86" w:name="_Toc361125782"/>
      <w:r>
        <w:rPr>
          <w:rFonts w:hint="eastAsia" w:ascii="黑体" w:hAnsi="黑体" w:eastAsia="黑体" w:cs="黑体"/>
          <w:b w:val="0"/>
          <w:bCs w:val="0"/>
          <w:sz w:val="30"/>
          <w:szCs w:val="30"/>
          <w:lang w:val="en-US" w:eastAsia="zh-CN"/>
        </w:rPr>
        <w:t>10.5日报和项目管理月报制度</w:t>
      </w:r>
      <w:bookmarkEnd w:id="84"/>
      <w:bookmarkEnd w:id="85"/>
      <w:bookmarkEnd w:id="86"/>
    </w:p>
    <w:p>
      <w:pPr>
        <w:pageBreakBefore w:val="0"/>
        <w:kinsoku/>
        <w:wordWrap/>
        <w:overflowPunct/>
        <w:topLinePunct w:val="0"/>
        <w:bidi w:val="0"/>
        <w:spacing w:line="400" w:lineRule="exact"/>
        <w:ind w:left="0" w:leftChars="0" w:right="0" w:rightChars="0" w:firstLine="480"/>
        <w:rPr>
          <w:b w:val="0"/>
          <w:bCs w:val="0"/>
          <w:sz w:val="24"/>
          <w:szCs w:val="24"/>
        </w:rPr>
      </w:pPr>
      <w:r>
        <w:rPr>
          <w:rFonts w:hint="eastAsia"/>
          <w:b w:val="0"/>
          <w:bCs w:val="0"/>
          <w:sz w:val="24"/>
          <w:szCs w:val="24"/>
        </w:rPr>
        <w:t>在项目部专业</w:t>
      </w:r>
      <w:r>
        <w:rPr>
          <w:rFonts w:hint="eastAsia"/>
          <w:b w:val="0"/>
          <w:bCs w:val="0"/>
          <w:sz w:val="24"/>
          <w:szCs w:val="24"/>
          <w:lang w:eastAsia="zh-CN"/>
        </w:rPr>
        <w:t>管</w:t>
      </w:r>
      <w:r>
        <w:rPr>
          <w:rFonts w:hint="eastAsia"/>
          <w:b w:val="0"/>
          <w:bCs w:val="0"/>
          <w:sz w:val="24"/>
          <w:szCs w:val="24"/>
        </w:rPr>
        <w:t>理工程师的工作是一切工作的基础。为此，作为</w:t>
      </w:r>
      <w:r>
        <w:rPr>
          <w:rFonts w:hint="eastAsia"/>
          <w:b w:val="0"/>
          <w:bCs w:val="0"/>
          <w:sz w:val="24"/>
          <w:szCs w:val="24"/>
          <w:lang w:eastAsia="zh-CN"/>
        </w:rPr>
        <w:t>管</w:t>
      </w:r>
      <w:r>
        <w:rPr>
          <w:rFonts w:hint="eastAsia"/>
          <w:b w:val="0"/>
          <w:bCs w:val="0"/>
          <w:sz w:val="24"/>
          <w:szCs w:val="24"/>
        </w:rPr>
        <w:t>理信息系统的一个关键环节，专业</w:t>
      </w:r>
      <w:r>
        <w:rPr>
          <w:rFonts w:hint="eastAsia"/>
          <w:b w:val="0"/>
          <w:bCs w:val="0"/>
          <w:sz w:val="24"/>
          <w:szCs w:val="24"/>
          <w:lang w:eastAsia="zh-CN"/>
        </w:rPr>
        <w:t>管</w:t>
      </w:r>
      <w:r>
        <w:rPr>
          <w:rFonts w:hint="eastAsia"/>
          <w:b w:val="0"/>
          <w:bCs w:val="0"/>
          <w:sz w:val="24"/>
          <w:szCs w:val="24"/>
        </w:rPr>
        <w:t>理工程师都必须按规定上报：专业</w:t>
      </w:r>
      <w:r>
        <w:rPr>
          <w:rFonts w:hint="eastAsia"/>
          <w:b w:val="0"/>
          <w:bCs w:val="0"/>
          <w:sz w:val="24"/>
          <w:szCs w:val="24"/>
          <w:lang w:eastAsia="zh-CN"/>
        </w:rPr>
        <w:t>管</w:t>
      </w:r>
      <w:r>
        <w:rPr>
          <w:rFonts w:hint="eastAsia"/>
          <w:b w:val="0"/>
          <w:bCs w:val="0"/>
          <w:sz w:val="24"/>
          <w:szCs w:val="24"/>
        </w:rPr>
        <w:t>理工程师月报</w:t>
      </w:r>
    </w:p>
    <w:p>
      <w:pPr>
        <w:pageBreakBefore w:val="0"/>
        <w:kinsoku/>
        <w:wordWrap/>
        <w:overflowPunct/>
        <w:topLinePunct w:val="0"/>
        <w:bidi w:val="0"/>
        <w:spacing w:line="400" w:lineRule="exact"/>
        <w:ind w:left="0" w:leftChars="0" w:right="0" w:rightChars="0" w:firstLine="480"/>
        <w:rPr>
          <w:b w:val="0"/>
          <w:bCs w:val="0"/>
          <w:sz w:val="24"/>
          <w:szCs w:val="24"/>
        </w:rPr>
      </w:pPr>
      <w:r>
        <w:rPr>
          <w:rFonts w:hint="eastAsia"/>
          <w:b w:val="0"/>
          <w:bCs w:val="0"/>
          <w:sz w:val="24"/>
          <w:szCs w:val="24"/>
        </w:rPr>
        <w:t>专业</w:t>
      </w:r>
      <w:r>
        <w:rPr>
          <w:rFonts w:hint="eastAsia"/>
          <w:b w:val="0"/>
          <w:bCs w:val="0"/>
          <w:sz w:val="24"/>
          <w:szCs w:val="24"/>
          <w:lang w:eastAsia="zh-CN"/>
        </w:rPr>
        <w:t>管</w:t>
      </w:r>
      <w:r>
        <w:rPr>
          <w:rFonts w:hint="eastAsia"/>
          <w:b w:val="0"/>
          <w:bCs w:val="0"/>
          <w:sz w:val="24"/>
          <w:szCs w:val="24"/>
        </w:rPr>
        <w:t>理工程师月报于每月底提交给总</w:t>
      </w:r>
      <w:r>
        <w:rPr>
          <w:rFonts w:hint="eastAsia"/>
          <w:b w:val="0"/>
          <w:bCs w:val="0"/>
          <w:sz w:val="24"/>
          <w:szCs w:val="24"/>
          <w:lang w:eastAsia="zh-CN"/>
        </w:rPr>
        <w:t>管</w:t>
      </w:r>
      <w:r>
        <w:rPr>
          <w:rFonts w:hint="eastAsia"/>
          <w:b w:val="0"/>
          <w:bCs w:val="0"/>
          <w:sz w:val="24"/>
          <w:szCs w:val="24"/>
        </w:rPr>
        <w:t>理工程师或总</w:t>
      </w:r>
      <w:r>
        <w:rPr>
          <w:rFonts w:hint="eastAsia"/>
          <w:b w:val="0"/>
          <w:bCs w:val="0"/>
          <w:sz w:val="24"/>
          <w:szCs w:val="24"/>
          <w:lang w:eastAsia="zh-CN"/>
        </w:rPr>
        <w:t>管</w:t>
      </w:r>
      <w:r>
        <w:rPr>
          <w:rFonts w:hint="eastAsia"/>
          <w:b w:val="0"/>
          <w:bCs w:val="0"/>
          <w:sz w:val="24"/>
          <w:szCs w:val="24"/>
        </w:rPr>
        <w:t>理工程师代表。</w:t>
      </w:r>
    </w:p>
    <w:p>
      <w:pPr>
        <w:pageBreakBefore w:val="0"/>
        <w:kinsoku/>
        <w:wordWrap/>
        <w:overflowPunct/>
        <w:topLinePunct w:val="0"/>
        <w:bidi w:val="0"/>
        <w:spacing w:line="400" w:lineRule="exact"/>
        <w:ind w:left="0" w:leftChars="0" w:right="0" w:rightChars="0" w:firstLine="480"/>
        <w:rPr>
          <w:b w:val="0"/>
          <w:bCs w:val="0"/>
          <w:sz w:val="24"/>
          <w:szCs w:val="24"/>
        </w:rPr>
      </w:pPr>
      <w:r>
        <w:rPr>
          <w:rFonts w:hint="eastAsia"/>
          <w:b w:val="0"/>
          <w:bCs w:val="0"/>
          <w:sz w:val="24"/>
          <w:szCs w:val="24"/>
        </w:rPr>
        <w:t>专业</w:t>
      </w:r>
      <w:r>
        <w:rPr>
          <w:rFonts w:hint="eastAsia"/>
          <w:b w:val="0"/>
          <w:bCs w:val="0"/>
          <w:sz w:val="24"/>
          <w:szCs w:val="24"/>
          <w:lang w:eastAsia="zh-CN"/>
        </w:rPr>
        <w:t>管</w:t>
      </w:r>
      <w:r>
        <w:rPr>
          <w:rFonts w:hint="eastAsia"/>
          <w:b w:val="0"/>
          <w:bCs w:val="0"/>
          <w:sz w:val="24"/>
          <w:szCs w:val="24"/>
        </w:rPr>
        <w:t>理工程师月报作为项目</w:t>
      </w:r>
      <w:r>
        <w:rPr>
          <w:rFonts w:hint="eastAsia"/>
          <w:b w:val="0"/>
          <w:bCs w:val="0"/>
          <w:sz w:val="24"/>
          <w:szCs w:val="24"/>
          <w:lang w:eastAsia="zh-CN"/>
        </w:rPr>
        <w:t>管</w:t>
      </w:r>
      <w:r>
        <w:rPr>
          <w:rFonts w:hint="eastAsia"/>
          <w:b w:val="0"/>
          <w:bCs w:val="0"/>
          <w:sz w:val="24"/>
          <w:szCs w:val="24"/>
        </w:rPr>
        <w:t>理月报的基础资料，在编写过程中应以《</w:t>
      </w:r>
      <w:r>
        <w:rPr>
          <w:rFonts w:hint="eastAsia"/>
          <w:b w:val="0"/>
          <w:bCs w:val="0"/>
          <w:sz w:val="24"/>
          <w:szCs w:val="24"/>
          <w:lang w:eastAsia="zh-CN"/>
        </w:rPr>
        <w:t>管</w:t>
      </w:r>
      <w:r>
        <w:rPr>
          <w:rFonts w:hint="eastAsia"/>
          <w:b w:val="0"/>
          <w:bCs w:val="0"/>
          <w:sz w:val="24"/>
          <w:szCs w:val="24"/>
        </w:rPr>
        <w:t>理日记》为基础资料，进行概括、汇总；</w:t>
      </w:r>
    </w:p>
    <w:p>
      <w:pPr>
        <w:pageBreakBefore w:val="0"/>
        <w:kinsoku/>
        <w:wordWrap/>
        <w:overflowPunct/>
        <w:topLinePunct w:val="0"/>
        <w:bidi w:val="0"/>
        <w:spacing w:line="400" w:lineRule="exact"/>
        <w:ind w:left="0" w:leftChars="0" w:right="0" w:rightChars="0" w:firstLine="480"/>
        <w:rPr>
          <w:b w:val="0"/>
          <w:bCs w:val="0"/>
          <w:sz w:val="24"/>
          <w:szCs w:val="24"/>
        </w:rPr>
      </w:pPr>
      <w:r>
        <w:rPr>
          <w:rFonts w:hint="eastAsia"/>
          <w:b w:val="0"/>
          <w:bCs w:val="0"/>
          <w:sz w:val="24"/>
          <w:szCs w:val="24"/>
        </w:rPr>
        <w:t>专业</w:t>
      </w:r>
      <w:r>
        <w:rPr>
          <w:rFonts w:hint="eastAsia"/>
          <w:b w:val="0"/>
          <w:bCs w:val="0"/>
          <w:sz w:val="24"/>
          <w:szCs w:val="24"/>
          <w:lang w:eastAsia="zh-CN"/>
        </w:rPr>
        <w:t>管</w:t>
      </w:r>
      <w:r>
        <w:rPr>
          <w:rFonts w:hint="eastAsia"/>
          <w:b w:val="0"/>
          <w:bCs w:val="0"/>
          <w:sz w:val="24"/>
          <w:szCs w:val="24"/>
        </w:rPr>
        <w:t>理工程师月报经总</w:t>
      </w:r>
      <w:r>
        <w:rPr>
          <w:rFonts w:hint="eastAsia"/>
          <w:b w:val="0"/>
          <w:bCs w:val="0"/>
          <w:sz w:val="24"/>
          <w:szCs w:val="24"/>
          <w:lang w:eastAsia="zh-CN"/>
        </w:rPr>
        <w:t>管</w:t>
      </w:r>
      <w:r>
        <w:rPr>
          <w:rFonts w:hint="eastAsia"/>
          <w:b w:val="0"/>
          <w:bCs w:val="0"/>
          <w:sz w:val="24"/>
          <w:szCs w:val="24"/>
        </w:rPr>
        <w:t>理工程师审核后由项目总</w:t>
      </w:r>
      <w:r>
        <w:rPr>
          <w:rFonts w:hint="eastAsia"/>
          <w:b w:val="0"/>
          <w:bCs w:val="0"/>
          <w:sz w:val="24"/>
          <w:szCs w:val="24"/>
          <w:lang w:eastAsia="zh-CN"/>
        </w:rPr>
        <w:t>管</w:t>
      </w:r>
      <w:r>
        <w:rPr>
          <w:rFonts w:hint="eastAsia"/>
          <w:b w:val="0"/>
          <w:bCs w:val="0"/>
          <w:sz w:val="24"/>
          <w:szCs w:val="24"/>
        </w:rPr>
        <w:t>或总</w:t>
      </w:r>
      <w:r>
        <w:rPr>
          <w:rFonts w:hint="eastAsia"/>
          <w:b w:val="0"/>
          <w:bCs w:val="0"/>
          <w:sz w:val="24"/>
          <w:szCs w:val="24"/>
          <w:lang w:eastAsia="zh-CN"/>
        </w:rPr>
        <w:t>管</w:t>
      </w:r>
      <w:r>
        <w:rPr>
          <w:rFonts w:hint="eastAsia"/>
          <w:b w:val="0"/>
          <w:bCs w:val="0"/>
          <w:sz w:val="24"/>
          <w:szCs w:val="24"/>
        </w:rPr>
        <w:t>代表，作为依据编写工程项目</w:t>
      </w:r>
      <w:r>
        <w:rPr>
          <w:rFonts w:hint="eastAsia"/>
          <w:b w:val="0"/>
          <w:bCs w:val="0"/>
          <w:sz w:val="24"/>
          <w:szCs w:val="24"/>
          <w:lang w:eastAsia="zh-CN"/>
        </w:rPr>
        <w:t>管</w:t>
      </w:r>
      <w:r>
        <w:rPr>
          <w:rFonts w:hint="eastAsia"/>
          <w:b w:val="0"/>
          <w:bCs w:val="0"/>
          <w:sz w:val="24"/>
          <w:szCs w:val="24"/>
        </w:rPr>
        <w:t>理月报。</w:t>
      </w:r>
    </w:p>
    <w:p>
      <w:pPr>
        <w:pageBreakBefore w:val="0"/>
        <w:kinsoku/>
        <w:wordWrap/>
        <w:overflowPunct/>
        <w:topLinePunct w:val="0"/>
        <w:bidi w:val="0"/>
        <w:spacing w:line="400" w:lineRule="exact"/>
        <w:ind w:left="0" w:leftChars="0" w:right="0" w:rightChars="0" w:firstLine="480"/>
        <w:rPr>
          <w:rFonts w:hint="eastAsia"/>
          <w:b w:val="0"/>
          <w:bCs w:val="0"/>
        </w:rPr>
      </w:pPr>
      <w:r>
        <w:rPr>
          <w:rFonts w:hint="eastAsia"/>
          <w:b w:val="0"/>
          <w:bCs w:val="0"/>
          <w:sz w:val="24"/>
          <w:szCs w:val="24"/>
        </w:rPr>
        <w:t>工程项目</w:t>
      </w:r>
      <w:r>
        <w:rPr>
          <w:rFonts w:hint="eastAsia"/>
          <w:b w:val="0"/>
          <w:bCs w:val="0"/>
          <w:sz w:val="24"/>
          <w:szCs w:val="24"/>
          <w:lang w:eastAsia="zh-CN"/>
        </w:rPr>
        <w:t>管</w:t>
      </w:r>
      <w:r>
        <w:rPr>
          <w:rFonts w:hint="eastAsia"/>
          <w:b w:val="0"/>
          <w:bCs w:val="0"/>
          <w:sz w:val="24"/>
          <w:szCs w:val="24"/>
        </w:rPr>
        <w:t>理月报完成后除存档外，须交公司和业主中一份。</w:t>
      </w:r>
    </w:p>
    <w:sectPr>
      <w:headerReference r:id="rId3" w:type="default"/>
      <w:footerReference r:id="rId4" w:type="default"/>
      <w:type w:val="continuous"/>
      <w:pgSz w:w="11906" w:h="16838"/>
      <w:pgMar w:top="1803" w:right="1440" w:bottom="1803"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RomanS">
    <w:altName w:val="Segoe UI Semilight"/>
    <w:panose1 w:val="02000400000000000000"/>
    <w:charset w:val="00"/>
    <w:family w:val="auto"/>
    <w:pitch w:val="default"/>
    <w:sig w:usb0="00000000"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隶书">
    <w:panose1 w:val="02010509060101010101"/>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ngsana New">
    <w:altName w:val="Microsoft Sans Serif"/>
    <w:panose1 w:val="02020603050405020304"/>
    <w:charset w:val="DE"/>
    <w:family w:val="auto"/>
    <w:pitch w:val="default"/>
    <w:sig w:usb0="00000000" w:usb1="00000000" w:usb2="00000000" w:usb3="00000000" w:csb0="00010001" w:csb1="00000000"/>
  </w:font>
  <w:font w:name="Century">
    <w:panose1 w:val="020406040505050203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crosoft Sans Serif">
    <w:panose1 w:val="020B0604020202020204"/>
    <w:charset w:val="00"/>
    <w:family w:val="auto"/>
    <w:pitch w:val="default"/>
    <w:sig w:usb0="E5002EFF" w:usb1="C000605B" w:usb2="00000029" w:usb3="00000000" w:csb0="200101FF" w:csb1="20280000"/>
  </w:font>
  <w:font w:name="GulimChe">
    <w:altName w:val="Malgun Gothic"/>
    <w:panose1 w:val="020B0609000101010101"/>
    <w:charset w:val="81"/>
    <w:family w:val="auto"/>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0002AFF" w:usb1="C000247B" w:usb2="00000009" w:usb3="00000000" w:csb0="200001FF" w:csb1="00000000"/>
  </w:font>
  <w:font w:name="Microsoft YaHei UI">
    <w:panose1 w:val="020B0503020204020204"/>
    <w:charset w:val="86"/>
    <w:family w:val="auto"/>
    <w:pitch w:val="default"/>
    <w:sig w:usb0="80000287" w:usb1="28CF3C50" w:usb2="00000016" w:usb3="00000000" w:csb0="0004001F" w:csb1="00000000"/>
  </w:font>
  <w:font w:name="方正报宋简体">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大标宋_GBK">
    <w:altName w:val="宋体"/>
    <w:panose1 w:val="03000509000000000000"/>
    <w:charset w:val="86"/>
    <w:family w:val="auto"/>
    <w:pitch w:val="default"/>
    <w:sig w:usb0="00000000" w:usb1="00000000" w:usb2="00000010" w:usb3="00000000" w:csb0="00040000" w:csb1="00000000"/>
  </w:font>
  <w:font w:name="Tms Romn 15cpi">
    <w:altName w:val="Lucida Console"/>
    <w:panose1 w:val="00000000000000000000"/>
    <w:charset w:val="00"/>
    <w:family w:val="auto"/>
    <w:pitch w:val="default"/>
    <w:sig w:usb0="00000000" w:usb1="00000000" w:usb2="00000000" w:usb3="00000000" w:csb0="00000001" w:csb1="00000000"/>
  </w:font>
  <w:font w:name="方正小标宋简体">
    <w:altName w:val="微软雅黑"/>
    <w:panose1 w:val="03000509000000000000"/>
    <w:charset w:val="86"/>
    <w:family w:val="auto"/>
    <w:pitch w:val="default"/>
    <w:sig w:usb0="00000000" w:usb1="00000000" w:usb2="00000010" w:usb3="00000000" w:csb0="00040000" w:csb1="00000000"/>
  </w:font>
  <w:font w:name="TimesNewRomanPS-BoldMT">
    <w:altName w:val="Times New Roman"/>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长仿宋体">
    <w:altName w:val="仿宋"/>
    <w:panose1 w:val="02010600000101010101"/>
    <w:charset w:val="86"/>
    <w:family w:val="auto"/>
    <w:pitch w:val="default"/>
    <w:sig w:usb0="00000000" w:usb1="00000000" w:usb2="00000002"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华文琥珀">
    <w:panose1 w:val="02010800040101010101"/>
    <w:charset w:val="86"/>
    <w:family w:val="auto"/>
    <w:pitch w:val="default"/>
    <w:sig w:usb0="00000001" w:usb1="080F0000" w:usb2="00000000" w:usb3="00000000" w:csb0="00040000" w:csb1="00000000"/>
  </w:font>
  <w:font w:name="TimesNewRoman+ZDDJRv-1">
    <w:altName w:val="Times New Roman"/>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新宋体-18030">
    <w:altName w:val="宋体"/>
    <w:panose1 w:val="02010609060101010101"/>
    <w:charset w:val="86"/>
    <w:family w:val="auto"/>
    <w:pitch w:val="default"/>
    <w:sig w:usb0="00000000" w:usb1="00000000" w:usb2="000A005E" w:usb3="00000000" w:csb0="00040001" w:csb1="00000000"/>
  </w:font>
  <w:font w:name="Yu Gothic UI">
    <w:panose1 w:val="020B0500000000000000"/>
    <w:charset w:val="80"/>
    <w:family w:val="auto"/>
    <w:pitch w:val="default"/>
    <w:sig w:usb0="E00002FF" w:usb1="2AC7FDFF" w:usb2="00000016" w:usb3="00000000" w:csb0="2002009F" w:csb1="00000000"/>
  </w:font>
  <w:font w:name="Gabriola">
    <w:panose1 w:val="04040605051002020D02"/>
    <w:charset w:val="00"/>
    <w:family w:val="auto"/>
    <w:pitch w:val="default"/>
    <w:sig w:usb0="E00002EF" w:usb1="5000204B" w:usb2="00000000" w:usb3="00000000" w:csb0="2000009F" w:csb1="00000000"/>
  </w:font>
  <w:font w:name="Arial">
    <w:panose1 w:val="020B0604020202020204"/>
    <w:charset w:val="00"/>
    <w:family w:val="swiss"/>
    <w:pitch w:val="default"/>
    <w:sig w:usb0="E0002EFF" w:usb1="C0007843" w:usb2="00000009" w:usb3="00000000" w:csb0="400001FF" w:csb1="FFFF0000"/>
  </w:font>
  <w:font w:name="Arial,Bold">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FuturaA Md BT">
    <w:altName w:val="Times New Roman"/>
    <w:panose1 w:val="00000000000000000000"/>
    <w:charset w:val="00"/>
    <w:family w:val="auto"/>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Dutch801 Rm BT">
    <w:altName w:val="Segoe Print"/>
    <w:panose1 w:val="02020603060505020304"/>
    <w:charset w:val="00"/>
    <w:family w:val="roman"/>
    <w:pitch w:val="default"/>
    <w:sig w:usb0="00000000" w:usb1="00000000" w:usb2="00000000" w:usb3="00000000" w:csb0="00000000" w:csb1="00000000"/>
  </w:font>
  <w:font w:name="创艺简楷体">
    <w:altName w:val="黑体"/>
    <w:panose1 w:val="00000000000000000000"/>
    <w:charset w:val="86"/>
    <w:family w:val="auto"/>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方正书宋简体">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Vrinda">
    <w:altName w:val="Segoe UI Symbol"/>
    <w:panose1 w:val="020B0502040204020203"/>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黑体"/>
        <w:kern w:val="2"/>
        <w:sz w:val="18"/>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1045210" cy="147955"/>
              <wp:effectExtent l="0" t="0" r="0" b="0"/>
              <wp:wrapNone/>
              <wp:docPr id="260" name="文本框133"/>
              <wp:cNvGraphicFramePr/>
              <a:graphic xmlns:a="http://schemas.openxmlformats.org/drawingml/2006/main">
                <a:graphicData uri="http://schemas.microsoft.com/office/word/2010/wordprocessingShape">
                  <wps:wsp>
                    <wps:cNvSpPr txBox="1"/>
                    <wps:spPr>
                      <a:xfrm>
                        <a:off x="0" y="0"/>
                        <a:ext cx="1045210" cy="147955"/>
                      </a:xfrm>
                      <a:prstGeom prst="rect">
                        <a:avLst/>
                      </a:prstGeom>
                      <a:noFill/>
                      <a:ln w="952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val="en-US" w:eastAsia="zh-CN"/>
                            </w:rPr>
                            <w:t>44</w:t>
                          </w:r>
                          <w:r>
                            <w:rPr>
                              <w:rFonts w:hint="eastAsia"/>
                              <w:sz w:val="18"/>
                              <w:lang w:eastAsia="zh-CN"/>
                            </w:rPr>
                            <w:t xml:space="preserve"> 页</w:t>
                          </w:r>
                        </w:p>
                      </w:txbxContent>
                    </wps:txbx>
                    <wps:bodyPr lIns="0" tIns="0" rIns="0" bIns="0" upright="0"/>
                  </wps:wsp>
                </a:graphicData>
              </a:graphic>
            </wp:anchor>
          </w:drawing>
        </mc:Choice>
        <mc:Fallback>
          <w:pict>
            <v:shape id="文本框133" o:spid="_x0000_s1026" o:spt="202" type="#_x0000_t202" style="position:absolute;left:0pt;margin-top:0.05pt;height:11.65pt;width:82.3pt;mso-position-horizontal:center;mso-position-horizontal-relative:margin;z-index:251658240;mso-width-relative:page;mso-height-relative:page;" filled="f" stroked="f" coordsize="21600,21600" o:gfxdata="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k7ErTAAAABAEAAA8A&#10;AAAAAAAAAQAgAAAAIgAAAGRycy9kb3ducmV2LnhtbFBLAQIUABQAAAAIAIdO4kCZuBqOqgEAADAD&#10;AAAOAAAAAAAAAAEAIAAAACIBAABkcnMvZTJvRG9jLnhtbFBLBQYAAAAABgAGAFkBAAA+BQAAAAA=&#10;">
              <v:fill on="f" focussize="0,0"/>
              <v:stroke on="f"/>
              <v:imagedata o:title=""/>
              <o:lock v:ext="edit" aspectratio="f"/>
              <v:textbox inset="0mm,0mm,0mm,0mm">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val="en-US" w:eastAsia="zh-CN"/>
                      </w:rPr>
                      <w:t>44</w:t>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F"/>
    <w:multiLevelType w:val="multilevel"/>
    <w:tmpl w:val="000000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2"/>
    <w:multiLevelType w:val="multilevel"/>
    <w:tmpl w:val="00000012"/>
    <w:lvl w:ilvl="0" w:tentative="0">
      <w:start w:val="1"/>
      <w:numFmt w:val="decimal"/>
      <w:pStyle w:val="18"/>
      <w:isLgl/>
      <w:lvlText w:val="%1.0"/>
      <w:lvlJc w:val="left"/>
      <w:pPr>
        <w:tabs>
          <w:tab w:val="left" w:pos="720"/>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1.%2.%3.%4"/>
      <w:lvlJc w:val="left"/>
      <w:pPr>
        <w:tabs>
          <w:tab w:val="left" w:pos="2716"/>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0000013"/>
    <w:multiLevelType w:val="multilevel"/>
    <w:tmpl w:val="000000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6"/>
    <w:multiLevelType w:val="multilevel"/>
    <w:tmpl w:val="000000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8"/>
    <w:multiLevelType w:val="multilevel"/>
    <w:tmpl w:val="000000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9"/>
    <w:multiLevelType w:val="multilevel"/>
    <w:tmpl w:val="000000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82BEA80"/>
    <w:multiLevelType w:val="singleLevel"/>
    <w:tmpl w:val="582BEA80"/>
    <w:lvl w:ilvl="0" w:tentative="0">
      <w:start w:val="1"/>
      <w:numFmt w:val="decimal"/>
      <w:suff w:val="nothing"/>
      <w:lvlText w:val="（%1）"/>
      <w:lvlJc w:val="left"/>
    </w:lvl>
  </w:abstractNum>
  <w:num w:numId="1">
    <w:abstractNumId w:val="2"/>
  </w:num>
  <w:num w:numId="2">
    <w:abstractNumId w:val="7"/>
  </w:num>
  <w:num w:numId="3">
    <w:abstractNumId w:val="4"/>
  </w:num>
  <w:num w:numId="4">
    <w:abstractNumId w:val="3"/>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C4CA2"/>
    <w:rsid w:val="243F5902"/>
    <w:rsid w:val="2A1368D4"/>
    <w:rsid w:val="348E367A"/>
    <w:rsid w:val="389A6A55"/>
    <w:rsid w:val="44B02488"/>
    <w:rsid w:val="4CBF6DA9"/>
    <w:rsid w:val="547746CA"/>
    <w:rsid w:val="57C13B70"/>
    <w:rsid w:val="585D1F7B"/>
    <w:rsid w:val="59CF34E2"/>
    <w:rsid w:val="68695C6E"/>
    <w:rsid w:val="68A62533"/>
    <w:rsid w:val="72755CB4"/>
    <w:rsid w:val="74CA1827"/>
    <w:rsid w:val="7A487D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6" w:lineRule="auto"/>
      <w:ind w:firstLine="0" w:firstLineChars="0"/>
      <w:outlineLvl w:val="0"/>
    </w:pPr>
    <w:rPr>
      <w:b/>
      <w:bCs/>
      <w:kern w:val="44"/>
      <w:sz w:val="32"/>
      <w:szCs w:val="44"/>
    </w:rPr>
  </w:style>
  <w:style w:type="paragraph" w:styleId="3">
    <w:name w:val="heading 2"/>
    <w:basedOn w:val="1"/>
    <w:next w:val="1"/>
    <w:unhideWhenUsed/>
    <w:qFormat/>
    <w:uiPriority w:val="0"/>
    <w:pPr>
      <w:keepNext/>
      <w:keepLines/>
      <w:adjustRightInd w:val="0"/>
      <w:spacing w:before="260" w:after="260" w:line="240" w:lineRule="auto"/>
      <w:ind w:firstLine="0" w:firstLineChars="0"/>
      <w:textAlignment w:val="baseline"/>
      <w:outlineLvl w:val="1"/>
    </w:pPr>
    <w:rPr>
      <w:rFonts w:ascii="Arial" w:hAnsi="Arial" w:eastAsia="宋体"/>
      <w:b/>
      <w:bCs/>
      <w:kern w:val="0"/>
      <w:sz w:val="28"/>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pPr>
      <w:adjustRightInd w:val="0"/>
      <w:snapToGrid w:val="0"/>
    </w:pPr>
    <w:rPr>
      <w:rFonts w:ascii="宋体" w:hAnsi="宋体"/>
      <w:kern w:val="0"/>
      <w:sz w:val="28"/>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qFormat/>
    <w:uiPriority w:val="0"/>
    <w:pPr>
      <w:tabs>
        <w:tab w:val="right" w:leader="dot" w:pos="8931"/>
      </w:tabs>
      <w:ind w:right="113" w:rightChars="47" w:firstLine="480"/>
    </w:pPr>
  </w:style>
  <w:style w:type="paragraph" w:styleId="10">
    <w:name w:val="toc 2"/>
    <w:basedOn w:val="1"/>
    <w:next w:val="1"/>
    <w:qFormat/>
    <w:uiPriority w:val="0"/>
    <w:pPr>
      <w:ind w:left="420" w:leftChars="200"/>
    </w:pPr>
  </w:style>
  <w:style w:type="paragraph" w:styleId="11">
    <w:name w:val="Title"/>
    <w:basedOn w:val="1"/>
    <w:next w:val="1"/>
    <w:qFormat/>
    <w:uiPriority w:val="0"/>
    <w:pPr>
      <w:spacing w:before="240" w:after="240"/>
      <w:jc w:val="left"/>
      <w:outlineLvl w:val="0"/>
    </w:pPr>
    <w:rPr>
      <w:rFonts w:ascii="Arial" w:hAnsi="Arial"/>
      <w:b/>
      <w:sz w:val="32"/>
      <w:szCs w:val="20"/>
    </w:r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6">
    <w:name w:val="Body Text Indent"/>
    <w:basedOn w:val="1"/>
    <w:qFormat/>
    <w:uiPriority w:val="0"/>
    <w:pPr>
      <w:ind w:firstLine="640"/>
    </w:pPr>
    <w:rPr>
      <w:rFonts w:ascii="楷体_GB2312" w:eastAsia="楷体_GB2312"/>
      <w:color w:val="FF0000"/>
      <w:kern w:val="0"/>
      <w:sz w:val="32"/>
    </w:rPr>
  </w:style>
  <w:style w:type="paragraph" w:customStyle="1" w:styleId="17">
    <w:name w:val="Date"/>
    <w:basedOn w:val="1"/>
    <w:next w:val="1"/>
    <w:qFormat/>
    <w:uiPriority w:val="0"/>
    <w:pPr>
      <w:adjustRightInd w:val="0"/>
      <w:ind w:left="100" w:leftChars="2500"/>
      <w:jc w:val="left"/>
      <w:textAlignment w:val="baseline"/>
    </w:pPr>
    <w:rPr>
      <w:rFonts w:eastAsia="隶书"/>
      <w:kern w:val="0"/>
      <w:sz w:val="28"/>
      <w:szCs w:val="20"/>
    </w:rPr>
  </w:style>
  <w:style w:type="paragraph" w:customStyle="1" w:styleId="18">
    <w:name w:val="样式4"/>
    <w:basedOn w:val="5"/>
    <w:qFormat/>
    <w:uiPriority w:val="0"/>
    <w:pPr>
      <w:numPr>
        <w:ilvl w:val="0"/>
        <w:numId w:val="1"/>
      </w:numPr>
      <w:tabs>
        <w:tab w:val="left" w:pos="360"/>
      </w:tabs>
      <w:adjustRightInd/>
      <w:snapToGrid/>
      <w:spacing w:beforeLines="50"/>
      <w:ind w:left="360" w:hanging="360"/>
    </w:pPr>
    <w:rPr>
      <w:rFonts w:ascii="Times New Roman" w:hAnsi="Times New Roman" w:eastAsia="黑体"/>
      <w:sz w:val="24"/>
    </w:rPr>
  </w:style>
  <w:style w:type="paragraph" w:customStyle="1" w:styleId="19">
    <w:name w:val="Body Text 3"/>
    <w:basedOn w:val="1"/>
    <w:qFormat/>
    <w:uiPriority w:val="0"/>
    <w:pPr>
      <w:jc w:val="center"/>
    </w:pPr>
    <w:rPr>
      <w:kern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21666</Words>
  <Characters>22337</Characters>
  <Lines>0</Lines>
  <Paragraphs>0</Paragraphs>
  <ScaleCrop>false</ScaleCrop>
  <LinksUpToDate>false</LinksUpToDate>
  <CharactersWithSpaces>24103</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2016-05-15T02:06:00Z</dcterms:created>
  <dc:creator>Administrator</dc:creator>
  <cp:lastModifiedBy>DELL</cp:lastModifiedBy>
  <cp:lastPrinted>2017-05-31T03:10:00Z</cp:lastPrinted>
  <dcterms:modified xsi:type="dcterms:W3CDTF">2017-09-04T06:20:07Z</dcterms:modified>
  <dc:title>通榆云慧光伏牧业相结合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