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86" w:rsidRDefault="00F66486" w:rsidP="00DC0BDF">
      <w:pPr>
        <w:pStyle w:val="a3"/>
        <w:spacing w:before="100" w:beforeAutospacing="1" w:after="100" w:afterAutospacing="1"/>
      </w:pPr>
      <w:bookmarkStart w:id="0" w:name="_Toc301072152"/>
      <w:bookmarkStart w:id="1" w:name="_Toc301081470"/>
      <w:r w:rsidRPr="00A355F5">
        <w:rPr>
          <w:rFonts w:hint="eastAsia"/>
        </w:rPr>
        <w:t>表</w:t>
      </w:r>
      <w:r>
        <w:rPr>
          <w:rFonts w:hint="eastAsia"/>
        </w:rPr>
        <w:t>B.1</w:t>
      </w:r>
      <w:r w:rsidRPr="00A355F5">
        <w:rPr>
          <w:rFonts w:hint="eastAsia"/>
        </w:rPr>
        <w:t xml:space="preserve"> </w:t>
      </w:r>
      <w:r>
        <w:rPr>
          <w:rFonts w:hint="eastAsia"/>
        </w:rPr>
        <w:t>监理工作联系单</w:t>
      </w:r>
      <w:bookmarkEnd w:id="0"/>
      <w:bookmarkEnd w:id="1"/>
    </w:p>
    <w:p w:rsidR="00F66486" w:rsidRPr="00D40004" w:rsidRDefault="00F66486" w:rsidP="00F66486">
      <w:pPr>
        <w:ind w:firstLineChars="50" w:firstLine="105"/>
        <w:rPr>
          <w:rFonts w:hAnsi="宋体"/>
        </w:rPr>
      </w:pPr>
      <w:r w:rsidRPr="00D40004">
        <w:rPr>
          <w:rFonts w:hAnsi="宋体" w:hint="eastAsia"/>
          <w:bCs/>
        </w:rPr>
        <w:t>工程名称：</w:t>
      </w:r>
      <w:r w:rsidR="00B05193">
        <w:rPr>
          <w:rFonts w:hint="eastAsia"/>
          <w:sz w:val="24"/>
        </w:rPr>
        <w:t>中</w:t>
      </w:r>
      <w:proofErr w:type="gramStart"/>
      <w:r w:rsidR="00B05193">
        <w:rPr>
          <w:rFonts w:hint="eastAsia"/>
          <w:sz w:val="24"/>
        </w:rPr>
        <w:t>利腾晖吐鲁番</w:t>
      </w:r>
      <w:proofErr w:type="gramEnd"/>
      <w:r w:rsidR="00B05193">
        <w:rPr>
          <w:rFonts w:hint="eastAsia"/>
          <w:sz w:val="24"/>
        </w:rPr>
        <w:t>三期</w:t>
      </w:r>
      <w:r w:rsidR="00B05193">
        <w:rPr>
          <w:rFonts w:hint="eastAsia"/>
          <w:sz w:val="24"/>
        </w:rPr>
        <w:t>20MWp</w:t>
      </w:r>
      <w:r w:rsidR="00B05193">
        <w:rPr>
          <w:rFonts w:hint="eastAsia"/>
          <w:sz w:val="24"/>
        </w:rPr>
        <w:t>光伏并网发电项目</w:t>
      </w:r>
      <w:r w:rsidR="004B55CA">
        <w:rPr>
          <w:rFonts w:hAnsi="宋体" w:hint="eastAsia"/>
          <w:bCs/>
        </w:rPr>
        <w:t xml:space="preserve"> </w:t>
      </w:r>
      <w:r w:rsidRPr="00D40004">
        <w:rPr>
          <w:rFonts w:hAnsi="宋体" w:hint="eastAsia"/>
          <w:bCs/>
        </w:rPr>
        <w:t xml:space="preserve"> </w:t>
      </w:r>
      <w:r w:rsidRPr="00D40004">
        <w:rPr>
          <w:rFonts w:hAnsi="宋体"/>
          <w:bCs/>
        </w:rPr>
        <w:t xml:space="preserve"> </w:t>
      </w:r>
      <w:r w:rsidRPr="00D40004">
        <w:rPr>
          <w:rFonts w:hAnsi="宋体" w:hint="eastAsia"/>
          <w:bCs/>
        </w:rPr>
        <w:t xml:space="preserve"> </w:t>
      </w:r>
      <w:r w:rsidRPr="00D40004">
        <w:rPr>
          <w:rFonts w:hAnsi="宋体" w:hint="eastAsia"/>
        </w:rPr>
        <w:t>编号：</w:t>
      </w:r>
      <w:r w:rsidR="0013139D">
        <w:rPr>
          <w:rFonts w:hAnsi="宋体" w:hint="eastAsia"/>
          <w:b/>
        </w:rPr>
        <w:t>0</w:t>
      </w:r>
      <w:r w:rsidR="00985A9B">
        <w:rPr>
          <w:rFonts w:hAnsi="宋体" w:hint="eastAsia"/>
          <w:b/>
        </w:rPr>
        <w:t>5</w:t>
      </w:r>
      <w:r w:rsidR="00403EA5" w:rsidRPr="00D40004">
        <w:rPr>
          <w:rFonts w:hAnsi="宋体"/>
        </w:rPr>
        <w:t xml:space="preserve"> </w:t>
      </w:r>
    </w:p>
    <w:tbl>
      <w:tblPr>
        <w:tblW w:w="8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1"/>
      </w:tblGrid>
      <w:tr w:rsidR="00F66486" w:rsidRPr="00D40004" w:rsidTr="001E4CD6">
        <w:trPr>
          <w:cantSplit/>
          <w:trHeight w:val="5817"/>
          <w:jc w:val="center"/>
        </w:trPr>
        <w:tc>
          <w:tcPr>
            <w:tcW w:w="8941" w:type="dxa"/>
            <w:vAlign w:val="center"/>
          </w:tcPr>
          <w:p w:rsidR="00F66486" w:rsidRPr="00D40004" w:rsidRDefault="00F66486" w:rsidP="00985A9B">
            <w:pPr>
              <w:spacing w:before="240"/>
              <w:rPr>
                <w:rFonts w:hAnsi="宋体"/>
              </w:rPr>
            </w:pPr>
            <w:r w:rsidRPr="00D40004">
              <w:rPr>
                <w:rFonts w:hAnsi="宋体" w:hint="eastAsia"/>
              </w:rPr>
              <w:t>致</w:t>
            </w:r>
            <w:r>
              <w:rPr>
                <w:rFonts w:hAnsi="宋体" w:hint="eastAsia"/>
              </w:rPr>
              <w:t>：</w:t>
            </w:r>
            <w:r w:rsidR="00B05193" w:rsidRPr="00B05193">
              <w:rPr>
                <w:rFonts w:hAnsi="宋体" w:hint="eastAsia"/>
                <w:u w:val="single"/>
              </w:rPr>
              <w:t xml:space="preserve"> </w:t>
            </w:r>
            <w:r w:rsidR="00B05193" w:rsidRPr="00FA178D">
              <w:rPr>
                <w:rFonts w:ascii="宋体" w:hint="eastAsia"/>
                <w:sz w:val="24"/>
                <w:u w:val="single"/>
              </w:rPr>
              <w:t xml:space="preserve"> </w:t>
            </w:r>
            <w:r w:rsidR="001E4CD6" w:rsidRPr="001E4CD6">
              <w:rPr>
                <w:rFonts w:ascii="宋体" w:hint="eastAsia"/>
                <w:sz w:val="24"/>
                <w:u w:val="single"/>
              </w:rPr>
              <w:t>吐鲁番市山鑫建筑安装有限责任公司</w:t>
            </w:r>
            <w:r w:rsidR="001668A1" w:rsidRPr="00FA178D">
              <w:rPr>
                <w:rFonts w:hAnsi="宋体" w:hint="eastAsia"/>
                <w:sz w:val="24"/>
                <w:u w:val="single"/>
              </w:rPr>
              <w:t xml:space="preserve"> </w:t>
            </w:r>
            <w:r w:rsidR="004B55CA" w:rsidRPr="00B05193">
              <w:rPr>
                <w:rFonts w:hAnsi="宋体" w:hint="eastAsia"/>
                <w:sz w:val="24"/>
                <w:u w:val="single"/>
              </w:rPr>
              <w:t xml:space="preserve"> </w:t>
            </w:r>
            <w:r w:rsidRPr="00B05193">
              <w:rPr>
                <w:rFonts w:hAnsi="宋体"/>
                <w:sz w:val="24"/>
                <w:u w:val="single"/>
              </w:rPr>
              <w:t xml:space="preserve"> </w:t>
            </w:r>
            <w:r w:rsidRPr="00B05193">
              <w:rPr>
                <w:rFonts w:hAnsi="宋体" w:hint="eastAsia"/>
                <w:sz w:val="24"/>
              </w:rPr>
              <w:t>单位</w:t>
            </w:r>
          </w:p>
          <w:p w:rsidR="00F66486" w:rsidRDefault="00F66486" w:rsidP="00985A9B">
            <w:pPr>
              <w:adjustRightInd w:val="0"/>
              <w:snapToGrid w:val="0"/>
              <w:spacing w:before="240"/>
              <w:rPr>
                <w:rFonts w:hAnsi="宋体"/>
              </w:rPr>
            </w:pPr>
            <w:r>
              <w:rPr>
                <w:rFonts w:hAnsi="宋体" w:hint="eastAsia"/>
              </w:rPr>
              <w:t>主题：</w:t>
            </w:r>
          </w:p>
          <w:p w:rsidR="00F66486" w:rsidRPr="00056CAE" w:rsidRDefault="001668A1" w:rsidP="00985A9B">
            <w:pPr>
              <w:adjustRightInd w:val="0"/>
              <w:snapToGrid w:val="0"/>
              <w:spacing w:before="240"/>
              <w:ind w:firstLineChars="150" w:firstLine="361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 xml:space="preserve"> </w:t>
            </w:r>
            <w:r w:rsidR="0089317E">
              <w:rPr>
                <w:rFonts w:hAnsi="宋体" w:hint="eastAsia"/>
                <w:b/>
                <w:sz w:val="24"/>
              </w:rPr>
              <w:t>关于</w:t>
            </w:r>
            <w:r w:rsidR="001E4CD6">
              <w:rPr>
                <w:rFonts w:hAnsi="宋体" w:hint="eastAsia"/>
                <w:b/>
                <w:sz w:val="24"/>
              </w:rPr>
              <w:t>工程进度的事宜</w:t>
            </w:r>
          </w:p>
          <w:p w:rsidR="00F66486" w:rsidRDefault="00F66486" w:rsidP="00985A9B">
            <w:pPr>
              <w:adjustRightInd w:val="0"/>
              <w:snapToGrid w:val="0"/>
              <w:spacing w:before="240"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内容：</w:t>
            </w:r>
          </w:p>
          <w:p w:rsidR="00985A9B" w:rsidRDefault="004346FF" w:rsidP="00985A9B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  <w:r>
              <w:rPr>
                <w:rFonts w:hAnsi="宋体" w:hint="eastAsia"/>
              </w:rPr>
              <w:t>贵公司</w:t>
            </w:r>
            <w:r w:rsidR="001E4CD6">
              <w:rPr>
                <w:rFonts w:hAnsi="宋体" w:hint="eastAsia"/>
              </w:rPr>
              <w:t>承接</w:t>
            </w:r>
            <w:proofErr w:type="gramStart"/>
            <w:r w:rsidR="001E4CD6">
              <w:rPr>
                <w:rFonts w:hAnsi="宋体" w:hint="eastAsia"/>
              </w:rPr>
              <w:t>中控楼施工</w:t>
            </w:r>
            <w:proofErr w:type="gramEnd"/>
            <w:r w:rsidR="001E4CD6">
              <w:rPr>
                <w:rFonts w:hAnsi="宋体" w:hint="eastAsia"/>
              </w:rPr>
              <w:t>，</w:t>
            </w:r>
            <w:r w:rsidR="00985A9B">
              <w:rPr>
                <w:rFonts w:hAnsi="宋体" w:hint="eastAsia"/>
              </w:rPr>
              <w:t>存在各单项工程衔接不</w:t>
            </w:r>
            <w:r w:rsidR="001E4CD6">
              <w:rPr>
                <w:rFonts w:hAnsi="宋体" w:hint="eastAsia"/>
              </w:rPr>
              <w:t>当、人手不足</w:t>
            </w:r>
            <w:r w:rsidR="00985A9B">
              <w:rPr>
                <w:rFonts w:hAnsi="宋体" w:hint="eastAsia"/>
              </w:rPr>
              <w:t>、现场监管不力等问题，严重制约</w:t>
            </w:r>
            <w:proofErr w:type="gramStart"/>
            <w:r w:rsidR="00985A9B">
              <w:rPr>
                <w:rFonts w:hAnsi="宋体" w:hint="eastAsia"/>
              </w:rPr>
              <w:t>中控楼施工</w:t>
            </w:r>
            <w:proofErr w:type="gramEnd"/>
            <w:r w:rsidR="00985A9B">
              <w:rPr>
                <w:rFonts w:hAnsi="宋体" w:hint="eastAsia"/>
              </w:rPr>
              <w:t>进度，致使整个电站施工周期一再拖延。</w:t>
            </w:r>
          </w:p>
          <w:p w:rsidR="004346FF" w:rsidRDefault="00985A9B" w:rsidP="00985A9B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  <w:r>
              <w:rPr>
                <w:rFonts w:hAnsi="宋体" w:hint="eastAsia"/>
              </w:rPr>
              <w:t>为此，监理单位多次口头要求贵公司整改，并发出‘监理联系单</w:t>
            </w:r>
            <w:r>
              <w:rPr>
                <w:rFonts w:hAnsi="宋体" w:hint="eastAsia"/>
              </w:rPr>
              <w:t>04</w:t>
            </w:r>
            <w:r>
              <w:rPr>
                <w:rFonts w:hAnsi="宋体" w:hint="eastAsia"/>
              </w:rPr>
              <w:t>号’以及‘监理通知单</w:t>
            </w:r>
            <w:r>
              <w:rPr>
                <w:rFonts w:hAnsi="宋体" w:hint="eastAsia"/>
              </w:rPr>
              <w:t>01</w:t>
            </w:r>
            <w:r>
              <w:rPr>
                <w:rFonts w:hAnsi="宋体" w:hint="eastAsia"/>
              </w:rPr>
              <w:t>号’给贵公司，要求贵公司针对现场问题进行整改，但收效甚微。</w:t>
            </w:r>
          </w:p>
          <w:p w:rsidR="004346FF" w:rsidRDefault="001E4CD6" w:rsidP="00985A9B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  <w:r>
              <w:rPr>
                <w:rFonts w:hAnsi="宋体" w:hint="eastAsia"/>
              </w:rPr>
              <w:t>特发此联系单，要求你公司</w:t>
            </w:r>
            <w:r w:rsidR="00985A9B">
              <w:rPr>
                <w:rFonts w:hAnsi="宋体" w:hint="eastAsia"/>
              </w:rPr>
              <w:t>做到以下几点：</w:t>
            </w:r>
          </w:p>
          <w:p w:rsidR="00985A9B" w:rsidRDefault="00985A9B" w:rsidP="00985A9B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firstLine="420"/>
              <w:rPr>
                <w:rFonts w:hAnsi="宋体"/>
              </w:rPr>
            </w:pPr>
            <w:r>
              <w:rPr>
                <w:rFonts w:hAnsi="宋体" w:hint="eastAsia"/>
              </w:rPr>
              <w:t>施工现场安排一名总负责人，负责贵公司</w:t>
            </w:r>
            <w:proofErr w:type="gramStart"/>
            <w:r>
              <w:rPr>
                <w:rFonts w:hAnsi="宋体" w:hint="eastAsia"/>
              </w:rPr>
              <w:t>中控楼施工</w:t>
            </w:r>
            <w:proofErr w:type="gramEnd"/>
            <w:r>
              <w:rPr>
                <w:rFonts w:hAnsi="宋体" w:hint="eastAsia"/>
              </w:rPr>
              <w:t>全部工作。要求总负责人在施工期间必须在施工现场蹲点，督促各工序施工进度，并确保施工质量与设计要求相符。</w:t>
            </w:r>
          </w:p>
          <w:p w:rsidR="00985A9B" w:rsidRDefault="00985A9B" w:rsidP="00985A9B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firstLine="420"/>
              <w:rPr>
                <w:rFonts w:hAnsi="宋体"/>
              </w:rPr>
            </w:pPr>
            <w:r>
              <w:rPr>
                <w:rFonts w:hAnsi="宋体" w:hint="eastAsia"/>
              </w:rPr>
              <w:t>卫生间下水管道施工存在管道找平不符合要求、管道沟深度不符要求等问题。</w:t>
            </w:r>
            <w:r w:rsidRPr="00985A9B">
              <w:rPr>
                <w:rFonts w:hAnsi="宋体" w:hint="eastAsia"/>
              </w:rPr>
              <w:t>综合楼、</w:t>
            </w:r>
            <w:r>
              <w:rPr>
                <w:rFonts w:hAnsi="宋体" w:hint="eastAsia"/>
              </w:rPr>
              <w:t>照壁往场区内</w:t>
            </w:r>
            <w:r w:rsidRPr="00985A9B">
              <w:rPr>
                <w:rFonts w:hAnsi="宋体" w:hint="eastAsia"/>
              </w:rPr>
              <w:t>道路硬化将于明日（</w:t>
            </w:r>
            <w:r w:rsidRPr="00985A9B">
              <w:rPr>
                <w:rFonts w:hAnsi="宋体" w:hint="eastAsia"/>
              </w:rPr>
              <w:t>10</w:t>
            </w:r>
            <w:r w:rsidRPr="00985A9B">
              <w:rPr>
                <w:rFonts w:hAnsi="宋体" w:hint="eastAsia"/>
              </w:rPr>
              <w:t>月</w:t>
            </w:r>
            <w:r w:rsidRPr="00985A9B">
              <w:rPr>
                <w:rFonts w:hAnsi="宋体" w:hint="eastAsia"/>
              </w:rPr>
              <w:t>24</w:t>
            </w:r>
            <w:r w:rsidRPr="00985A9B">
              <w:rPr>
                <w:rFonts w:hAnsi="宋体" w:hint="eastAsia"/>
              </w:rPr>
              <w:t>日）进行，请贵公司务必于今日</w:t>
            </w:r>
            <w:r w:rsidR="00270803">
              <w:rPr>
                <w:rFonts w:hAnsi="宋体" w:hint="eastAsia"/>
              </w:rPr>
              <w:t>(10</w:t>
            </w:r>
            <w:r w:rsidR="00270803">
              <w:rPr>
                <w:rFonts w:hAnsi="宋体" w:hint="eastAsia"/>
              </w:rPr>
              <w:t>月</w:t>
            </w:r>
            <w:r w:rsidR="00270803">
              <w:rPr>
                <w:rFonts w:hAnsi="宋体" w:hint="eastAsia"/>
              </w:rPr>
              <w:t>23</w:t>
            </w:r>
            <w:r w:rsidR="00270803">
              <w:rPr>
                <w:rFonts w:hAnsi="宋体" w:hint="eastAsia"/>
              </w:rPr>
              <w:t>日</w:t>
            </w:r>
            <w:r w:rsidR="00270803">
              <w:rPr>
                <w:rFonts w:hAnsi="宋体" w:hint="eastAsia"/>
              </w:rPr>
              <w:t>)</w:t>
            </w:r>
            <w:r w:rsidRPr="00985A9B">
              <w:rPr>
                <w:rFonts w:hAnsi="宋体" w:hint="eastAsia"/>
              </w:rPr>
              <w:t>完成</w:t>
            </w:r>
            <w:r>
              <w:rPr>
                <w:rFonts w:hAnsi="宋体" w:hint="eastAsia"/>
              </w:rPr>
              <w:t>卫生间下水管道的施工作业。</w:t>
            </w:r>
          </w:p>
          <w:p w:rsidR="00985A9B" w:rsidRDefault="00985A9B" w:rsidP="00985A9B">
            <w:pPr>
              <w:pStyle w:val="a7"/>
              <w:adjustRightInd w:val="0"/>
              <w:snapToGrid w:val="0"/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逾期未完成作业，业主、监理单位将不再为贵公司协调下水管道流入综合楼化粪池相关事宜。将由贵公司在中控楼外另起化粪池。</w:t>
            </w:r>
          </w:p>
          <w:p w:rsidR="00985A9B" w:rsidRDefault="00985A9B" w:rsidP="00985A9B">
            <w:pPr>
              <w:pStyle w:val="a7"/>
              <w:adjustRightInd w:val="0"/>
              <w:snapToGrid w:val="0"/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因此造成的损失，也由贵公司负责。</w:t>
            </w:r>
          </w:p>
          <w:p w:rsidR="00E84118" w:rsidRDefault="00E84118" w:rsidP="00E84118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firstLineChars="0" w:firstLine="420"/>
              <w:rPr>
                <w:rFonts w:hAnsi="宋体"/>
              </w:rPr>
            </w:pPr>
            <w:r>
              <w:rPr>
                <w:rFonts w:hAnsi="宋体" w:hint="eastAsia"/>
              </w:rPr>
              <w:t>请贵公司加快施工进度，并及时将业主、监理限期要求整改的问题整改完毕；否则将对贵公司采取一定的经济处罚。</w:t>
            </w:r>
          </w:p>
          <w:p w:rsidR="004346FF" w:rsidRPr="00985A9B" w:rsidRDefault="004346FF" w:rsidP="001A3871">
            <w:pPr>
              <w:pStyle w:val="a7"/>
              <w:adjustRightInd w:val="0"/>
              <w:snapToGrid w:val="0"/>
              <w:spacing w:line="360" w:lineRule="auto"/>
              <w:ind w:left="855" w:firstLineChars="0" w:firstLine="0"/>
              <w:rPr>
                <w:rFonts w:hAnsi="宋体"/>
              </w:rPr>
            </w:pPr>
            <w:bookmarkStart w:id="2" w:name="_GoBack"/>
            <w:bookmarkEnd w:id="2"/>
          </w:p>
          <w:p w:rsidR="00985A9B" w:rsidRDefault="00985A9B" w:rsidP="00E84118">
            <w:pPr>
              <w:adjustRightInd w:val="0"/>
              <w:snapToGrid w:val="0"/>
              <w:spacing w:before="240"/>
              <w:rPr>
                <w:rFonts w:hAnsi="宋体"/>
              </w:rPr>
            </w:pPr>
          </w:p>
          <w:p w:rsidR="00985A9B" w:rsidRPr="004346FF" w:rsidRDefault="00985A9B" w:rsidP="00985A9B">
            <w:pPr>
              <w:adjustRightInd w:val="0"/>
              <w:snapToGrid w:val="0"/>
              <w:spacing w:before="240"/>
              <w:ind w:firstLine="435"/>
              <w:rPr>
                <w:rFonts w:hAnsi="宋体"/>
              </w:rPr>
            </w:pPr>
          </w:p>
          <w:p w:rsidR="00F66486" w:rsidRPr="00D40004" w:rsidRDefault="00F66486" w:rsidP="00985A9B">
            <w:pPr>
              <w:ind w:firstLineChars="2490" w:firstLine="5229"/>
              <w:rPr>
                <w:rFonts w:hAnsi="宋体"/>
                <w:bCs/>
              </w:rPr>
            </w:pPr>
            <w:r w:rsidRPr="00D40004">
              <w:rPr>
                <w:rFonts w:hAnsi="宋体" w:hint="eastAsia"/>
              </w:rPr>
              <w:t>项目监理机构（章）：</w:t>
            </w:r>
          </w:p>
          <w:p w:rsidR="00F66486" w:rsidRPr="00D40004" w:rsidRDefault="00F66486" w:rsidP="00B776ED">
            <w:pPr>
              <w:spacing w:beforeLines="50" w:before="156"/>
              <w:ind w:firstLineChars="2469" w:firstLine="5185"/>
              <w:rPr>
                <w:rFonts w:hAnsi="宋体"/>
                <w:bCs/>
                <w:u w:val="single"/>
              </w:rPr>
            </w:pPr>
            <w:r>
              <w:rPr>
                <w:rFonts w:hAnsi="宋体" w:hint="eastAsia"/>
                <w:bCs/>
              </w:rPr>
              <w:t>专业监理工程师</w:t>
            </w:r>
            <w:r w:rsidRPr="00D40004">
              <w:rPr>
                <w:rFonts w:hAnsi="宋体" w:hint="eastAsia"/>
                <w:bCs/>
              </w:rPr>
              <w:t>：</w:t>
            </w:r>
            <w:r w:rsidRPr="00D40004">
              <w:rPr>
                <w:rFonts w:hAnsi="宋体" w:hint="eastAsia"/>
                <w:bCs/>
                <w:u w:val="single"/>
              </w:rPr>
              <w:t xml:space="preserve"> </w:t>
            </w:r>
            <w:r w:rsidR="004B55CA">
              <w:rPr>
                <w:rFonts w:hAnsi="宋体" w:hint="eastAsia"/>
                <w:bCs/>
                <w:u w:val="single"/>
              </w:rPr>
              <w:t xml:space="preserve">  </w:t>
            </w:r>
            <w:r w:rsidR="00EA0DBF">
              <w:rPr>
                <w:rFonts w:hAnsi="宋体" w:hint="eastAsia"/>
                <w:bCs/>
                <w:u w:val="single"/>
              </w:rPr>
              <w:t xml:space="preserve">  </w:t>
            </w:r>
            <w:r w:rsidR="001E4CD6">
              <w:rPr>
                <w:rFonts w:hAnsi="宋体" w:hint="eastAsia"/>
                <w:bCs/>
                <w:u w:val="single"/>
              </w:rPr>
              <w:t xml:space="preserve">     </w:t>
            </w:r>
            <w:r w:rsidR="004B55CA">
              <w:rPr>
                <w:rFonts w:hAnsi="宋体" w:hint="eastAsia"/>
                <w:bCs/>
                <w:u w:val="single"/>
              </w:rPr>
              <w:t xml:space="preserve"> </w:t>
            </w:r>
          </w:p>
          <w:p w:rsidR="00F66486" w:rsidRDefault="00F66486" w:rsidP="00985A9B">
            <w:pPr>
              <w:adjustRightInd w:val="0"/>
              <w:snapToGrid w:val="0"/>
              <w:spacing w:before="240"/>
              <w:ind w:firstLineChars="2500" w:firstLine="5250"/>
              <w:rPr>
                <w:rFonts w:hAnsi="宋体"/>
                <w:bCs/>
                <w:u w:val="single"/>
              </w:rPr>
            </w:pPr>
            <w:r w:rsidRPr="00D40004">
              <w:rPr>
                <w:rFonts w:hAnsi="宋体" w:hint="eastAsia"/>
                <w:bCs/>
              </w:rPr>
              <w:t>日</w:t>
            </w:r>
            <w:r w:rsidRPr="001155E7">
              <w:rPr>
                <w:rFonts w:ascii="宋体" w:hAnsi="宋体"/>
                <w:bCs/>
              </w:rPr>
              <w:t xml:space="preserve">  </w:t>
            </w:r>
            <w:r w:rsidRPr="001155E7">
              <w:rPr>
                <w:rFonts w:ascii="宋体" w:hAnsi="宋体" w:hint="eastAsia"/>
                <w:bCs/>
              </w:rPr>
              <w:t xml:space="preserve">  </w:t>
            </w:r>
            <w:r w:rsidRPr="00D40004">
              <w:rPr>
                <w:rFonts w:hAnsi="宋体" w:hint="eastAsia"/>
                <w:bCs/>
              </w:rPr>
              <w:t>期：</w:t>
            </w:r>
            <w:r w:rsidRPr="00D40004">
              <w:rPr>
                <w:rFonts w:hAnsi="宋体"/>
                <w:bCs/>
                <w:u w:val="single"/>
              </w:rPr>
              <w:t xml:space="preserve"> </w:t>
            </w:r>
            <w:r w:rsidR="001155E7">
              <w:rPr>
                <w:rFonts w:hAnsi="宋体"/>
                <w:bCs/>
                <w:u w:val="single"/>
              </w:rPr>
              <w:t>201</w:t>
            </w:r>
            <w:r w:rsidR="000C416F">
              <w:rPr>
                <w:rFonts w:hAnsi="宋体" w:hint="eastAsia"/>
                <w:bCs/>
                <w:u w:val="single"/>
              </w:rPr>
              <w:t>4</w:t>
            </w:r>
            <w:r w:rsidR="001155E7">
              <w:rPr>
                <w:rFonts w:hAnsi="宋体"/>
                <w:bCs/>
                <w:u w:val="single"/>
              </w:rPr>
              <w:t>年</w:t>
            </w:r>
            <w:r w:rsidR="001E4CD6">
              <w:rPr>
                <w:rFonts w:hAnsi="宋体" w:hint="eastAsia"/>
                <w:bCs/>
                <w:u w:val="single"/>
              </w:rPr>
              <w:t>10</w:t>
            </w:r>
            <w:r w:rsidR="001155E7">
              <w:rPr>
                <w:rFonts w:hAnsi="宋体"/>
                <w:bCs/>
                <w:u w:val="single"/>
              </w:rPr>
              <w:t>月</w:t>
            </w:r>
            <w:r w:rsidR="00985A9B">
              <w:rPr>
                <w:rFonts w:hAnsi="宋体" w:hint="eastAsia"/>
                <w:bCs/>
                <w:u w:val="single"/>
              </w:rPr>
              <w:t>23</w:t>
            </w:r>
            <w:r w:rsidR="001155E7">
              <w:rPr>
                <w:rFonts w:hAnsi="宋体"/>
                <w:bCs/>
                <w:u w:val="single"/>
              </w:rPr>
              <w:t>日</w:t>
            </w:r>
            <w:r w:rsidR="004B55CA">
              <w:rPr>
                <w:rFonts w:hAnsi="宋体" w:hint="eastAsia"/>
                <w:bCs/>
                <w:u w:val="single"/>
              </w:rPr>
              <w:t xml:space="preserve"> </w:t>
            </w:r>
          </w:p>
          <w:p w:rsidR="001E4CD6" w:rsidRDefault="001E4CD6" w:rsidP="00985A9B">
            <w:pPr>
              <w:adjustRightInd w:val="0"/>
              <w:snapToGrid w:val="0"/>
              <w:spacing w:before="240"/>
              <w:ind w:firstLineChars="2500" w:firstLine="5250"/>
              <w:rPr>
                <w:rFonts w:hAnsi="宋体"/>
                <w:bCs/>
                <w:u w:val="single"/>
              </w:rPr>
            </w:pPr>
          </w:p>
          <w:p w:rsidR="001E4CD6" w:rsidRPr="00D40004" w:rsidRDefault="001E4CD6" w:rsidP="00985A9B">
            <w:pPr>
              <w:adjustRightInd w:val="0"/>
              <w:snapToGrid w:val="0"/>
              <w:spacing w:before="240"/>
              <w:ind w:firstLineChars="2500" w:firstLine="5250"/>
              <w:rPr>
                <w:rFonts w:hAnsi="宋体"/>
              </w:rPr>
            </w:pPr>
          </w:p>
        </w:tc>
      </w:tr>
    </w:tbl>
    <w:p w:rsidR="00F66486" w:rsidRPr="00D40004" w:rsidRDefault="00F66486" w:rsidP="00F66486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填报说明：</w:t>
      </w:r>
    </w:p>
    <w:p w:rsidR="005B3C34" w:rsidRPr="005B3C34" w:rsidRDefault="00F66486" w:rsidP="00BE3B39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本表一式</w:t>
      </w:r>
      <w:r w:rsidRPr="00D40004">
        <w:rPr>
          <w:rFonts w:hAnsi="宋体" w:hint="eastAsia"/>
          <w:szCs w:val="21"/>
          <w:u w:val="single"/>
        </w:rPr>
        <w:t xml:space="preserve"> </w:t>
      </w:r>
      <w:r w:rsidR="009171C8">
        <w:rPr>
          <w:rFonts w:hAnsi="宋体" w:hint="eastAsia"/>
          <w:szCs w:val="21"/>
          <w:u w:val="single"/>
        </w:rPr>
        <w:t>3</w:t>
      </w:r>
      <w:r w:rsidR="00461A37">
        <w:rPr>
          <w:rFonts w:hAnsi="宋体" w:hint="eastAsia"/>
          <w:szCs w:val="21"/>
          <w:u w:val="single"/>
        </w:rPr>
        <w:t xml:space="preserve"> </w:t>
      </w:r>
      <w:r w:rsidRPr="00D40004">
        <w:rPr>
          <w:rFonts w:hAnsi="宋体" w:hint="eastAsia"/>
          <w:szCs w:val="21"/>
        </w:rPr>
        <w:t>份，</w:t>
      </w:r>
      <w:r>
        <w:rPr>
          <w:rFonts w:hAnsi="宋体" w:hint="eastAsia"/>
          <w:szCs w:val="21"/>
        </w:rPr>
        <w:t>由</w:t>
      </w:r>
      <w:r w:rsidRPr="00D40004">
        <w:rPr>
          <w:rFonts w:hAnsi="宋体" w:hint="eastAsia"/>
          <w:szCs w:val="21"/>
        </w:rPr>
        <w:t>项目监理机构</w:t>
      </w:r>
      <w:r>
        <w:rPr>
          <w:rFonts w:hAnsi="宋体" w:hint="eastAsia"/>
          <w:szCs w:val="21"/>
        </w:rPr>
        <w:t>填写，抄送相关单位。</w:t>
      </w:r>
    </w:p>
    <w:sectPr w:rsidR="005B3C34" w:rsidRPr="005B3C34" w:rsidSect="001155E7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0AE" w:rsidRDefault="005640AE" w:rsidP="004B55CA">
      <w:r>
        <w:separator/>
      </w:r>
    </w:p>
  </w:endnote>
  <w:endnote w:type="continuationSeparator" w:id="0">
    <w:p w:rsidR="005640AE" w:rsidRDefault="005640AE" w:rsidP="004B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0AE" w:rsidRDefault="005640AE" w:rsidP="004B55CA">
      <w:r>
        <w:separator/>
      </w:r>
    </w:p>
  </w:footnote>
  <w:footnote w:type="continuationSeparator" w:id="0">
    <w:p w:rsidR="005640AE" w:rsidRDefault="005640AE" w:rsidP="004B5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19F5"/>
    <w:multiLevelType w:val="hybridMultilevel"/>
    <w:tmpl w:val="79F2BEF0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86"/>
    <w:rsid w:val="00014AF6"/>
    <w:rsid w:val="00036A01"/>
    <w:rsid w:val="00056CAE"/>
    <w:rsid w:val="0009726C"/>
    <w:rsid w:val="000C416F"/>
    <w:rsid w:val="000E2C82"/>
    <w:rsid w:val="001155E7"/>
    <w:rsid w:val="0013139D"/>
    <w:rsid w:val="00155CE3"/>
    <w:rsid w:val="00164DEF"/>
    <w:rsid w:val="001668A1"/>
    <w:rsid w:val="00194114"/>
    <w:rsid w:val="001A2F3C"/>
    <w:rsid w:val="001A3871"/>
    <w:rsid w:val="001A7E0E"/>
    <w:rsid w:val="001D4E9B"/>
    <w:rsid w:val="001E4CD6"/>
    <w:rsid w:val="00220C0C"/>
    <w:rsid w:val="00240E35"/>
    <w:rsid w:val="00270803"/>
    <w:rsid w:val="002A54DE"/>
    <w:rsid w:val="00363F66"/>
    <w:rsid w:val="00366D8A"/>
    <w:rsid w:val="00384D56"/>
    <w:rsid w:val="00403EA5"/>
    <w:rsid w:val="004346FF"/>
    <w:rsid w:val="00461A37"/>
    <w:rsid w:val="004824B9"/>
    <w:rsid w:val="004B55CA"/>
    <w:rsid w:val="00503B11"/>
    <w:rsid w:val="00542A6B"/>
    <w:rsid w:val="00544178"/>
    <w:rsid w:val="0055156F"/>
    <w:rsid w:val="00562585"/>
    <w:rsid w:val="005640AE"/>
    <w:rsid w:val="005A6536"/>
    <w:rsid w:val="005B3C34"/>
    <w:rsid w:val="005C50FE"/>
    <w:rsid w:val="005D62C4"/>
    <w:rsid w:val="005E18F4"/>
    <w:rsid w:val="005F7173"/>
    <w:rsid w:val="005F7E30"/>
    <w:rsid w:val="006320BD"/>
    <w:rsid w:val="0067587A"/>
    <w:rsid w:val="006C659D"/>
    <w:rsid w:val="0075409F"/>
    <w:rsid w:val="007B1CA5"/>
    <w:rsid w:val="007D3688"/>
    <w:rsid w:val="00805F29"/>
    <w:rsid w:val="0082049D"/>
    <w:rsid w:val="008459C2"/>
    <w:rsid w:val="0089317E"/>
    <w:rsid w:val="009171C8"/>
    <w:rsid w:val="00950124"/>
    <w:rsid w:val="0096124E"/>
    <w:rsid w:val="00985A9B"/>
    <w:rsid w:val="009E5CFA"/>
    <w:rsid w:val="00A77E21"/>
    <w:rsid w:val="00AA7303"/>
    <w:rsid w:val="00B05193"/>
    <w:rsid w:val="00B14D4C"/>
    <w:rsid w:val="00B5669F"/>
    <w:rsid w:val="00B668EB"/>
    <w:rsid w:val="00B74E8C"/>
    <w:rsid w:val="00B766CD"/>
    <w:rsid w:val="00B776ED"/>
    <w:rsid w:val="00B804E0"/>
    <w:rsid w:val="00B93585"/>
    <w:rsid w:val="00BE3B39"/>
    <w:rsid w:val="00CB631E"/>
    <w:rsid w:val="00D478EB"/>
    <w:rsid w:val="00DC0BDF"/>
    <w:rsid w:val="00DC5F47"/>
    <w:rsid w:val="00E173BD"/>
    <w:rsid w:val="00E21519"/>
    <w:rsid w:val="00E765BD"/>
    <w:rsid w:val="00E77AEE"/>
    <w:rsid w:val="00E84118"/>
    <w:rsid w:val="00E948E9"/>
    <w:rsid w:val="00EA0DBF"/>
    <w:rsid w:val="00F27E0A"/>
    <w:rsid w:val="00F56EA2"/>
    <w:rsid w:val="00F66486"/>
    <w:rsid w:val="00FA178D"/>
    <w:rsid w:val="00FB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E4CDD-4965-48A6-9253-8BD46A4E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</Words>
  <Characters>548</Characters>
  <Application>Microsoft Office Word</Application>
  <DocSecurity>0</DocSecurity>
  <Lines>4</Lines>
  <Paragraphs>1</Paragraphs>
  <ScaleCrop>false</ScaleCrop>
  <Company>special for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DELL-N4050</cp:lastModifiedBy>
  <cp:revision>11</cp:revision>
  <cp:lastPrinted>2014-10-11T01:19:00Z</cp:lastPrinted>
  <dcterms:created xsi:type="dcterms:W3CDTF">2014-10-23T05:13:00Z</dcterms:created>
  <dcterms:modified xsi:type="dcterms:W3CDTF">2014-12-11T05:47:00Z</dcterms:modified>
</cp:coreProperties>
</file>