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F66486" w:rsidP="00DC0BDF">
      <w:pPr>
        <w:pStyle w:val="a3"/>
        <w:spacing w:before="100" w:beforeAutospacing="1" w:after="100" w:afterAutospacing="1"/>
      </w:pPr>
      <w:bookmarkStart w:id="0" w:name="_Toc301072152"/>
      <w:bookmarkStart w:id="1" w:name="_Toc301081470"/>
      <w:r w:rsidRPr="00A355F5">
        <w:rPr>
          <w:rFonts w:hint="eastAsia"/>
        </w:rPr>
        <w:t>表</w:t>
      </w:r>
      <w:r>
        <w:rPr>
          <w:rFonts w:hint="eastAsia"/>
        </w:rPr>
        <w:t>B.1</w:t>
      </w:r>
      <w:r w:rsidRPr="00A355F5">
        <w:rPr>
          <w:rFonts w:hint="eastAsia"/>
        </w:rPr>
        <w:t xml:space="preserve"> </w:t>
      </w:r>
      <w:r>
        <w:rPr>
          <w:rFonts w:hint="eastAsia"/>
        </w:rPr>
        <w:t>监理工作联系单</w:t>
      </w:r>
      <w:bookmarkEnd w:id="0"/>
      <w:bookmarkEnd w:id="1"/>
    </w:p>
    <w:p w:rsidR="00F66486" w:rsidRPr="00D40004" w:rsidRDefault="00F66486" w:rsidP="00F66486">
      <w:pPr>
        <w:ind w:firstLineChars="50" w:firstLine="105"/>
        <w:rPr>
          <w:rFonts w:hAnsi="宋体"/>
        </w:rPr>
      </w:pPr>
      <w:r w:rsidRPr="00D40004">
        <w:rPr>
          <w:rFonts w:hAnsi="宋体" w:hint="eastAsia"/>
          <w:bCs/>
        </w:rPr>
        <w:t>工程名称：</w:t>
      </w:r>
      <w:r w:rsidR="00B05193">
        <w:rPr>
          <w:rFonts w:hint="eastAsia"/>
          <w:sz w:val="24"/>
        </w:rPr>
        <w:t>中</w:t>
      </w:r>
      <w:proofErr w:type="gramStart"/>
      <w:r w:rsidR="00B05193">
        <w:rPr>
          <w:rFonts w:hint="eastAsia"/>
          <w:sz w:val="24"/>
        </w:rPr>
        <w:t>利腾晖吐鲁番</w:t>
      </w:r>
      <w:proofErr w:type="gramEnd"/>
      <w:r w:rsidR="00B05193">
        <w:rPr>
          <w:rFonts w:hint="eastAsia"/>
          <w:sz w:val="24"/>
        </w:rPr>
        <w:t>三期</w:t>
      </w:r>
      <w:r w:rsidR="00B05193">
        <w:rPr>
          <w:rFonts w:hint="eastAsia"/>
          <w:sz w:val="24"/>
        </w:rPr>
        <w:t>20MWp</w:t>
      </w:r>
      <w:r w:rsidR="00B05193">
        <w:rPr>
          <w:rFonts w:hint="eastAsia"/>
          <w:sz w:val="24"/>
        </w:rPr>
        <w:t>光伏并网发电项目</w:t>
      </w:r>
      <w:r w:rsidR="004B55CA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</w:rPr>
        <w:t>编号：</w:t>
      </w:r>
      <w:r w:rsidR="0013139D">
        <w:rPr>
          <w:rFonts w:hAnsi="宋体" w:hint="eastAsia"/>
          <w:b/>
        </w:rPr>
        <w:t>0</w:t>
      </w:r>
      <w:r w:rsidR="00E96736">
        <w:rPr>
          <w:rFonts w:hAnsi="宋体" w:hint="eastAsia"/>
          <w:b/>
        </w:rPr>
        <w:t>7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D40004" w:rsidRDefault="00F66486" w:rsidP="00985A9B">
            <w:pPr>
              <w:spacing w:before="240"/>
              <w:rPr>
                <w:rFonts w:hAnsi="宋体"/>
              </w:rPr>
            </w:pPr>
            <w:r w:rsidRPr="00D40004">
              <w:rPr>
                <w:rFonts w:hAnsi="宋体" w:hint="eastAsia"/>
              </w:rPr>
              <w:t>致</w:t>
            </w:r>
            <w:r>
              <w:rPr>
                <w:rFonts w:hAnsi="宋体" w:hint="eastAsia"/>
              </w:rPr>
              <w:t>：</w:t>
            </w:r>
            <w:r w:rsidR="00B05193" w:rsidRPr="00B05193">
              <w:rPr>
                <w:rFonts w:hAnsi="宋体" w:hint="eastAsia"/>
                <w:u w:val="single"/>
              </w:rPr>
              <w:t xml:space="preserve"> </w:t>
            </w:r>
            <w:r w:rsidR="00B05193" w:rsidRPr="00FA178D">
              <w:rPr>
                <w:rFonts w:ascii="宋体" w:hint="eastAsia"/>
                <w:sz w:val="24"/>
                <w:u w:val="single"/>
              </w:rPr>
              <w:t xml:space="preserve"> </w:t>
            </w:r>
            <w:r w:rsidR="001E4CD6" w:rsidRPr="001E4CD6">
              <w:rPr>
                <w:rFonts w:ascii="宋体" w:hint="eastAsia"/>
                <w:sz w:val="24"/>
                <w:u w:val="single"/>
              </w:rPr>
              <w:t>吐鲁番市山鑫建筑安装有限责任公司</w:t>
            </w:r>
            <w:r w:rsidR="001668A1" w:rsidRPr="00FA178D">
              <w:rPr>
                <w:rFonts w:hAnsi="宋体" w:hint="eastAsia"/>
                <w:sz w:val="24"/>
                <w:u w:val="single"/>
              </w:rPr>
              <w:t xml:space="preserve"> </w:t>
            </w:r>
            <w:r w:rsidR="004B55CA" w:rsidRPr="00B05193">
              <w:rPr>
                <w:rFonts w:hAnsi="宋体" w:hint="eastAsia"/>
                <w:sz w:val="24"/>
                <w:u w:val="single"/>
              </w:rPr>
              <w:t xml:space="preserve"> </w:t>
            </w:r>
            <w:r w:rsidRPr="00B05193">
              <w:rPr>
                <w:rFonts w:hAnsi="宋体"/>
                <w:sz w:val="24"/>
                <w:u w:val="single"/>
              </w:rPr>
              <w:t xml:space="preserve"> </w:t>
            </w:r>
            <w:r w:rsidRPr="00B05193">
              <w:rPr>
                <w:rFonts w:hAnsi="宋体" w:hint="eastAsia"/>
                <w:sz w:val="24"/>
              </w:rPr>
              <w:t>单位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rPr>
                <w:rFonts w:hAnsi="宋体"/>
              </w:rPr>
            </w:pPr>
            <w:r>
              <w:rPr>
                <w:rFonts w:hAnsi="宋体" w:hint="eastAsia"/>
              </w:rPr>
              <w:t>主题：</w:t>
            </w:r>
          </w:p>
          <w:p w:rsidR="00F66486" w:rsidRPr="00056CAE" w:rsidRDefault="001668A1" w:rsidP="00985A9B">
            <w:pPr>
              <w:adjustRightInd w:val="0"/>
              <w:snapToGrid w:val="0"/>
              <w:spacing w:before="240"/>
              <w:ind w:firstLineChars="150" w:firstLine="361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</w:t>
            </w:r>
            <w:proofErr w:type="gramStart"/>
            <w:r w:rsidR="0089317E">
              <w:rPr>
                <w:rFonts w:hAnsi="宋体" w:hint="eastAsia"/>
                <w:b/>
                <w:sz w:val="24"/>
              </w:rPr>
              <w:t>关于</w:t>
            </w:r>
            <w:r w:rsidR="00E96736">
              <w:rPr>
                <w:rFonts w:hAnsi="宋体" w:hint="eastAsia"/>
                <w:b/>
                <w:sz w:val="24"/>
              </w:rPr>
              <w:t>消</w:t>
            </w:r>
            <w:proofErr w:type="gramEnd"/>
            <w:r w:rsidR="00E96736">
              <w:rPr>
                <w:rFonts w:hAnsi="宋体" w:hint="eastAsia"/>
                <w:b/>
                <w:sz w:val="24"/>
              </w:rPr>
              <w:t>弧线圈设备</w:t>
            </w:r>
            <w:r w:rsidR="009049AA">
              <w:rPr>
                <w:rFonts w:hAnsi="宋体" w:hint="eastAsia"/>
                <w:b/>
                <w:sz w:val="24"/>
              </w:rPr>
              <w:t>基础</w:t>
            </w:r>
            <w:r w:rsidR="001E4CD6">
              <w:rPr>
                <w:rFonts w:hAnsi="宋体" w:hint="eastAsia"/>
                <w:b/>
                <w:sz w:val="24"/>
              </w:rPr>
              <w:t>的事宜</w:t>
            </w:r>
          </w:p>
          <w:p w:rsidR="00F66486" w:rsidRDefault="00F66486" w:rsidP="00985A9B">
            <w:pPr>
              <w:adjustRightInd w:val="0"/>
              <w:snapToGrid w:val="0"/>
              <w:spacing w:before="240"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内容：</w:t>
            </w:r>
          </w:p>
          <w:p w:rsidR="009049AA" w:rsidRDefault="004346FF" w:rsidP="00E96736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贵公司</w:t>
            </w:r>
            <w:r w:rsidR="009049AA">
              <w:rPr>
                <w:rFonts w:hAnsi="宋体" w:hint="eastAsia"/>
              </w:rPr>
              <w:t>在进行</w:t>
            </w:r>
            <w:r w:rsidR="00E96736">
              <w:rPr>
                <w:rFonts w:hAnsi="宋体" w:hint="eastAsia"/>
              </w:rPr>
              <w:t>消弧线</w:t>
            </w:r>
            <w:proofErr w:type="gramStart"/>
            <w:r w:rsidR="00E96736">
              <w:rPr>
                <w:rFonts w:hAnsi="宋体" w:hint="eastAsia"/>
              </w:rPr>
              <w:t>圈施工</w:t>
            </w:r>
            <w:proofErr w:type="gramEnd"/>
            <w:r w:rsidR="00E96736">
              <w:rPr>
                <w:rFonts w:hAnsi="宋体" w:hint="eastAsia"/>
              </w:rPr>
              <w:t>时，</w:t>
            </w:r>
            <w:r w:rsidR="005A09C5">
              <w:rPr>
                <w:rFonts w:hAnsi="宋体" w:hint="eastAsia"/>
              </w:rPr>
              <w:t>混凝土</w:t>
            </w:r>
            <w:r w:rsidR="00E96736">
              <w:rPr>
                <w:rFonts w:hAnsi="宋体" w:hint="eastAsia"/>
              </w:rPr>
              <w:t>基础</w:t>
            </w:r>
            <w:r w:rsidR="005A09C5">
              <w:rPr>
                <w:rFonts w:hAnsi="宋体" w:hint="eastAsia"/>
              </w:rPr>
              <w:t>模板长度只有</w:t>
            </w:r>
            <w:r w:rsidR="005A09C5">
              <w:rPr>
                <w:rFonts w:hAnsi="宋体" w:hint="eastAsia"/>
              </w:rPr>
              <w:t>4900mm</w:t>
            </w:r>
            <w:r w:rsidR="005A09C5">
              <w:rPr>
                <w:rFonts w:hAnsi="宋体" w:hint="eastAsia"/>
              </w:rPr>
              <w:t>，与图纸不符，请整改完毕后再进行混凝土浇筑</w:t>
            </w:r>
            <w:bookmarkStart w:id="2" w:name="_GoBack"/>
            <w:bookmarkEnd w:id="2"/>
            <w:r w:rsidR="005A09C5">
              <w:rPr>
                <w:rFonts w:hAnsi="宋体" w:hint="eastAsia"/>
              </w:rPr>
              <w:t>！</w:t>
            </w:r>
          </w:p>
          <w:p w:rsidR="00E96736" w:rsidRPr="00E96736" w:rsidRDefault="00E96736" w:rsidP="00E96736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P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85A9B" w:rsidRPr="004346FF" w:rsidRDefault="00985A9B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66486" w:rsidRPr="00D40004" w:rsidRDefault="00F66486" w:rsidP="00985A9B">
            <w:pPr>
              <w:ind w:firstLineChars="2490" w:firstLine="5229"/>
              <w:rPr>
                <w:rFonts w:hAnsi="宋体"/>
                <w:bCs/>
              </w:rPr>
            </w:pPr>
            <w:r w:rsidRPr="00D40004">
              <w:rPr>
                <w:rFonts w:hAnsi="宋体" w:hint="eastAsia"/>
              </w:rPr>
              <w:t>项目监理机构（章）：</w:t>
            </w:r>
          </w:p>
          <w:p w:rsidR="00F66486" w:rsidRPr="00D40004" w:rsidRDefault="00F66486" w:rsidP="00B776ED">
            <w:pPr>
              <w:spacing w:beforeLines="50" w:before="156"/>
              <w:ind w:firstLineChars="2469" w:firstLine="5185"/>
              <w:rPr>
                <w:rFonts w:hAnsi="宋体"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专业监理工程师</w:t>
            </w:r>
            <w:r w:rsidRPr="00D40004">
              <w:rPr>
                <w:rFonts w:hAnsi="宋体" w:hint="eastAsia"/>
                <w:bCs/>
              </w:rPr>
              <w:t>：</w:t>
            </w:r>
            <w:r w:rsidRPr="00D40004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 </w:t>
            </w:r>
            <w:r w:rsidR="00EA0DBF">
              <w:rPr>
                <w:rFonts w:hAnsi="宋体" w:hint="eastAsia"/>
                <w:bCs/>
                <w:u w:val="single"/>
              </w:rPr>
              <w:t xml:space="preserve">  </w:t>
            </w:r>
            <w:r w:rsidR="001E4CD6">
              <w:rPr>
                <w:rFonts w:hAnsi="宋体" w:hint="eastAsia"/>
                <w:bCs/>
                <w:u w:val="single"/>
              </w:rPr>
              <w:t xml:space="preserve">     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  <w:r w:rsidRPr="00D40004">
              <w:rPr>
                <w:rFonts w:hAnsi="宋体" w:hint="eastAsia"/>
                <w:bCs/>
              </w:rPr>
              <w:t>日</w:t>
            </w:r>
            <w:r w:rsidRPr="001155E7">
              <w:rPr>
                <w:rFonts w:ascii="宋体" w:hAnsi="宋体"/>
                <w:bCs/>
              </w:rPr>
              <w:t xml:space="preserve">  </w:t>
            </w:r>
            <w:r w:rsidRPr="001155E7">
              <w:rPr>
                <w:rFonts w:ascii="宋体" w:hAnsi="宋体" w:hint="eastAsia"/>
                <w:bCs/>
              </w:rPr>
              <w:t xml:space="preserve">  </w:t>
            </w:r>
            <w:r w:rsidRPr="00D40004">
              <w:rPr>
                <w:rFonts w:hAnsi="宋体" w:hint="eastAsia"/>
                <w:bCs/>
              </w:rPr>
              <w:t>期：</w:t>
            </w:r>
            <w:r w:rsidRPr="00D40004">
              <w:rPr>
                <w:rFonts w:hAnsi="宋体"/>
                <w:bCs/>
                <w:u w:val="single"/>
              </w:rPr>
              <w:t xml:space="preserve"> </w:t>
            </w:r>
            <w:r w:rsidR="001155E7">
              <w:rPr>
                <w:rFonts w:hAnsi="宋体"/>
                <w:bCs/>
                <w:u w:val="single"/>
              </w:rPr>
              <w:t>201</w:t>
            </w:r>
            <w:r w:rsidR="000C416F">
              <w:rPr>
                <w:rFonts w:hAnsi="宋体" w:hint="eastAsia"/>
                <w:bCs/>
                <w:u w:val="single"/>
              </w:rPr>
              <w:t>4</w:t>
            </w:r>
            <w:r w:rsidR="001155E7">
              <w:rPr>
                <w:rFonts w:hAnsi="宋体"/>
                <w:bCs/>
                <w:u w:val="single"/>
              </w:rPr>
              <w:t>年</w:t>
            </w:r>
            <w:r w:rsidR="001E4CD6">
              <w:rPr>
                <w:rFonts w:hAnsi="宋体" w:hint="eastAsia"/>
                <w:bCs/>
                <w:u w:val="single"/>
              </w:rPr>
              <w:t>10</w:t>
            </w:r>
            <w:r w:rsidR="001155E7">
              <w:rPr>
                <w:rFonts w:hAnsi="宋体"/>
                <w:bCs/>
                <w:u w:val="single"/>
              </w:rPr>
              <w:t>月</w:t>
            </w:r>
            <w:r w:rsidR="00985A9B">
              <w:rPr>
                <w:rFonts w:hAnsi="宋体" w:hint="eastAsia"/>
                <w:bCs/>
                <w:u w:val="single"/>
              </w:rPr>
              <w:t>2</w:t>
            </w:r>
            <w:r w:rsidR="00E96736">
              <w:rPr>
                <w:rFonts w:hAnsi="宋体" w:hint="eastAsia"/>
                <w:bCs/>
                <w:u w:val="single"/>
              </w:rPr>
              <w:t>8</w:t>
            </w:r>
            <w:r w:rsidR="001155E7">
              <w:rPr>
                <w:rFonts w:hAnsi="宋体"/>
                <w:bCs/>
                <w:u w:val="single"/>
              </w:rPr>
              <w:t>日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1E4CD6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</w:p>
          <w:p w:rsidR="001E4CD6" w:rsidRPr="00D40004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5B3C34" w:rsidRPr="005B3C34" w:rsidRDefault="00F66486" w:rsidP="00BE3B39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9171C8">
        <w:rPr>
          <w:rFonts w:hAnsi="宋体" w:hint="eastAsia"/>
          <w:szCs w:val="21"/>
          <w:u w:val="single"/>
        </w:rPr>
        <w:t>3</w:t>
      </w:r>
      <w:r w:rsidR="00461A37">
        <w:rPr>
          <w:rFonts w:hAnsi="宋体" w:hint="eastAsia"/>
          <w:szCs w:val="21"/>
          <w:u w:val="single"/>
        </w:rPr>
        <w:t xml:space="preserve"> 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Pr="00D40004">
        <w:rPr>
          <w:rFonts w:hAnsi="宋体" w:hint="eastAsia"/>
          <w:szCs w:val="21"/>
        </w:rPr>
        <w:t>项目监理机构</w:t>
      </w:r>
      <w:r>
        <w:rPr>
          <w:rFonts w:hAnsi="宋体" w:hint="eastAsia"/>
          <w:szCs w:val="21"/>
        </w:rPr>
        <w:t>填写，抄送相关单位。</w:t>
      </w:r>
    </w:p>
    <w:sectPr w:rsidR="005B3C34" w:rsidRPr="005B3C34" w:rsidSect="001155E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09" w:rsidRDefault="00605309" w:rsidP="004B55CA">
      <w:r>
        <w:separator/>
      </w:r>
    </w:p>
  </w:endnote>
  <w:endnote w:type="continuationSeparator" w:id="0">
    <w:p w:rsidR="00605309" w:rsidRDefault="00605309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09" w:rsidRDefault="00605309" w:rsidP="004B55CA">
      <w:r>
        <w:separator/>
      </w:r>
    </w:p>
  </w:footnote>
  <w:footnote w:type="continuationSeparator" w:id="0">
    <w:p w:rsidR="00605309" w:rsidRDefault="00605309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36A01"/>
    <w:rsid w:val="00056CAE"/>
    <w:rsid w:val="0009726C"/>
    <w:rsid w:val="000C416F"/>
    <w:rsid w:val="000E2C82"/>
    <w:rsid w:val="001155E7"/>
    <w:rsid w:val="0013139D"/>
    <w:rsid w:val="00155CE3"/>
    <w:rsid w:val="00164DEF"/>
    <w:rsid w:val="001668A1"/>
    <w:rsid w:val="00194114"/>
    <w:rsid w:val="001A2F3C"/>
    <w:rsid w:val="001A7E0E"/>
    <w:rsid w:val="001D4E9B"/>
    <w:rsid w:val="001E4CD6"/>
    <w:rsid w:val="00220C0C"/>
    <w:rsid w:val="00240E35"/>
    <w:rsid w:val="00270803"/>
    <w:rsid w:val="002A54DE"/>
    <w:rsid w:val="00363F66"/>
    <w:rsid w:val="00366D8A"/>
    <w:rsid w:val="00384D56"/>
    <w:rsid w:val="00403EA5"/>
    <w:rsid w:val="004346FF"/>
    <w:rsid w:val="00461A37"/>
    <w:rsid w:val="004824B9"/>
    <w:rsid w:val="004B55CA"/>
    <w:rsid w:val="00503B11"/>
    <w:rsid w:val="00542A6B"/>
    <w:rsid w:val="00544178"/>
    <w:rsid w:val="0055156F"/>
    <w:rsid w:val="00562585"/>
    <w:rsid w:val="00573F53"/>
    <w:rsid w:val="005A09C5"/>
    <w:rsid w:val="005A6536"/>
    <w:rsid w:val="005B3C34"/>
    <w:rsid w:val="005C50FE"/>
    <w:rsid w:val="005D62C4"/>
    <w:rsid w:val="005E18F4"/>
    <w:rsid w:val="005F7173"/>
    <w:rsid w:val="005F7E30"/>
    <w:rsid w:val="00605309"/>
    <w:rsid w:val="006320BD"/>
    <w:rsid w:val="0067587A"/>
    <w:rsid w:val="006C659D"/>
    <w:rsid w:val="0075409F"/>
    <w:rsid w:val="007B1CA5"/>
    <w:rsid w:val="007D3688"/>
    <w:rsid w:val="00805F29"/>
    <w:rsid w:val="0082049D"/>
    <w:rsid w:val="008459C2"/>
    <w:rsid w:val="0089317E"/>
    <w:rsid w:val="009049AA"/>
    <w:rsid w:val="009171C8"/>
    <w:rsid w:val="00950124"/>
    <w:rsid w:val="0096124E"/>
    <w:rsid w:val="00980584"/>
    <w:rsid w:val="00985A9B"/>
    <w:rsid w:val="009E5CFA"/>
    <w:rsid w:val="00A77E21"/>
    <w:rsid w:val="00AA3643"/>
    <w:rsid w:val="00AA7303"/>
    <w:rsid w:val="00B05193"/>
    <w:rsid w:val="00B14D4C"/>
    <w:rsid w:val="00B5669F"/>
    <w:rsid w:val="00B668EB"/>
    <w:rsid w:val="00B74E8C"/>
    <w:rsid w:val="00B766CD"/>
    <w:rsid w:val="00B776ED"/>
    <w:rsid w:val="00B804E0"/>
    <w:rsid w:val="00B93585"/>
    <w:rsid w:val="00BE3B39"/>
    <w:rsid w:val="00CA0356"/>
    <w:rsid w:val="00CB631E"/>
    <w:rsid w:val="00D478EB"/>
    <w:rsid w:val="00DC0BDF"/>
    <w:rsid w:val="00DC5F47"/>
    <w:rsid w:val="00E173BD"/>
    <w:rsid w:val="00E21519"/>
    <w:rsid w:val="00E765BD"/>
    <w:rsid w:val="00E77AEE"/>
    <w:rsid w:val="00E84118"/>
    <w:rsid w:val="00E948E9"/>
    <w:rsid w:val="00E96736"/>
    <w:rsid w:val="00EA0DBF"/>
    <w:rsid w:val="00F27E0A"/>
    <w:rsid w:val="00F56EA2"/>
    <w:rsid w:val="00F66486"/>
    <w:rsid w:val="00FA178D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40611-9B83-4C92-9F34-47C765EA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special for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6</cp:revision>
  <cp:lastPrinted>2014-10-28T11:02:00Z</cp:lastPrinted>
  <dcterms:created xsi:type="dcterms:W3CDTF">2014-10-28T05:44:00Z</dcterms:created>
  <dcterms:modified xsi:type="dcterms:W3CDTF">2014-10-28T11:02:00Z</dcterms:modified>
</cp:coreProperties>
</file>