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86" w:rsidRDefault="00F66486" w:rsidP="00DC0BDF">
      <w:pPr>
        <w:pStyle w:val="a3"/>
        <w:spacing w:before="100" w:beforeAutospacing="1" w:after="100" w:afterAutospacing="1"/>
      </w:pPr>
      <w:bookmarkStart w:id="0" w:name="_Toc301072152"/>
      <w:bookmarkStart w:id="1" w:name="_Toc301081470"/>
      <w:r>
        <w:rPr>
          <w:rFonts w:hint="eastAsia"/>
        </w:rPr>
        <w:t>监理工作联系单</w:t>
      </w:r>
      <w:bookmarkEnd w:id="0"/>
      <w:bookmarkEnd w:id="1"/>
    </w:p>
    <w:p w:rsidR="00F66486" w:rsidRPr="00D40004" w:rsidRDefault="00F66486" w:rsidP="00F66486">
      <w:pPr>
        <w:ind w:firstLineChars="50" w:firstLine="105"/>
        <w:rPr>
          <w:rFonts w:hAnsi="宋体"/>
        </w:rPr>
      </w:pPr>
      <w:r w:rsidRPr="00D40004">
        <w:rPr>
          <w:rFonts w:hAnsi="宋体" w:hint="eastAsia"/>
          <w:bCs/>
        </w:rPr>
        <w:t>工程名称：</w:t>
      </w:r>
      <w:r w:rsidR="00120EF1">
        <w:rPr>
          <w:rFonts w:hAnsi="宋体" w:hint="eastAsia"/>
          <w:bCs/>
        </w:rPr>
        <w:t>吐鲁番协合</w:t>
      </w:r>
      <w:r w:rsidR="00120EF1" w:rsidRPr="00120EF1">
        <w:rPr>
          <w:rFonts w:hint="eastAsia"/>
          <w:sz w:val="24"/>
        </w:rPr>
        <w:t>20MWp</w:t>
      </w:r>
      <w:r w:rsidR="00120EF1" w:rsidRPr="00120EF1">
        <w:rPr>
          <w:rFonts w:hint="eastAsia"/>
          <w:sz w:val="24"/>
        </w:rPr>
        <w:t>光伏电站项目</w:t>
      </w:r>
      <w:r w:rsidR="00120EF1">
        <w:rPr>
          <w:rFonts w:hint="eastAsia"/>
          <w:sz w:val="24"/>
        </w:rPr>
        <w:t>(</w:t>
      </w:r>
      <w:r w:rsidR="00120EF1">
        <w:rPr>
          <w:rFonts w:hint="eastAsia"/>
          <w:sz w:val="24"/>
        </w:rPr>
        <w:t>架空线工程</w:t>
      </w:r>
      <w:r w:rsidR="00120EF1">
        <w:rPr>
          <w:rFonts w:hint="eastAsia"/>
          <w:sz w:val="24"/>
        </w:rPr>
        <w:t>)</w:t>
      </w:r>
      <w:r w:rsidR="004B55CA">
        <w:rPr>
          <w:rFonts w:hAnsi="宋体" w:hint="eastAsia"/>
          <w:bCs/>
        </w:rPr>
        <w:t xml:space="preserve"> </w:t>
      </w:r>
      <w:r w:rsidRPr="00D40004">
        <w:rPr>
          <w:rFonts w:hAnsi="宋体" w:hint="eastAsia"/>
          <w:bCs/>
        </w:rPr>
        <w:t xml:space="preserve"> </w:t>
      </w:r>
      <w:r w:rsidRPr="00D40004">
        <w:rPr>
          <w:rFonts w:hAnsi="宋体"/>
          <w:bCs/>
        </w:rPr>
        <w:t xml:space="preserve"> </w:t>
      </w:r>
      <w:r w:rsidRPr="00D40004">
        <w:rPr>
          <w:rFonts w:hAnsi="宋体" w:hint="eastAsia"/>
          <w:bCs/>
        </w:rPr>
        <w:t xml:space="preserve"> </w:t>
      </w:r>
      <w:r w:rsidR="00120EF1">
        <w:rPr>
          <w:rFonts w:hAnsi="宋体" w:hint="eastAsia"/>
          <w:bCs/>
        </w:rPr>
        <w:t xml:space="preserve">         </w:t>
      </w:r>
      <w:r w:rsidRPr="00D40004">
        <w:rPr>
          <w:rFonts w:hAnsi="宋体" w:hint="eastAsia"/>
        </w:rPr>
        <w:t>编号：</w:t>
      </w:r>
      <w:r w:rsidR="00BF115D">
        <w:rPr>
          <w:rFonts w:hAnsi="宋体" w:hint="eastAsia"/>
          <w:b/>
        </w:rPr>
        <w:t>12</w:t>
      </w: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1"/>
      </w:tblGrid>
      <w:tr w:rsidR="00F66486" w:rsidRPr="00D40004" w:rsidTr="001E4CD6">
        <w:trPr>
          <w:cantSplit/>
          <w:trHeight w:val="5817"/>
          <w:jc w:val="center"/>
        </w:trPr>
        <w:tc>
          <w:tcPr>
            <w:tcW w:w="8941" w:type="dxa"/>
            <w:vAlign w:val="center"/>
          </w:tcPr>
          <w:p w:rsidR="00F66486" w:rsidRPr="00D40004" w:rsidRDefault="00F66486" w:rsidP="00985A9B">
            <w:pPr>
              <w:spacing w:before="240"/>
              <w:rPr>
                <w:rFonts w:hAnsi="宋体"/>
              </w:rPr>
            </w:pPr>
            <w:r w:rsidRPr="00D40004">
              <w:rPr>
                <w:rFonts w:hAnsi="宋体" w:hint="eastAsia"/>
              </w:rPr>
              <w:t>致</w:t>
            </w:r>
            <w:r>
              <w:rPr>
                <w:rFonts w:hAnsi="宋体" w:hint="eastAsia"/>
              </w:rPr>
              <w:t>：</w:t>
            </w:r>
            <w:r w:rsidR="00B05193" w:rsidRPr="00B05193">
              <w:rPr>
                <w:rFonts w:hAnsi="宋体" w:hint="eastAsia"/>
                <w:u w:val="single"/>
              </w:rPr>
              <w:t xml:space="preserve"> </w:t>
            </w:r>
            <w:r w:rsidR="00B05193" w:rsidRPr="00FA178D">
              <w:rPr>
                <w:rFonts w:ascii="宋体" w:hint="eastAsia"/>
                <w:sz w:val="24"/>
                <w:u w:val="single"/>
              </w:rPr>
              <w:t xml:space="preserve"> </w:t>
            </w:r>
            <w:r w:rsidR="008379C8">
              <w:rPr>
                <w:rFonts w:ascii="宋体" w:hint="eastAsia"/>
                <w:sz w:val="24"/>
                <w:u w:val="single"/>
              </w:rPr>
              <w:t>沈阳电业局电气安装公司</w:t>
            </w:r>
            <w:r w:rsidR="004B55CA" w:rsidRPr="00B05193">
              <w:rPr>
                <w:rFonts w:hAnsi="宋体" w:hint="eastAsia"/>
                <w:sz w:val="24"/>
                <w:u w:val="single"/>
              </w:rPr>
              <w:t xml:space="preserve"> </w:t>
            </w:r>
            <w:r w:rsidRPr="00B05193">
              <w:rPr>
                <w:rFonts w:hAnsi="宋体"/>
                <w:sz w:val="24"/>
                <w:u w:val="single"/>
              </w:rPr>
              <w:t xml:space="preserve"> </w:t>
            </w:r>
            <w:r w:rsidRPr="00B05193">
              <w:rPr>
                <w:rFonts w:hAnsi="宋体" w:hint="eastAsia"/>
                <w:sz w:val="24"/>
              </w:rPr>
              <w:t>单位</w:t>
            </w:r>
          </w:p>
          <w:p w:rsidR="00F66486" w:rsidRDefault="00F66486" w:rsidP="00985A9B">
            <w:pPr>
              <w:adjustRightInd w:val="0"/>
              <w:snapToGrid w:val="0"/>
              <w:spacing w:before="240"/>
              <w:rPr>
                <w:rFonts w:hAnsi="宋体"/>
              </w:rPr>
            </w:pPr>
            <w:r>
              <w:rPr>
                <w:rFonts w:hAnsi="宋体" w:hint="eastAsia"/>
              </w:rPr>
              <w:t>主题：</w:t>
            </w:r>
          </w:p>
          <w:p w:rsidR="00F66486" w:rsidRPr="00056CAE" w:rsidRDefault="001668A1" w:rsidP="00985A9B">
            <w:pPr>
              <w:adjustRightInd w:val="0"/>
              <w:snapToGrid w:val="0"/>
              <w:spacing w:before="240"/>
              <w:ind w:firstLineChars="150" w:firstLine="361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 xml:space="preserve"> </w:t>
            </w:r>
            <w:r w:rsidR="0089317E">
              <w:rPr>
                <w:rFonts w:hAnsi="宋体" w:hint="eastAsia"/>
                <w:b/>
                <w:sz w:val="24"/>
              </w:rPr>
              <w:t>关于</w:t>
            </w:r>
            <w:r w:rsidR="00BF115D">
              <w:rPr>
                <w:rFonts w:hAnsi="宋体" w:hint="eastAsia"/>
                <w:b/>
                <w:sz w:val="24"/>
              </w:rPr>
              <w:t>施工进度</w:t>
            </w:r>
            <w:r w:rsidR="001E4CD6">
              <w:rPr>
                <w:rFonts w:hAnsi="宋体" w:hint="eastAsia"/>
                <w:b/>
                <w:sz w:val="24"/>
              </w:rPr>
              <w:t>的事宜</w:t>
            </w:r>
          </w:p>
          <w:p w:rsidR="00F66486" w:rsidRDefault="00F66486" w:rsidP="00985A9B">
            <w:pPr>
              <w:adjustRightInd w:val="0"/>
              <w:snapToGrid w:val="0"/>
              <w:spacing w:before="240"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内容：</w:t>
            </w:r>
          </w:p>
          <w:p w:rsidR="00120EF1" w:rsidRPr="00120EF1" w:rsidRDefault="00BF115D" w:rsidP="00120EF1">
            <w:pPr>
              <w:pStyle w:val="a7"/>
              <w:adjustRightInd w:val="0"/>
              <w:snapToGrid w:val="0"/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为实现下月初顺利并网，请贵公司务必于本月</w:t>
            </w:r>
            <w:r>
              <w:rPr>
                <w:rFonts w:hAnsi="宋体" w:hint="eastAsia"/>
              </w:rPr>
              <w:t>25</w:t>
            </w:r>
            <w:r>
              <w:rPr>
                <w:rFonts w:hAnsi="宋体" w:hint="eastAsia"/>
              </w:rPr>
              <w:t>日前（含</w:t>
            </w:r>
            <w:r>
              <w:rPr>
                <w:rFonts w:hAnsi="宋体" w:hint="eastAsia"/>
              </w:rPr>
              <w:t>25</w:t>
            </w:r>
            <w:r>
              <w:rPr>
                <w:rFonts w:hAnsi="宋体" w:hint="eastAsia"/>
              </w:rPr>
              <w:t>日）完成下列施工任务：</w:t>
            </w:r>
          </w:p>
          <w:p w:rsidR="009049AA" w:rsidRDefault="00BF115D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  <w:r>
              <w:rPr>
                <w:rFonts w:hAnsi="宋体" w:hint="eastAsia"/>
              </w:rPr>
              <w:t>1</w:t>
            </w:r>
            <w:r>
              <w:rPr>
                <w:rFonts w:hAnsi="宋体" w:hint="eastAsia"/>
              </w:rPr>
              <w:t>、铁塔接地施工；</w:t>
            </w:r>
          </w:p>
          <w:p w:rsidR="00BF115D" w:rsidRDefault="00BF115D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  <w:r>
              <w:rPr>
                <w:rFonts w:hAnsi="宋体" w:hint="eastAsia"/>
              </w:rPr>
              <w:t>2</w:t>
            </w:r>
            <w:r>
              <w:rPr>
                <w:rFonts w:hAnsi="宋体" w:hint="eastAsia"/>
              </w:rPr>
              <w:t>、铁塔螺丝紧固；</w:t>
            </w:r>
          </w:p>
          <w:p w:rsidR="00BF115D" w:rsidRDefault="00BF115D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  <w:r>
              <w:rPr>
                <w:rFonts w:hAnsi="宋体" w:hint="eastAsia"/>
              </w:rPr>
              <w:t>、光纤熔接，光纤线路检测；</w:t>
            </w:r>
          </w:p>
          <w:p w:rsidR="00BF115D" w:rsidRDefault="00BF115D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  <w:r>
              <w:rPr>
                <w:rFonts w:hAnsi="宋体" w:hint="eastAsia"/>
              </w:rPr>
              <w:t>4</w:t>
            </w:r>
            <w:r>
              <w:rPr>
                <w:rFonts w:hAnsi="宋体" w:hint="eastAsia"/>
              </w:rPr>
              <w:t>、全线高压电缆终端制作，克朗沟电站电缆沟开挖及回填；</w:t>
            </w:r>
          </w:p>
          <w:p w:rsidR="00BF115D" w:rsidRDefault="00BF115D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 w:hint="eastAsia"/>
              </w:rPr>
            </w:pPr>
            <w:r>
              <w:rPr>
                <w:rFonts w:hAnsi="宋体" w:hint="eastAsia"/>
              </w:rPr>
              <w:t>5</w:t>
            </w:r>
            <w:r>
              <w:rPr>
                <w:rFonts w:hAnsi="宋体" w:hint="eastAsia"/>
              </w:rPr>
              <w:t>、全线耐压试验</w:t>
            </w:r>
            <w:r w:rsidR="00DC6F86">
              <w:rPr>
                <w:rFonts w:hAnsi="宋体" w:hint="eastAsia"/>
              </w:rPr>
              <w:t>；</w:t>
            </w:r>
          </w:p>
          <w:p w:rsidR="00DC6F86" w:rsidRDefault="00DC6F86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  <w:r>
              <w:rPr>
                <w:rFonts w:hAnsi="宋体" w:hint="eastAsia"/>
              </w:rPr>
              <w:t>6</w:t>
            </w:r>
            <w:r>
              <w:rPr>
                <w:rFonts w:hAnsi="宋体" w:hint="eastAsia"/>
              </w:rPr>
              <w:t>、</w:t>
            </w:r>
            <w:r w:rsidRPr="00DC6F86">
              <w:rPr>
                <w:rFonts w:hAnsi="宋体" w:hint="eastAsia"/>
              </w:rPr>
              <w:t>架空线</w:t>
            </w:r>
            <w:bookmarkStart w:id="2" w:name="_GoBack"/>
            <w:bookmarkEnd w:id="2"/>
            <w:r w:rsidRPr="00DC6F86">
              <w:rPr>
                <w:rFonts w:hAnsi="宋体" w:hint="eastAsia"/>
              </w:rPr>
              <w:t>路驱鸟器</w:t>
            </w:r>
            <w:r>
              <w:rPr>
                <w:rFonts w:hAnsi="宋体" w:hint="eastAsia"/>
              </w:rPr>
              <w:t>。</w:t>
            </w:r>
          </w:p>
          <w:p w:rsidR="00BF115D" w:rsidRPr="00BF115D" w:rsidRDefault="00BF115D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  <w:r>
              <w:rPr>
                <w:rFonts w:hAnsi="宋体" w:hint="eastAsia"/>
              </w:rPr>
              <w:t>请贵公司务必于限定日期内完成所有施工！</w:t>
            </w: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049AA" w:rsidRDefault="009049AA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BF115D" w:rsidRDefault="00BF115D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BF115D" w:rsidRDefault="00BF115D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BF115D" w:rsidRDefault="00BF115D" w:rsidP="009049AA">
            <w:pPr>
              <w:adjustRightInd w:val="0"/>
              <w:snapToGrid w:val="0"/>
              <w:spacing w:line="360" w:lineRule="auto"/>
              <w:ind w:firstLine="435"/>
              <w:rPr>
                <w:rFonts w:hAnsi="宋体"/>
              </w:rPr>
            </w:pPr>
          </w:p>
          <w:p w:rsidR="00985A9B" w:rsidRPr="004346FF" w:rsidRDefault="00985A9B" w:rsidP="00985A9B">
            <w:pPr>
              <w:adjustRightInd w:val="0"/>
              <w:snapToGrid w:val="0"/>
              <w:spacing w:before="240"/>
              <w:ind w:firstLine="435"/>
              <w:rPr>
                <w:rFonts w:hAnsi="宋体"/>
              </w:rPr>
            </w:pPr>
          </w:p>
          <w:p w:rsidR="00F66486" w:rsidRPr="00D40004" w:rsidRDefault="00F66486" w:rsidP="00985A9B">
            <w:pPr>
              <w:ind w:firstLineChars="2490" w:firstLine="5229"/>
              <w:rPr>
                <w:rFonts w:hAnsi="宋体"/>
                <w:bCs/>
              </w:rPr>
            </w:pPr>
            <w:r w:rsidRPr="00D40004">
              <w:rPr>
                <w:rFonts w:hAnsi="宋体" w:hint="eastAsia"/>
              </w:rPr>
              <w:t>项目监理机构（章）：</w:t>
            </w:r>
          </w:p>
          <w:p w:rsidR="00F66486" w:rsidRPr="00D40004" w:rsidRDefault="00C72F1D" w:rsidP="00B776ED">
            <w:pPr>
              <w:spacing w:beforeLines="50" w:before="156"/>
              <w:ind w:firstLineChars="2469" w:firstLine="5185"/>
              <w:rPr>
                <w:rFonts w:hAnsi="宋体"/>
                <w:bCs/>
                <w:u w:val="single"/>
              </w:rPr>
            </w:pPr>
            <w:r>
              <w:rPr>
                <w:rFonts w:hAnsi="宋体" w:hint="eastAsia"/>
                <w:bCs/>
              </w:rPr>
              <w:t>总监</w:t>
            </w:r>
            <w:r w:rsidRPr="00C72F1D">
              <w:rPr>
                <w:rFonts w:asciiTheme="minorEastAsia" w:eastAsiaTheme="minorEastAsia" w:hAnsiTheme="minorEastAsia" w:hint="eastAsia"/>
                <w:b/>
                <w:bCs/>
              </w:rPr>
              <w:t>/</w:t>
            </w:r>
            <w:r>
              <w:rPr>
                <w:rFonts w:hAnsi="宋体" w:hint="eastAsia"/>
                <w:bCs/>
              </w:rPr>
              <w:t>专监</w:t>
            </w:r>
            <w:r w:rsidR="00F66486" w:rsidRPr="00D40004">
              <w:rPr>
                <w:rFonts w:hAnsi="宋体" w:hint="eastAsia"/>
                <w:bCs/>
              </w:rPr>
              <w:t>：</w:t>
            </w:r>
            <w:r w:rsidR="00F66486" w:rsidRPr="00D40004">
              <w:rPr>
                <w:rFonts w:hAnsi="宋体" w:hint="eastAsia"/>
                <w:bCs/>
                <w:u w:val="single"/>
              </w:rPr>
              <w:t xml:space="preserve"> </w:t>
            </w:r>
            <w:r w:rsidR="004B55CA">
              <w:rPr>
                <w:rFonts w:hAnsi="宋体" w:hint="eastAsia"/>
                <w:bCs/>
                <w:u w:val="single"/>
              </w:rPr>
              <w:t xml:space="preserve">  </w:t>
            </w:r>
            <w:r w:rsidR="00EA0DBF">
              <w:rPr>
                <w:rFonts w:hAnsi="宋体" w:hint="eastAsia"/>
                <w:bCs/>
                <w:u w:val="single"/>
              </w:rPr>
              <w:t xml:space="preserve">  </w:t>
            </w:r>
            <w:r w:rsidR="001E4CD6">
              <w:rPr>
                <w:rFonts w:hAnsi="宋体" w:hint="eastAsia"/>
                <w:bCs/>
                <w:u w:val="single"/>
              </w:rPr>
              <w:t xml:space="preserve">    </w:t>
            </w:r>
            <w:r>
              <w:rPr>
                <w:rFonts w:hAnsi="宋体" w:hint="eastAsia"/>
                <w:bCs/>
                <w:u w:val="single"/>
              </w:rPr>
              <w:t xml:space="preserve">   </w:t>
            </w:r>
            <w:r w:rsidR="001E4CD6">
              <w:rPr>
                <w:rFonts w:hAnsi="宋体" w:hint="eastAsia"/>
                <w:bCs/>
                <w:u w:val="single"/>
              </w:rPr>
              <w:t xml:space="preserve"> </w:t>
            </w:r>
            <w:r w:rsidR="004B55CA">
              <w:rPr>
                <w:rFonts w:hAnsi="宋体" w:hint="eastAsia"/>
                <w:bCs/>
                <w:u w:val="single"/>
              </w:rPr>
              <w:t xml:space="preserve"> </w:t>
            </w:r>
          </w:p>
          <w:p w:rsidR="00F66486" w:rsidRDefault="00F66486" w:rsidP="00985A9B">
            <w:pPr>
              <w:adjustRightInd w:val="0"/>
              <w:snapToGrid w:val="0"/>
              <w:spacing w:before="240"/>
              <w:ind w:firstLineChars="2500" w:firstLine="5250"/>
              <w:rPr>
                <w:rFonts w:hAnsi="宋体"/>
                <w:bCs/>
                <w:u w:val="single"/>
              </w:rPr>
            </w:pPr>
            <w:r w:rsidRPr="00D40004">
              <w:rPr>
                <w:rFonts w:hAnsi="宋体" w:hint="eastAsia"/>
                <w:bCs/>
              </w:rPr>
              <w:t>日</w:t>
            </w:r>
            <w:r w:rsidRPr="001155E7">
              <w:rPr>
                <w:rFonts w:ascii="宋体" w:hAnsi="宋体"/>
                <w:bCs/>
              </w:rPr>
              <w:t xml:space="preserve">  </w:t>
            </w:r>
            <w:r w:rsidRPr="001155E7">
              <w:rPr>
                <w:rFonts w:ascii="宋体" w:hAnsi="宋体" w:hint="eastAsia"/>
                <w:bCs/>
              </w:rPr>
              <w:t xml:space="preserve">  </w:t>
            </w:r>
            <w:r w:rsidRPr="00D40004">
              <w:rPr>
                <w:rFonts w:hAnsi="宋体" w:hint="eastAsia"/>
                <w:bCs/>
              </w:rPr>
              <w:t>期：</w:t>
            </w:r>
            <w:r w:rsidRPr="00D40004">
              <w:rPr>
                <w:rFonts w:hAnsi="宋体"/>
                <w:bCs/>
                <w:u w:val="single"/>
              </w:rPr>
              <w:t xml:space="preserve"> </w:t>
            </w:r>
            <w:r w:rsidR="001155E7">
              <w:rPr>
                <w:rFonts w:hAnsi="宋体"/>
                <w:bCs/>
                <w:u w:val="single"/>
              </w:rPr>
              <w:t>201</w:t>
            </w:r>
            <w:r w:rsidR="00BF115D">
              <w:rPr>
                <w:rFonts w:hAnsi="宋体" w:hint="eastAsia"/>
                <w:bCs/>
                <w:u w:val="single"/>
              </w:rPr>
              <w:t>5</w:t>
            </w:r>
            <w:r w:rsidR="001155E7">
              <w:rPr>
                <w:rFonts w:hAnsi="宋体"/>
                <w:bCs/>
                <w:u w:val="single"/>
              </w:rPr>
              <w:t>年</w:t>
            </w:r>
            <w:r w:rsidR="001E4CD6">
              <w:rPr>
                <w:rFonts w:hAnsi="宋体" w:hint="eastAsia"/>
                <w:bCs/>
                <w:u w:val="single"/>
              </w:rPr>
              <w:t>1</w:t>
            </w:r>
            <w:r w:rsidR="001155E7">
              <w:rPr>
                <w:rFonts w:hAnsi="宋体"/>
                <w:bCs/>
                <w:u w:val="single"/>
              </w:rPr>
              <w:t>月</w:t>
            </w:r>
            <w:r w:rsidR="00120EF1">
              <w:rPr>
                <w:rFonts w:hAnsi="宋体" w:hint="eastAsia"/>
                <w:bCs/>
                <w:u w:val="single"/>
              </w:rPr>
              <w:t>2</w:t>
            </w:r>
            <w:r w:rsidR="00BF115D">
              <w:rPr>
                <w:rFonts w:hAnsi="宋体" w:hint="eastAsia"/>
                <w:bCs/>
                <w:u w:val="single"/>
              </w:rPr>
              <w:t>2</w:t>
            </w:r>
            <w:r w:rsidR="001155E7">
              <w:rPr>
                <w:rFonts w:hAnsi="宋体"/>
                <w:bCs/>
                <w:u w:val="single"/>
              </w:rPr>
              <w:t>日</w:t>
            </w:r>
            <w:r w:rsidR="004B55CA">
              <w:rPr>
                <w:rFonts w:hAnsi="宋体" w:hint="eastAsia"/>
                <w:bCs/>
                <w:u w:val="single"/>
              </w:rPr>
              <w:t xml:space="preserve"> </w:t>
            </w:r>
          </w:p>
          <w:p w:rsidR="001E4CD6" w:rsidRDefault="001E4CD6" w:rsidP="00985A9B">
            <w:pPr>
              <w:adjustRightInd w:val="0"/>
              <w:snapToGrid w:val="0"/>
              <w:spacing w:before="240"/>
              <w:ind w:firstLineChars="2500" w:firstLine="5250"/>
              <w:rPr>
                <w:rFonts w:hAnsi="宋体"/>
                <w:bCs/>
                <w:u w:val="single"/>
              </w:rPr>
            </w:pPr>
          </w:p>
          <w:p w:rsidR="001E4CD6" w:rsidRPr="00D40004" w:rsidRDefault="001E4CD6" w:rsidP="00985A9B">
            <w:pPr>
              <w:adjustRightInd w:val="0"/>
              <w:snapToGrid w:val="0"/>
              <w:spacing w:before="240"/>
              <w:ind w:firstLineChars="2500" w:firstLine="5250"/>
              <w:rPr>
                <w:rFonts w:hAnsi="宋体"/>
              </w:rPr>
            </w:pPr>
          </w:p>
        </w:tc>
      </w:tr>
    </w:tbl>
    <w:p w:rsidR="00F66486" w:rsidRPr="00D40004" w:rsidRDefault="00F66486" w:rsidP="00F66486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填报说明：</w:t>
      </w:r>
    </w:p>
    <w:p w:rsidR="005B3C34" w:rsidRPr="005B3C34" w:rsidRDefault="00F66486" w:rsidP="00BE3B39">
      <w:pPr>
        <w:rPr>
          <w:rFonts w:hAnsi="宋体"/>
          <w:szCs w:val="21"/>
        </w:rPr>
      </w:pPr>
      <w:r w:rsidRPr="00D40004">
        <w:rPr>
          <w:rFonts w:hAnsi="宋体" w:hint="eastAsia"/>
          <w:szCs w:val="21"/>
        </w:rPr>
        <w:t>本表一式</w:t>
      </w:r>
      <w:r w:rsidRPr="00D40004">
        <w:rPr>
          <w:rFonts w:hAnsi="宋体" w:hint="eastAsia"/>
          <w:szCs w:val="21"/>
          <w:u w:val="single"/>
        </w:rPr>
        <w:t xml:space="preserve"> </w:t>
      </w:r>
      <w:r w:rsidR="009171C8">
        <w:rPr>
          <w:rFonts w:hAnsi="宋体" w:hint="eastAsia"/>
          <w:szCs w:val="21"/>
          <w:u w:val="single"/>
        </w:rPr>
        <w:t>3</w:t>
      </w:r>
      <w:r w:rsidR="00461A37">
        <w:rPr>
          <w:rFonts w:hAnsi="宋体" w:hint="eastAsia"/>
          <w:szCs w:val="21"/>
          <w:u w:val="single"/>
        </w:rPr>
        <w:t xml:space="preserve"> </w:t>
      </w:r>
      <w:r w:rsidRPr="00D40004">
        <w:rPr>
          <w:rFonts w:hAnsi="宋体" w:hint="eastAsia"/>
          <w:szCs w:val="21"/>
        </w:rPr>
        <w:t>份，</w:t>
      </w:r>
      <w:r>
        <w:rPr>
          <w:rFonts w:hAnsi="宋体" w:hint="eastAsia"/>
          <w:szCs w:val="21"/>
        </w:rPr>
        <w:t>由</w:t>
      </w:r>
      <w:r w:rsidRPr="00D40004">
        <w:rPr>
          <w:rFonts w:hAnsi="宋体" w:hint="eastAsia"/>
          <w:szCs w:val="21"/>
        </w:rPr>
        <w:t>项目监理机构</w:t>
      </w:r>
      <w:r>
        <w:rPr>
          <w:rFonts w:hAnsi="宋体" w:hint="eastAsia"/>
          <w:szCs w:val="21"/>
        </w:rPr>
        <w:t>填写，抄送相关单位。</w:t>
      </w:r>
    </w:p>
    <w:sectPr w:rsidR="005B3C34" w:rsidRPr="005B3C34" w:rsidSect="001155E7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5F" w:rsidRDefault="00643A5F" w:rsidP="004B55CA">
      <w:r>
        <w:separator/>
      </w:r>
    </w:p>
  </w:endnote>
  <w:endnote w:type="continuationSeparator" w:id="0">
    <w:p w:rsidR="00643A5F" w:rsidRDefault="00643A5F" w:rsidP="004B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5F" w:rsidRDefault="00643A5F" w:rsidP="004B55CA">
      <w:r>
        <w:separator/>
      </w:r>
    </w:p>
  </w:footnote>
  <w:footnote w:type="continuationSeparator" w:id="0">
    <w:p w:rsidR="00643A5F" w:rsidRDefault="00643A5F" w:rsidP="004B5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19F5"/>
    <w:multiLevelType w:val="hybridMultilevel"/>
    <w:tmpl w:val="79F2BEF0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387053B5"/>
    <w:multiLevelType w:val="hybridMultilevel"/>
    <w:tmpl w:val="0E96FDBE"/>
    <w:lvl w:ilvl="0" w:tplc="04090011">
      <w:start w:val="1"/>
      <w:numFmt w:val="decimal"/>
      <w:lvlText w:val="%1)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3BB71A86"/>
    <w:multiLevelType w:val="hybridMultilevel"/>
    <w:tmpl w:val="6638EC56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5389092A"/>
    <w:multiLevelType w:val="hybridMultilevel"/>
    <w:tmpl w:val="A86E0942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4">
    <w:nsid w:val="6BD171A6"/>
    <w:multiLevelType w:val="hybridMultilevel"/>
    <w:tmpl w:val="9516E718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86"/>
    <w:rsid w:val="00014AF6"/>
    <w:rsid w:val="000217D0"/>
    <w:rsid w:val="00036A01"/>
    <w:rsid w:val="00056CAE"/>
    <w:rsid w:val="0009726C"/>
    <w:rsid w:val="000C416F"/>
    <w:rsid w:val="000E2C82"/>
    <w:rsid w:val="00114878"/>
    <w:rsid w:val="001155E7"/>
    <w:rsid w:val="00120EF1"/>
    <w:rsid w:val="0013139D"/>
    <w:rsid w:val="00155CE3"/>
    <w:rsid w:val="00164DEF"/>
    <w:rsid w:val="001668A1"/>
    <w:rsid w:val="00194114"/>
    <w:rsid w:val="001A2F3C"/>
    <w:rsid w:val="001A7E0E"/>
    <w:rsid w:val="001D4E9B"/>
    <w:rsid w:val="001E4CD6"/>
    <w:rsid w:val="00220C0C"/>
    <w:rsid w:val="00240E35"/>
    <w:rsid w:val="00270803"/>
    <w:rsid w:val="002A54DE"/>
    <w:rsid w:val="00363F66"/>
    <w:rsid w:val="00366D8A"/>
    <w:rsid w:val="00384D56"/>
    <w:rsid w:val="00397C66"/>
    <w:rsid w:val="00403EA5"/>
    <w:rsid w:val="004346FF"/>
    <w:rsid w:val="00442E94"/>
    <w:rsid w:val="0044630A"/>
    <w:rsid w:val="00461A37"/>
    <w:rsid w:val="004824B9"/>
    <w:rsid w:val="004B55CA"/>
    <w:rsid w:val="00503B11"/>
    <w:rsid w:val="00542A6B"/>
    <w:rsid w:val="00542E44"/>
    <w:rsid w:val="00544178"/>
    <w:rsid w:val="0055156F"/>
    <w:rsid w:val="00562585"/>
    <w:rsid w:val="00573F53"/>
    <w:rsid w:val="005A09C5"/>
    <w:rsid w:val="005A6536"/>
    <w:rsid w:val="005B3C34"/>
    <w:rsid w:val="005C50FE"/>
    <w:rsid w:val="005D62C4"/>
    <w:rsid w:val="005E18F4"/>
    <w:rsid w:val="005F7173"/>
    <w:rsid w:val="005F7E30"/>
    <w:rsid w:val="00605309"/>
    <w:rsid w:val="006320BD"/>
    <w:rsid w:val="00643A5F"/>
    <w:rsid w:val="0067587A"/>
    <w:rsid w:val="006C659D"/>
    <w:rsid w:val="00745F6D"/>
    <w:rsid w:val="0075409F"/>
    <w:rsid w:val="007B1CA5"/>
    <w:rsid w:val="007B3127"/>
    <w:rsid w:val="007D3688"/>
    <w:rsid w:val="00805F29"/>
    <w:rsid w:val="008149EA"/>
    <w:rsid w:val="0082049D"/>
    <w:rsid w:val="008379C8"/>
    <w:rsid w:val="008459C2"/>
    <w:rsid w:val="0089317E"/>
    <w:rsid w:val="008C350B"/>
    <w:rsid w:val="009049AA"/>
    <w:rsid w:val="009171C8"/>
    <w:rsid w:val="00950124"/>
    <w:rsid w:val="0096124E"/>
    <w:rsid w:val="00980584"/>
    <w:rsid w:val="00985A9B"/>
    <w:rsid w:val="009E5CFA"/>
    <w:rsid w:val="00A2428B"/>
    <w:rsid w:val="00A77E21"/>
    <w:rsid w:val="00AA3643"/>
    <w:rsid w:val="00AA7303"/>
    <w:rsid w:val="00B001CA"/>
    <w:rsid w:val="00B05193"/>
    <w:rsid w:val="00B14D4C"/>
    <w:rsid w:val="00B5669F"/>
    <w:rsid w:val="00B668EB"/>
    <w:rsid w:val="00B74E8C"/>
    <w:rsid w:val="00B766CD"/>
    <w:rsid w:val="00B776ED"/>
    <w:rsid w:val="00B804E0"/>
    <w:rsid w:val="00B93585"/>
    <w:rsid w:val="00BE3B39"/>
    <w:rsid w:val="00BF115D"/>
    <w:rsid w:val="00C72F1D"/>
    <w:rsid w:val="00C95528"/>
    <w:rsid w:val="00CA0356"/>
    <w:rsid w:val="00CB631E"/>
    <w:rsid w:val="00CC0029"/>
    <w:rsid w:val="00D478EB"/>
    <w:rsid w:val="00DC0BDF"/>
    <w:rsid w:val="00DC5F47"/>
    <w:rsid w:val="00DC6F86"/>
    <w:rsid w:val="00DE79EE"/>
    <w:rsid w:val="00E01F69"/>
    <w:rsid w:val="00E173BD"/>
    <w:rsid w:val="00E21519"/>
    <w:rsid w:val="00E44A1C"/>
    <w:rsid w:val="00E765BD"/>
    <w:rsid w:val="00E77AEE"/>
    <w:rsid w:val="00E84118"/>
    <w:rsid w:val="00E948E9"/>
    <w:rsid w:val="00E96736"/>
    <w:rsid w:val="00EA0DBF"/>
    <w:rsid w:val="00F24379"/>
    <w:rsid w:val="00F27E0A"/>
    <w:rsid w:val="00F56EA2"/>
    <w:rsid w:val="00F66486"/>
    <w:rsid w:val="00FA178D"/>
    <w:rsid w:val="00FB48A9"/>
    <w:rsid w:val="00FC5A6B"/>
    <w:rsid w:val="00F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F66486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F66486"/>
    <w:rPr>
      <w:rFonts w:ascii="Cambria" w:eastAsia="宋体" w:hAnsi="Cambria" w:cs="Times New Roman"/>
      <w:b/>
      <w:bCs/>
      <w:sz w:val="32"/>
      <w:szCs w:val="32"/>
    </w:rPr>
  </w:style>
  <w:style w:type="paragraph" w:styleId="2">
    <w:name w:val="Body Text 2"/>
    <w:basedOn w:val="a"/>
    <w:link w:val="2Char"/>
    <w:rsid w:val="00F66486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2Char">
    <w:name w:val="正文文本 2 Char"/>
    <w:basedOn w:val="a0"/>
    <w:link w:val="2"/>
    <w:rsid w:val="00F66486"/>
    <w:rPr>
      <w:rFonts w:ascii="仿宋_GB2312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4B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55C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56CA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56CA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051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E6BB1-F832-4B58-A211-4F528A27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283</Characters>
  <Application>Microsoft Office Word</Application>
  <DocSecurity>0</DocSecurity>
  <Lines>2</Lines>
  <Paragraphs>1</Paragraphs>
  <ScaleCrop>false</ScaleCrop>
  <Company>special for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DELL-N4050</cp:lastModifiedBy>
  <cp:revision>5</cp:revision>
  <cp:lastPrinted>2014-12-22T12:38:00Z</cp:lastPrinted>
  <dcterms:created xsi:type="dcterms:W3CDTF">2015-01-22T04:01:00Z</dcterms:created>
  <dcterms:modified xsi:type="dcterms:W3CDTF">2015-01-22T05:29:00Z</dcterms:modified>
</cp:coreProperties>
</file>