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54" w:rsidRDefault="00126154" w:rsidP="00126154">
      <w:pPr>
        <w:pStyle w:val="a3"/>
      </w:pPr>
      <w:r>
        <w:rPr>
          <w:rFonts w:hint="eastAsia"/>
        </w:rPr>
        <w:t>监理工作联系单</w:t>
      </w:r>
    </w:p>
    <w:p w:rsidR="00126154" w:rsidRDefault="00126154" w:rsidP="00126154">
      <w:pPr>
        <w:spacing w:line="48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工程名称：</w:t>
      </w:r>
      <w:r w:rsidR="00F71EF3">
        <w:rPr>
          <w:rFonts w:ascii="宋体" w:hAnsi="宋体" w:cs="宋体" w:hint="eastAsia"/>
          <w:sz w:val="24"/>
          <w:szCs w:val="24"/>
        </w:rPr>
        <w:t>安装建设2MW屋顶分布式光伏发电项目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="00F71EF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编号：</w:t>
      </w:r>
      <w:r w:rsidR="00F71EF3">
        <w:rPr>
          <w:rFonts w:cs="宋体" w:hint="eastAsia"/>
          <w:sz w:val="24"/>
          <w:szCs w:val="24"/>
        </w:rPr>
        <w:t>BZJT</w:t>
      </w:r>
      <w:bookmarkStart w:id="0" w:name="_GoBack"/>
      <w:bookmarkEnd w:id="0"/>
      <w:r>
        <w:rPr>
          <w:sz w:val="24"/>
          <w:szCs w:val="24"/>
        </w:rPr>
        <w:t>-ZHJL-LX-001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26154" w:rsidTr="002324EA">
        <w:trPr>
          <w:trHeight w:val="11031"/>
        </w:trPr>
        <w:tc>
          <w:tcPr>
            <w:tcW w:w="9356" w:type="dxa"/>
            <w:tcBorders>
              <w:top w:val="single" w:sz="12" w:space="0" w:color="000000"/>
              <w:bottom w:val="single" w:sz="12" w:space="0" w:color="000000"/>
            </w:tcBorders>
          </w:tcPr>
          <w:p w:rsidR="00126154" w:rsidRDefault="00126154" w:rsidP="002324EA">
            <w:pPr>
              <w:spacing w:before="156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致：</w:t>
            </w:r>
            <w:r w:rsidR="00F71EF3">
              <w:rPr>
                <w:rFonts w:ascii="宋体" w:hAnsi="宋体" w:cs="宋体" w:hint="eastAsia"/>
                <w:sz w:val="24"/>
                <w:szCs w:val="24"/>
                <w:u w:val="single"/>
              </w:rPr>
              <w:t>安装建设2MW屋顶分布式光伏发电项目</w:t>
            </w:r>
            <w:r w:rsidRPr="005911F7">
              <w:rPr>
                <w:rFonts w:hint="eastAsia"/>
                <w:sz w:val="24"/>
                <w:szCs w:val="24"/>
                <w:u w:val="single"/>
              </w:rPr>
              <w:t>施工项目部</w:t>
            </w:r>
            <w:r w:rsidRPr="00D06966">
              <w:rPr>
                <w:rFonts w:hint="eastAsia"/>
                <w:sz w:val="24"/>
                <w:szCs w:val="24"/>
              </w:rPr>
              <w:t>（</w:t>
            </w:r>
            <w:r w:rsidR="00F71EF3">
              <w:rPr>
                <w:rFonts w:ascii="宋体" w:hAnsi="宋体" w:cs="宋体" w:hint="eastAsia"/>
                <w:sz w:val="24"/>
                <w:szCs w:val="24"/>
              </w:rPr>
              <w:t>湖州强力电力科技</w:t>
            </w:r>
            <w:r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  <w:r w:rsidRPr="00D06966">
              <w:rPr>
                <w:rFonts w:hint="eastAsia"/>
                <w:sz w:val="24"/>
                <w:szCs w:val="24"/>
              </w:rPr>
              <w:t>）</w:t>
            </w:r>
          </w:p>
          <w:p w:rsidR="00126154" w:rsidRPr="008953E5" w:rsidRDefault="00126154" w:rsidP="002324EA">
            <w:pPr>
              <w:spacing w:before="156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:rsidR="00126154" w:rsidRDefault="00126154" w:rsidP="002324EA">
            <w:pPr>
              <w:spacing w:before="50" w:line="360" w:lineRule="auto"/>
              <w:ind w:firstLine="47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事由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：关于</w:t>
            </w:r>
            <w:r w:rsidR="00F71EF3">
              <w:rPr>
                <w:rFonts w:ascii="宋体" w:hAnsi="宋体" w:cs="宋体" w:hint="eastAsia"/>
                <w:sz w:val="24"/>
                <w:szCs w:val="24"/>
              </w:rPr>
              <w:t>新冠肺炎疫情防控</w:t>
            </w:r>
            <w:r>
              <w:rPr>
                <w:rFonts w:ascii="宋体" w:hAnsi="宋体" w:cs="宋体" w:hint="eastAsia"/>
                <w:sz w:val="24"/>
                <w:szCs w:val="24"/>
              </w:rPr>
              <w:t>事宜</w:t>
            </w:r>
          </w:p>
          <w:p w:rsidR="00126154" w:rsidRDefault="00126154" w:rsidP="002324EA">
            <w:pPr>
              <w:spacing w:before="50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 ：</w:t>
            </w:r>
            <w:r w:rsidR="00F71EF3">
              <w:rPr>
                <w:rFonts w:ascii="宋体" w:hAnsi="宋体" w:cs="宋体" w:hint="eastAsia"/>
                <w:sz w:val="24"/>
                <w:szCs w:val="24"/>
              </w:rPr>
              <w:t>因亳州市出现确诊感染病例</w:t>
            </w:r>
            <w:r>
              <w:rPr>
                <w:rFonts w:ascii="宋体" w:hAnsi="宋体" w:cs="宋体" w:hint="eastAsia"/>
                <w:sz w:val="24"/>
                <w:szCs w:val="24"/>
              </w:rPr>
              <w:t>，现要求贵项目部注意以下事项：</w:t>
            </w:r>
          </w:p>
          <w:p w:rsidR="00126154" w:rsidRPr="008953E5" w:rsidRDefault="00126154" w:rsidP="002324EA">
            <w:pPr>
              <w:spacing w:before="50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F71EF3">
              <w:rPr>
                <w:rFonts w:ascii="宋体" w:hAnsi="宋体" w:cs="宋体" w:hint="eastAsia"/>
                <w:sz w:val="24"/>
                <w:szCs w:val="24"/>
              </w:rPr>
              <w:t>进出工地要扫码并佩戴口罩做好消毒工作。</w:t>
            </w:r>
          </w:p>
          <w:p w:rsidR="00126154" w:rsidRDefault="00126154" w:rsidP="002324EA">
            <w:pPr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F71EF3">
              <w:rPr>
                <w:rFonts w:ascii="宋体" w:hAnsi="宋体" w:cs="宋体" w:hint="eastAsia"/>
                <w:sz w:val="24"/>
                <w:szCs w:val="24"/>
              </w:rPr>
              <w:t>往返人员要做好核算检测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26154" w:rsidRPr="008953E5" w:rsidRDefault="00126154" w:rsidP="002324EA">
            <w:pPr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F71EF3">
              <w:rPr>
                <w:rFonts w:ascii="宋体" w:hAnsi="宋体" w:cs="宋体" w:hint="eastAsia"/>
                <w:sz w:val="24"/>
                <w:szCs w:val="24"/>
              </w:rPr>
              <w:t>严格按照当地防控政策要求实行，积极配合厂区的防疫工作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26154" w:rsidRDefault="00126154" w:rsidP="002324E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  <w:p w:rsidR="00F71EF3" w:rsidRDefault="00F71EF3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126154" w:rsidRDefault="00126154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126154" w:rsidRDefault="00126154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126154" w:rsidRDefault="00126154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126154" w:rsidRDefault="00126154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126154" w:rsidRDefault="00126154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26154" w:rsidRDefault="00126154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26154" w:rsidRDefault="00126154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26154" w:rsidRDefault="00126154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26154" w:rsidRPr="00DE6141" w:rsidRDefault="00126154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26154" w:rsidRDefault="00126154" w:rsidP="002324EA">
            <w:pPr>
              <w:spacing w:line="360" w:lineRule="auto"/>
              <w:ind w:firstLine="439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监理项目部（章）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126154" w:rsidRDefault="00126154" w:rsidP="002324EA">
            <w:pPr>
              <w:spacing w:line="360" w:lineRule="auto"/>
              <w:ind w:firstLine="439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专业监理工程师：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</w:p>
          <w:p w:rsidR="00126154" w:rsidRDefault="00126154" w:rsidP="002324EA">
            <w:pPr>
              <w:spacing w:line="360" w:lineRule="auto"/>
              <w:ind w:firstLine="439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期：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126154" w:rsidRDefault="00126154" w:rsidP="00126154">
      <w:pPr>
        <w:pStyle w:val="037125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</w:t>
      </w:r>
      <w:r>
        <w:rPr>
          <w:sz w:val="24"/>
          <w:szCs w:val="24"/>
          <w:u w:val="single"/>
        </w:rPr>
        <w:t>3</w:t>
      </w:r>
      <w:r>
        <w:rPr>
          <w:rFonts w:hint="eastAsia"/>
          <w:sz w:val="24"/>
          <w:szCs w:val="24"/>
        </w:rPr>
        <w:t>份，由监理项目部填写，业主项目部、施工项目部各存一份，监理项目部存</w:t>
      </w:r>
      <w:r>
        <w:rPr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</w:rPr>
        <w:t>份。</w:t>
      </w:r>
    </w:p>
    <w:p w:rsidR="008F6F33" w:rsidRDefault="008F6F33"/>
    <w:sectPr w:rsidR="008F6F33">
      <w:pgSz w:w="11906" w:h="16838"/>
      <w:pgMar w:top="1134" w:right="1418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C1"/>
    <w:rsid w:val="00126154"/>
    <w:rsid w:val="008F6F33"/>
    <w:rsid w:val="00BB1FC1"/>
    <w:rsid w:val="00F7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标题 Char1"/>
    <w:link w:val="a3"/>
    <w:rsid w:val="00126154"/>
    <w:rPr>
      <w:rFonts w:ascii="等线 Light" w:hAnsi="等线 Light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1"/>
    <w:qFormat/>
    <w:rsid w:val="00126154"/>
    <w:pPr>
      <w:spacing w:before="240" w:after="60"/>
      <w:jc w:val="center"/>
      <w:outlineLvl w:val="0"/>
    </w:pPr>
    <w:rPr>
      <w:rFonts w:ascii="等线 Light" w:eastAsiaTheme="minorEastAsia" w:hAnsi="等线 Light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12615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037125">
    <w:name w:val="样式 宋体 首行缩进:  0.37 厘米 行距: 多倍行距 1.25 字行"/>
    <w:basedOn w:val="a"/>
    <w:rsid w:val="00126154"/>
    <w:pPr>
      <w:spacing w:line="300" w:lineRule="auto"/>
      <w:ind w:firstLine="454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标题 Char1"/>
    <w:link w:val="a3"/>
    <w:rsid w:val="00126154"/>
    <w:rPr>
      <w:rFonts w:ascii="等线 Light" w:hAnsi="等线 Light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1"/>
    <w:qFormat/>
    <w:rsid w:val="00126154"/>
    <w:pPr>
      <w:spacing w:before="240" w:after="60"/>
      <w:jc w:val="center"/>
      <w:outlineLvl w:val="0"/>
    </w:pPr>
    <w:rPr>
      <w:rFonts w:ascii="等线 Light" w:eastAsiaTheme="minorEastAsia" w:hAnsi="等线 Light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12615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037125">
    <w:name w:val="样式 宋体 首行缩进:  0.37 厘米 行距: 多倍行距 1.25 字行"/>
    <w:basedOn w:val="a"/>
    <w:rsid w:val="00126154"/>
    <w:pPr>
      <w:spacing w:line="300" w:lineRule="auto"/>
      <w:ind w:firstLine="454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>MS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2022-09-18T10:34:00Z</dcterms:created>
  <dcterms:modified xsi:type="dcterms:W3CDTF">2022-09-18T10:42:00Z</dcterms:modified>
</cp:coreProperties>
</file>