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89" w:rsidRDefault="00FF4089" w:rsidP="00A95CE1">
      <w:pPr>
        <w:spacing w:before="120" w:afterLines="100" w:after="312" w:line="360" w:lineRule="auto"/>
        <w:jc w:val="center"/>
        <w:outlineLvl w:val="1"/>
        <w:rPr>
          <w:rFonts w:ascii="宋体" w:hAnsi="宋体"/>
          <w:b/>
          <w:sz w:val="28"/>
        </w:rPr>
      </w:pPr>
      <w:bookmarkStart w:id="0" w:name="_Toc345925828"/>
      <w:r>
        <w:rPr>
          <w:rFonts w:ascii="宋体" w:hAnsi="宋体" w:hint="eastAsia"/>
          <w:b/>
          <w:sz w:val="28"/>
        </w:rPr>
        <w:t>监理工程师通知单</w:t>
      </w:r>
      <w:bookmarkEnd w:id="0"/>
    </w:p>
    <w:p w:rsidR="00FF4089" w:rsidRDefault="00FF4089" w:rsidP="00FF4089">
      <w:pPr>
        <w:rPr>
          <w:rFonts w:ascii="仿宋_GB2312" w:eastAsia="仿宋_GB2312"/>
        </w:rPr>
      </w:pPr>
      <w:r>
        <w:rPr>
          <w:rFonts w:ascii="宋体" w:hAnsi="宋体" w:hint="eastAsia"/>
        </w:rPr>
        <w:t>工程名称：</w:t>
      </w:r>
      <w:r w:rsidR="00206CCB">
        <w:rPr>
          <w:rFonts w:hAnsi="宋体" w:hint="eastAsia"/>
          <w:bCs/>
        </w:rPr>
        <w:t>吐鲁番协合</w:t>
      </w:r>
      <w:r w:rsidR="00206CCB" w:rsidRPr="00120EF1">
        <w:rPr>
          <w:rFonts w:hint="eastAsia"/>
          <w:sz w:val="24"/>
        </w:rPr>
        <w:t>20MWp</w:t>
      </w:r>
      <w:r w:rsidR="00206CCB" w:rsidRPr="00120EF1">
        <w:rPr>
          <w:rFonts w:hint="eastAsia"/>
          <w:sz w:val="24"/>
        </w:rPr>
        <w:t>光伏电站项目</w:t>
      </w:r>
      <w:r w:rsidR="00206CCB">
        <w:rPr>
          <w:rFonts w:hint="eastAsia"/>
          <w:sz w:val="24"/>
        </w:rPr>
        <w:t>(</w:t>
      </w:r>
      <w:r w:rsidR="00206CCB">
        <w:rPr>
          <w:rFonts w:hint="eastAsia"/>
          <w:sz w:val="24"/>
        </w:rPr>
        <w:t>架空线工程</w:t>
      </w:r>
      <w:r w:rsidR="00206CCB">
        <w:rPr>
          <w:rFonts w:hint="eastAsia"/>
          <w:sz w:val="24"/>
        </w:rPr>
        <w:t>)</w:t>
      </w:r>
      <w:r w:rsidR="00206CCB">
        <w:rPr>
          <w:rFonts w:ascii="宋体" w:hAnsi="宋体" w:hint="eastAsia"/>
        </w:rPr>
        <w:t xml:space="preserve">         </w:t>
      </w:r>
      <w:r>
        <w:rPr>
          <w:rFonts w:ascii="宋体" w:hAnsi="宋体" w:hint="eastAsia"/>
        </w:rPr>
        <w:t xml:space="preserve"> 编号：</w:t>
      </w:r>
      <w:r w:rsidR="000E4995">
        <w:rPr>
          <w:rFonts w:ascii="宋体" w:hAnsi="宋体" w:hint="eastAsia"/>
        </w:rPr>
        <w:t>20150213</w:t>
      </w:r>
    </w:p>
    <w:p w:rsidR="00B00404" w:rsidRDefault="00B00404">
      <w:pPr>
        <w:spacing w:before="120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致：</w:t>
      </w:r>
      <w:r w:rsidRPr="00FF4089">
        <w:rPr>
          <w:rFonts w:ascii="宋体" w:hAnsi="宋体" w:hint="eastAsia"/>
          <w:u w:val="single"/>
        </w:rPr>
        <w:t xml:space="preserve">  </w:t>
      </w:r>
      <w:r>
        <w:rPr>
          <w:rFonts w:ascii="宋体" w:hint="eastAsia"/>
          <w:sz w:val="24"/>
          <w:u w:val="single"/>
        </w:rPr>
        <w:t>沈阳电业局电气安装</w:t>
      </w:r>
      <w:r w:rsidRPr="00FF4089">
        <w:rPr>
          <w:rFonts w:ascii="宋体" w:hint="eastAsia"/>
          <w:sz w:val="24"/>
          <w:u w:val="single"/>
        </w:rPr>
        <w:t xml:space="preserve">公司 </w:t>
      </w:r>
      <w:r>
        <w:rPr>
          <w:rFonts w:ascii="宋体" w:hint="eastAsia"/>
          <w:sz w:val="24"/>
          <w:u w:val="single"/>
        </w:rPr>
        <w:t xml:space="preserve"> </w:t>
      </w:r>
      <w:r>
        <w:rPr>
          <w:rFonts w:ascii="宋体" w:hAnsi="宋体" w:hint="eastAsia"/>
        </w:rPr>
        <w:t>（单位）：</w:t>
      </w:r>
    </w:p>
    <w:p w:rsidR="00B00404" w:rsidRDefault="00B00404">
      <w:pPr>
        <w:spacing w:before="120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主题：</w:t>
      </w:r>
    </w:p>
    <w:p w:rsidR="00B00404" w:rsidRDefault="00B00404">
      <w:pPr>
        <w:spacing w:before="120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 w:rsidRPr="00FF4089">
        <w:rPr>
          <w:rFonts w:ascii="宋体" w:hAnsi="宋体" w:hint="eastAsia"/>
          <w:sz w:val="28"/>
        </w:rPr>
        <w:t>关于</w:t>
      </w:r>
      <w:r>
        <w:rPr>
          <w:rFonts w:ascii="宋体" w:hAnsi="宋体" w:hint="eastAsia"/>
          <w:sz w:val="28"/>
        </w:rPr>
        <w:t>线路验收整改项</w:t>
      </w:r>
      <w:r w:rsidRPr="00FF4089">
        <w:rPr>
          <w:rFonts w:ascii="宋体" w:hAnsi="宋体" w:hint="eastAsia"/>
          <w:sz w:val="28"/>
        </w:rPr>
        <w:t>的事宜</w:t>
      </w:r>
      <w:bookmarkStart w:id="1" w:name="_GoBack"/>
      <w:bookmarkEnd w:id="1"/>
    </w:p>
    <w:p w:rsidR="00B00404" w:rsidRDefault="00B00404" w:rsidP="00206CCB">
      <w:pPr>
        <w:spacing w:before="120" w:line="360" w:lineRule="auto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内容：</w:t>
      </w:r>
    </w:p>
    <w:p w:rsidR="00B00404" w:rsidRDefault="00B00404" w:rsidP="00206CCB">
      <w:pPr>
        <w:spacing w:before="120" w:line="360" w:lineRule="auto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一、杆塔验收，提出需要整改的项目：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>1# 光缆缺一个开口销；A、B相各缺一个开口销；拉杆过长，横担螺丝松，拉线松，避雷线缺一个开口销；拉线上把缺一个开口销；电缆未固定，电缆连接不规范；</w:t>
      </w:r>
      <w:proofErr w:type="gramStart"/>
      <w:r w:rsidRPr="00B00404">
        <w:rPr>
          <w:rFonts w:ascii="宋体" w:hAnsi="宋体" w:hint="eastAsia"/>
        </w:rPr>
        <w:t>拉线网</w:t>
      </w:r>
      <w:proofErr w:type="gramEnd"/>
      <w:r w:rsidRPr="00B00404">
        <w:rPr>
          <w:rFonts w:ascii="宋体" w:hAnsi="宋体" w:hint="eastAsia"/>
        </w:rPr>
        <w:t>螺丝松；电杆上有个大洞，钢筋外露；所有销子未打开，所有拉线松；引流线支柱绝缘子没有压板，未缠绕铝包带，光缆入地不规范，全线接地</w:t>
      </w:r>
      <w:proofErr w:type="gramStart"/>
      <w:r w:rsidRPr="00B00404">
        <w:rPr>
          <w:rFonts w:ascii="宋体" w:hAnsi="宋体" w:hint="eastAsia"/>
        </w:rPr>
        <w:t>联板焊口未</w:t>
      </w:r>
      <w:proofErr w:type="gramEnd"/>
      <w:r w:rsidRPr="00B00404">
        <w:rPr>
          <w:rFonts w:ascii="宋体" w:hAnsi="宋体" w:hint="eastAsia"/>
        </w:rPr>
        <w:t>镀锌、全线销子未打开，全线拉线返工，全线电杆无防腐，全线回填土不规范。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>2# C相悬垂线夹缺一个销子，光缆没有接地；电杆接地没有镀锌；A、C相悬垂线夹螺丝松，横担螺丝松，拉线楔形缺一个开口销，接地网未埋，接地螺栓松、所有销子未打开。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>3# 光缆无接地，B相导线缺一个销子，横担</w:t>
      </w:r>
      <w:proofErr w:type="gramStart"/>
      <w:r w:rsidRPr="00B00404">
        <w:rPr>
          <w:rFonts w:ascii="宋体" w:hAnsi="宋体" w:hint="eastAsia"/>
        </w:rPr>
        <w:t>抱箍缺一个</w:t>
      </w:r>
      <w:proofErr w:type="gramEnd"/>
      <w:r w:rsidRPr="00B00404">
        <w:rPr>
          <w:rFonts w:ascii="宋体" w:hAnsi="宋体" w:hint="eastAsia"/>
        </w:rPr>
        <w:t>螺栓；拉线松，UT型螺丝外露不够，3号-</w:t>
      </w:r>
      <w:proofErr w:type="gramStart"/>
      <w:r w:rsidRPr="00B00404">
        <w:rPr>
          <w:rFonts w:ascii="宋体" w:hAnsi="宋体" w:hint="eastAsia"/>
        </w:rPr>
        <w:t>4号弧垂不一样</w:t>
      </w:r>
      <w:proofErr w:type="gramEnd"/>
      <w:r w:rsidRPr="00B00404">
        <w:rPr>
          <w:rFonts w:ascii="宋体" w:hAnsi="宋体" w:hint="eastAsia"/>
        </w:rPr>
        <w:t>，C</w:t>
      </w:r>
      <w:proofErr w:type="gramStart"/>
      <w:r w:rsidRPr="00B00404">
        <w:rPr>
          <w:rFonts w:ascii="宋体" w:hAnsi="宋体" w:hint="eastAsia"/>
        </w:rPr>
        <w:t>相弧垂过大</w:t>
      </w:r>
      <w:proofErr w:type="gramEnd"/>
      <w:r w:rsidRPr="00B00404">
        <w:rPr>
          <w:rFonts w:ascii="宋体" w:hAnsi="宋体" w:hint="eastAsia"/>
        </w:rPr>
        <w:t>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>4# B、C相各缺一个开口销，</w:t>
      </w:r>
      <w:proofErr w:type="gramStart"/>
      <w:r w:rsidRPr="00B00404">
        <w:rPr>
          <w:rFonts w:ascii="宋体" w:hAnsi="宋体" w:hint="eastAsia"/>
        </w:rPr>
        <w:t>全杆</w:t>
      </w:r>
      <w:r>
        <w:rPr>
          <w:rFonts w:ascii="宋体" w:hAnsi="宋体" w:hint="eastAsia"/>
        </w:rPr>
        <w:t>螺丝</w:t>
      </w:r>
      <w:proofErr w:type="gramEnd"/>
      <w:r w:rsidRPr="00B00404">
        <w:rPr>
          <w:rFonts w:ascii="宋体" w:hAnsi="宋体" w:hint="eastAsia"/>
        </w:rPr>
        <w:t>松，横担包钢缺一个螺栓，穿钉松，C相悬垂耳朵无垫片。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>5# 三相导线挂点无U型环（用的是直角挂板），A、B相各缺一个开口销，光缆U型环螺栓短，差开口销子，横担抱箍无备帽，螺丝松，拉线楔形缺3个开口销。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>6# 光缆U型环螺丝短，缺销子；穿钉螺丝松，抱箍无备帽，电杆焊口无防腐，拉线上把缺2个销子；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>7# 底线缺两个销子，光缆</w:t>
      </w:r>
      <w:proofErr w:type="gramStart"/>
      <w:r w:rsidRPr="00B00404">
        <w:rPr>
          <w:rFonts w:ascii="宋体" w:hAnsi="宋体" w:hint="eastAsia"/>
        </w:rPr>
        <w:t>余缆架无抱箍</w:t>
      </w:r>
      <w:proofErr w:type="gramEnd"/>
      <w:r w:rsidRPr="00B00404">
        <w:rPr>
          <w:rFonts w:ascii="宋体" w:hAnsi="宋体" w:hint="eastAsia"/>
        </w:rPr>
        <w:t>，B</w:t>
      </w:r>
      <w:proofErr w:type="gramStart"/>
      <w:r w:rsidRPr="00B00404">
        <w:rPr>
          <w:rFonts w:ascii="宋体" w:hAnsi="宋体" w:hint="eastAsia"/>
        </w:rPr>
        <w:t>相缺一个</w:t>
      </w:r>
      <w:proofErr w:type="gramEnd"/>
      <w:r w:rsidRPr="00B00404">
        <w:rPr>
          <w:rFonts w:ascii="宋体" w:hAnsi="宋体" w:hint="eastAsia"/>
        </w:rPr>
        <w:t>销子，光缆U型环短，缺销子，缺一个拉杆，拉杆松，U型螺丝缺4个帽，B相</w:t>
      </w:r>
      <w:proofErr w:type="gramStart"/>
      <w:r w:rsidRPr="00B00404">
        <w:rPr>
          <w:rFonts w:ascii="宋体" w:hAnsi="宋体" w:hint="eastAsia"/>
        </w:rPr>
        <w:t>引流线散股</w:t>
      </w:r>
      <w:proofErr w:type="gramEnd"/>
      <w:r w:rsidRPr="00B00404">
        <w:rPr>
          <w:rFonts w:ascii="宋体" w:hAnsi="宋体" w:hint="eastAsia"/>
        </w:rPr>
        <w:t>，光缆引下线少3个卡子，光缆地线无反向拉线。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lastRenderedPageBreak/>
        <w:t>8# 三相引流过长，C</w:t>
      </w:r>
      <w:proofErr w:type="gramStart"/>
      <w:r w:rsidRPr="00B00404">
        <w:rPr>
          <w:rFonts w:ascii="宋体" w:hAnsi="宋体" w:hint="eastAsia"/>
        </w:rPr>
        <w:t>相缺一个</w:t>
      </w:r>
      <w:proofErr w:type="gramEnd"/>
      <w:r w:rsidRPr="00B00404">
        <w:rPr>
          <w:rFonts w:ascii="宋体" w:hAnsi="宋体" w:hint="eastAsia"/>
        </w:rPr>
        <w:t>销子，B</w:t>
      </w:r>
      <w:proofErr w:type="gramStart"/>
      <w:r w:rsidRPr="00B00404">
        <w:rPr>
          <w:rFonts w:ascii="宋体" w:hAnsi="宋体" w:hint="eastAsia"/>
        </w:rPr>
        <w:t>相缺3个</w:t>
      </w:r>
      <w:proofErr w:type="gramEnd"/>
      <w:r w:rsidRPr="00B00404">
        <w:rPr>
          <w:rFonts w:ascii="宋体" w:hAnsi="宋体" w:hint="eastAsia"/>
        </w:rPr>
        <w:t>销子，电杆角度不正导致绝缘子歪斜，导线与拉线安全距离不足，拉线上把缺4个销子，A相导线缺4个销子，</w:t>
      </w:r>
      <w:proofErr w:type="gramStart"/>
      <w:r w:rsidRPr="00B00404">
        <w:rPr>
          <w:rFonts w:ascii="宋体" w:hAnsi="宋体" w:hint="eastAsia"/>
        </w:rPr>
        <w:t>弧垂过大</w:t>
      </w:r>
      <w:proofErr w:type="gramEnd"/>
      <w:r w:rsidRPr="00B00404">
        <w:rPr>
          <w:rFonts w:ascii="宋体" w:hAnsi="宋体" w:hint="eastAsia"/>
        </w:rPr>
        <w:t>，拉杆松。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>9# 绝缘子角度全部歪斜，三相引流不规范，引流与拉线距离不够，引流板螺丝松，A相导线与拉线安全距离不足，A</w:t>
      </w:r>
      <w:proofErr w:type="gramStart"/>
      <w:r w:rsidRPr="00B00404">
        <w:rPr>
          <w:rFonts w:ascii="宋体" w:hAnsi="宋体" w:hint="eastAsia"/>
        </w:rPr>
        <w:t>相缺1个</w:t>
      </w:r>
      <w:proofErr w:type="gramEnd"/>
      <w:r w:rsidRPr="00B00404">
        <w:rPr>
          <w:rFonts w:ascii="宋体" w:hAnsi="宋体" w:hint="eastAsia"/>
        </w:rPr>
        <w:t>销子，B</w:t>
      </w:r>
      <w:proofErr w:type="gramStart"/>
      <w:r w:rsidRPr="00B00404">
        <w:rPr>
          <w:rFonts w:ascii="宋体" w:hAnsi="宋体" w:hint="eastAsia"/>
        </w:rPr>
        <w:t>相缺3个</w:t>
      </w:r>
      <w:proofErr w:type="gramEnd"/>
      <w:r w:rsidRPr="00B00404">
        <w:rPr>
          <w:rFonts w:ascii="宋体" w:hAnsi="宋体" w:hint="eastAsia"/>
        </w:rPr>
        <w:t>开口销。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>10# 8米以下无防盗帽，地脚螺栓无垫片，缺5个地脚螺栓帽，A</w:t>
      </w:r>
      <w:proofErr w:type="gramStart"/>
      <w:r w:rsidRPr="00B00404">
        <w:rPr>
          <w:rFonts w:ascii="宋体" w:hAnsi="宋体" w:hint="eastAsia"/>
        </w:rPr>
        <w:t>相缺销子</w:t>
      </w:r>
      <w:proofErr w:type="gramEnd"/>
      <w:r w:rsidRPr="00B00404">
        <w:rPr>
          <w:rFonts w:ascii="宋体" w:hAnsi="宋体" w:hint="eastAsia"/>
        </w:rPr>
        <w:t>，B相引流线过长，引流板螺丝松，B相螺丝短缺销子，光缆缺销子，全塔螺丝松，接地引流线不规范，未镀锌，C</w:t>
      </w:r>
      <w:proofErr w:type="gramStart"/>
      <w:r w:rsidRPr="00B00404">
        <w:rPr>
          <w:rFonts w:ascii="宋体" w:hAnsi="宋体" w:hint="eastAsia"/>
        </w:rPr>
        <w:t>相缺两个</w:t>
      </w:r>
      <w:proofErr w:type="gramEnd"/>
      <w:r w:rsidRPr="00B00404">
        <w:rPr>
          <w:rFonts w:ascii="宋体" w:hAnsi="宋体" w:hint="eastAsia"/>
        </w:rPr>
        <w:t>销子，光缆</w:t>
      </w:r>
      <w:proofErr w:type="gramStart"/>
      <w:r w:rsidRPr="00B00404">
        <w:rPr>
          <w:rFonts w:ascii="宋体" w:hAnsi="宋体" w:hint="eastAsia"/>
        </w:rPr>
        <w:t>余缆架</w:t>
      </w:r>
      <w:proofErr w:type="gramEnd"/>
      <w:r w:rsidRPr="00B00404">
        <w:rPr>
          <w:rFonts w:ascii="宋体" w:hAnsi="宋体" w:hint="eastAsia"/>
        </w:rPr>
        <w:t>用铁丝固定。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>11# 铁塔螺丝松，接地不规范，回填土不规范，A、C</w:t>
      </w:r>
      <w:proofErr w:type="gramStart"/>
      <w:r w:rsidRPr="00B00404">
        <w:rPr>
          <w:rFonts w:ascii="宋体" w:hAnsi="宋体" w:hint="eastAsia"/>
        </w:rPr>
        <w:t>相缺2个</w:t>
      </w:r>
      <w:proofErr w:type="gramEnd"/>
      <w:r w:rsidRPr="00B00404">
        <w:rPr>
          <w:rFonts w:ascii="宋体" w:hAnsi="宋体" w:hint="eastAsia"/>
        </w:rPr>
        <w:t>开口销；B</w:t>
      </w:r>
      <w:proofErr w:type="gramStart"/>
      <w:r w:rsidRPr="00B00404">
        <w:rPr>
          <w:rFonts w:ascii="宋体" w:hAnsi="宋体" w:hint="eastAsia"/>
        </w:rPr>
        <w:t>相缺1个</w:t>
      </w:r>
      <w:proofErr w:type="gramEnd"/>
      <w:r w:rsidRPr="00B00404">
        <w:rPr>
          <w:rFonts w:ascii="宋体" w:hAnsi="宋体" w:hint="eastAsia"/>
        </w:rPr>
        <w:t>开口销，B相引流直角挂板螺栓短缺1个销子，A相导线散股。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>12# 光缆引线过长，导线引流无铝包带，接地网不规范，防盗帽松，无保护帽，A</w:t>
      </w:r>
      <w:proofErr w:type="gramStart"/>
      <w:r w:rsidRPr="00B00404">
        <w:rPr>
          <w:rFonts w:ascii="宋体" w:hAnsi="宋体" w:hint="eastAsia"/>
        </w:rPr>
        <w:t>相缺3个</w:t>
      </w:r>
      <w:proofErr w:type="gramEnd"/>
      <w:r w:rsidRPr="00B00404">
        <w:rPr>
          <w:rFonts w:ascii="宋体" w:hAnsi="宋体" w:hint="eastAsia"/>
        </w:rPr>
        <w:t>销子，B、V相各缺一个销子，直角挂板螺栓短，B相引流悬垂线夹缺开口销，A相悬垂耳朵无垫片。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>13# 光缆引流过长，C</w:t>
      </w:r>
      <w:proofErr w:type="gramStart"/>
      <w:r w:rsidRPr="00B00404">
        <w:rPr>
          <w:rFonts w:ascii="宋体" w:hAnsi="宋体" w:hint="eastAsia"/>
        </w:rPr>
        <w:t>相缺一个</w:t>
      </w:r>
      <w:proofErr w:type="gramEnd"/>
      <w:r w:rsidRPr="00B00404">
        <w:rPr>
          <w:rFonts w:ascii="宋体" w:hAnsi="宋体" w:hint="eastAsia"/>
        </w:rPr>
        <w:t>开口销，光缆螺栓松，A</w:t>
      </w:r>
      <w:proofErr w:type="gramStart"/>
      <w:r w:rsidRPr="00B00404">
        <w:rPr>
          <w:rFonts w:ascii="宋体" w:hAnsi="宋体" w:hint="eastAsia"/>
        </w:rPr>
        <w:t>相缺1个</w:t>
      </w:r>
      <w:proofErr w:type="gramEnd"/>
      <w:r w:rsidRPr="00B00404">
        <w:rPr>
          <w:rFonts w:ascii="宋体" w:hAnsi="宋体" w:hint="eastAsia"/>
        </w:rPr>
        <w:t>销子。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>14# 13-14间的光缆做的烟味销子未打开，拉杆松，A</w:t>
      </w:r>
      <w:proofErr w:type="gramStart"/>
      <w:r w:rsidRPr="00B00404">
        <w:rPr>
          <w:rFonts w:ascii="宋体" w:hAnsi="宋体" w:hint="eastAsia"/>
        </w:rPr>
        <w:t>相缺5个</w:t>
      </w:r>
      <w:proofErr w:type="gramEnd"/>
      <w:r w:rsidRPr="00B00404">
        <w:rPr>
          <w:rFonts w:ascii="宋体" w:hAnsi="宋体" w:hint="eastAsia"/>
        </w:rPr>
        <w:t>销子，B</w:t>
      </w:r>
      <w:proofErr w:type="gramStart"/>
      <w:r w:rsidRPr="00B00404">
        <w:rPr>
          <w:rFonts w:ascii="宋体" w:hAnsi="宋体" w:hint="eastAsia"/>
        </w:rPr>
        <w:t>相缺4个</w:t>
      </w:r>
      <w:proofErr w:type="gramEnd"/>
      <w:r w:rsidRPr="00B00404">
        <w:rPr>
          <w:rFonts w:ascii="宋体" w:hAnsi="宋体" w:hint="eastAsia"/>
        </w:rPr>
        <w:t>销子，C</w:t>
      </w:r>
      <w:proofErr w:type="gramStart"/>
      <w:r w:rsidRPr="00B00404">
        <w:rPr>
          <w:rFonts w:ascii="宋体" w:hAnsi="宋体" w:hint="eastAsia"/>
        </w:rPr>
        <w:t>相缺5个</w:t>
      </w:r>
      <w:proofErr w:type="gramEnd"/>
      <w:r w:rsidRPr="00B00404">
        <w:rPr>
          <w:rFonts w:ascii="宋体" w:hAnsi="宋体" w:hint="eastAsia"/>
        </w:rPr>
        <w:t>销子，光缆引流太短，横担螺丝松，一个拉杆有焊接不合格，14-15间的光缆做的燕尾销子未打开。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>15# B、C相各缺一个开口销，A</w:t>
      </w:r>
      <w:proofErr w:type="gramStart"/>
      <w:r w:rsidRPr="00B00404">
        <w:rPr>
          <w:rFonts w:ascii="宋体" w:hAnsi="宋体" w:hint="eastAsia"/>
        </w:rPr>
        <w:t>相缺一个</w:t>
      </w:r>
      <w:proofErr w:type="gramEnd"/>
      <w:r w:rsidRPr="00B00404">
        <w:rPr>
          <w:rFonts w:ascii="宋体" w:hAnsi="宋体" w:hint="eastAsia"/>
        </w:rPr>
        <w:t>销子。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>16# 回填土不规范，焊点未镀锌，A</w:t>
      </w:r>
      <w:proofErr w:type="gramStart"/>
      <w:r w:rsidRPr="00B00404">
        <w:rPr>
          <w:rFonts w:ascii="宋体" w:hAnsi="宋体" w:hint="eastAsia"/>
        </w:rPr>
        <w:t>相缺2个</w:t>
      </w:r>
      <w:proofErr w:type="gramEnd"/>
      <w:r w:rsidRPr="00B00404">
        <w:rPr>
          <w:rFonts w:ascii="宋体" w:hAnsi="宋体" w:hint="eastAsia"/>
        </w:rPr>
        <w:t>销子，B</w:t>
      </w:r>
      <w:proofErr w:type="gramStart"/>
      <w:r w:rsidRPr="00B00404">
        <w:rPr>
          <w:rFonts w:ascii="宋体" w:hAnsi="宋体" w:hint="eastAsia"/>
        </w:rPr>
        <w:t>相缺3个</w:t>
      </w:r>
      <w:proofErr w:type="gramEnd"/>
      <w:r w:rsidRPr="00B00404">
        <w:rPr>
          <w:rFonts w:ascii="宋体" w:hAnsi="宋体" w:hint="eastAsia"/>
        </w:rPr>
        <w:t>销子，光缆接地螺丝松，C相小号侧导线散股。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 xml:space="preserve">17# </w:t>
      </w:r>
      <w:proofErr w:type="gramStart"/>
      <w:r w:rsidRPr="00B00404">
        <w:rPr>
          <w:rFonts w:ascii="宋体" w:hAnsi="宋体" w:hint="eastAsia"/>
        </w:rPr>
        <w:t>耐张塔</w:t>
      </w:r>
      <w:proofErr w:type="gramEnd"/>
      <w:r w:rsidRPr="00B00404">
        <w:rPr>
          <w:rFonts w:ascii="宋体" w:hAnsi="宋体" w:hint="eastAsia"/>
        </w:rPr>
        <w:t>：B</w:t>
      </w:r>
      <w:proofErr w:type="gramStart"/>
      <w:r w:rsidRPr="00B00404">
        <w:rPr>
          <w:rFonts w:ascii="宋体" w:hAnsi="宋体" w:hint="eastAsia"/>
        </w:rPr>
        <w:t>腿未粘</w:t>
      </w:r>
      <w:proofErr w:type="gramEnd"/>
      <w:r w:rsidRPr="00B00404">
        <w:rPr>
          <w:rFonts w:ascii="宋体" w:hAnsi="宋体" w:hint="eastAsia"/>
        </w:rPr>
        <w:t>地无回填土，接地不规范，铁塔螺丝松；</w:t>
      </w:r>
      <w:proofErr w:type="gramStart"/>
      <w:r w:rsidRPr="00B00404">
        <w:rPr>
          <w:rFonts w:ascii="宋体" w:hAnsi="宋体" w:hint="eastAsia"/>
        </w:rPr>
        <w:t>爬钉不正</w:t>
      </w:r>
      <w:proofErr w:type="gramEnd"/>
      <w:r w:rsidRPr="00B00404">
        <w:rPr>
          <w:rFonts w:ascii="宋体" w:hAnsi="宋体" w:hint="eastAsia"/>
        </w:rPr>
        <w:t>、松，开口销未打开；缺8个销子；防震</w:t>
      </w:r>
      <w:proofErr w:type="gramStart"/>
      <w:r w:rsidRPr="00B00404">
        <w:rPr>
          <w:rFonts w:ascii="宋体" w:hAnsi="宋体" w:hint="eastAsia"/>
        </w:rPr>
        <w:t>锤</w:t>
      </w:r>
      <w:proofErr w:type="gramEnd"/>
      <w:r w:rsidRPr="00B00404">
        <w:rPr>
          <w:rFonts w:ascii="宋体" w:hAnsi="宋体" w:hint="eastAsia"/>
        </w:rPr>
        <w:t>不正；缺一个爬钉；地线引流无卡子。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 xml:space="preserve">18# </w:t>
      </w:r>
      <w:proofErr w:type="gramStart"/>
      <w:r w:rsidRPr="00B00404">
        <w:rPr>
          <w:rFonts w:ascii="宋体" w:hAnsi="宋体" w:hint="eastAsia"/>
        </w:rPr>
        <w:t>耐张塔</w:t>
      </w:r>
      <w:proofErr w:type="gramEnd"/>
      <w:r w:rsidRPr="00B00404">
        <w:rPr>
          <w:rFonts w:ascii="宋体" w:hAnsi="宋体" w:hint="eastAsia"/>
        </w:rPr>
        <w:t>：无回填土，接地不规范，铁塔螺丝松；底座</w:t>
      </w:r>
      <w:proofErr w:type="gramStart"/>
      <w:r w:rsidRPr="00B00404">
        <w:rPr>
          <w:rFonts w:ascii="宋体" w:hAnsi="宋体" w:hint="eastAsia"/>
        </w:rPr>
        <w:t>螺丝未紧到位</w:t>
      </w:r>
      <w:proofErr w:type="gramEnd"/>
      <w:r w:rsidRPr="00B00404">
        <w:rPr>
          <w:rFonts w:ascii="宋体" w:hAnsi="宋体" w:hint="eastAsia"/>
        </w:rPr>
        <w:t>、开口销子未打开、缺8个销子、缺一个螺丝；缺一个爬钉；</w:t>
      </w:r>
      <w:proofErr w:type="gramStart"/>
      <w:r w:rsidRPr="00B00404">
        <w:rPr>
          <w:rFonts w:ascii="宋体" w:hAnsi="宋体" w:hint="eastAsia"/>
        </w:rPr>
        <w:t>爬钉不正</w:t>
      </w:r>
      <w:proofErr w:type="gramEnd"/>
      <w:r w:rsidRPr="00B00404">
        <w:rPr>
          <w:rFonts w:ascii="宋体" w:hAnsi="宋体" w:hint="eastAsia"/>
        </w:rPr>
        <w:t>，A相悬垂线夹U型螺栓松，B</w:t>
      </w:r>
      <w:proofErr w:type="gramStart"/>
      <w:r w:rsidRPr="00B00404">
        <w:rPr>
          <w:rFonts w:ascii="宋体" w:hAnsi="宋体" w:hint="eastAsia"/>
        </w:rPr>
        <w:t>腿未粘</w:t>
      </w:r>
      <w:proofErr w:type="gramEnd"/>
      <w:r w:rsidRPr="00B00404">
        <w:rPr>
          <w:rFonts w:ascii="宋体" w:hAnsi="宋体" w:hint="eastAsia"/>
        </w:rPr>
        <w:t>地。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 xml:space="preserve">19# </w:t>
      </w:r>
      <w:proofErr w:type="gramStart"/>
      <w:r w:rsidRPr="00B00404">
        <w:rPr>
          <w:rFonts w:ascii="宋体" w:hAnsi="宋体" w:hint="eastAsia"/>
        </w:rPr>
        <w:t>耐张塔</w:t>
      </w:r>
      <w:proofErr w:type="gramEnd"/>
      <w:r w:rsidRPr="00B00404">
        <w:rPr>
          <w:rFonts w:ascii="宋体" w:hAnsi="宋体" w:hint="eastAsia"/>
        </w:rPr>
        <w:t>：无回填土，接地不规范，铁塔螺丝松；开口销子未打开、缺3个销子、缺一个爬钉；</w:t>
      </w:r>
      <w:proofErr w:type="gramStart"/>
      <w:r w:rsidRPr="00B00404">
        <w:rPr>
          <w:rFonts w:ascii="宋体" w:hAnsi="宋体" w:hint="eastAsia"/>
        </w:rPr>
        <w:t>爬钉不正</w:t>
      </w:r>
      <w:proofErr w:type="gramEnd"/>
      <w:r w:rsidRPr="00B00404">
        <w:rPr>
          <w:rFonts w:ascii="宋体" w:hAnsi="宋体" w:hint="eastAsia"/>
        </w:rPr>
        <w:t>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lastRenderedPageBreak/>
        <w:t xml:space="preserve">20# </w:t>
      </w:r>
      <w:proofErr w:type="gramStart"/>
      <w:r w:rsidRPr="00B00404">
        <w:rPr>
          <w:rFonts w:ascii="宋体" w:hAnsi="宋体" w:hint="eastAsia"/>
        </w:rPr>
        <w:t>耐张塔</w:t>
      </w:r>
      <w:proofErr w:type="gramEnd"/>
      <w:r w:rsidRPr="00B00404">
        <w:rPr>
          <w:rFonts w:ascii="宋体" w:hAnsi="宋体" w:hint="eastAsia"/>
        </w:rPr>
        <w:t>：无回填土，全拉线返工，拉线麻固不规范，开口销子未打开，光缆线夹不合格，缺6个销子，拉杆U型螺丝松，横担螺丝松，防震</w:t>
      </w:r>
      <w:proofErr w:type="gramStart"/>
      <w:r w:rsidRPr="00B00404">
        <w:rPr>
          <w:rFonts w:ascii="宋体" w:hAnsi="宋体" w:hint="eastAsia"/>
        </w:rPr>
        <w:t>锤外绞丝</w:t>
      </w:r>
      <w:proofErr w:type="gramEnd"/>
      <w:r w:rsidRPr="00B00404">
        <w:rPr>
          <w:rFonts w:ascii="宋体" w:hAnsi="宋体" w:hint="eastAsia"/>
        </w:rPr>
        <w:t>缠绕不规范，防震</w:t>
      </w:r>
      <w:proofErr w:type="gramStart"/>
      <w:r w:rsidRPr="00B00404">
        <w:rPr>
          <w:rFonts w:ascii="宋体" w:hAnsi="宋体" w:hint="eastAsia"/>
        </w:rPr>
        <w:t>锤</w:t>
      </w:r>
      <w:proofErr w:type="gramEnd"/>
      <w:r w:rsidRPr="00B00404">
        <w:rPr>
          <w:rFonts w:ascii="宋体" w:hAnsi="宋体" w:hint="eastAsia"/>
        </w:rPr>
        <w:t>不正，穿钉螺丝松。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>21# 直线塔：接地不规范，无回填土，塔螺丝松，无保护帽，缺防松圈，</w:t>
      </w:r>
      <w:proofErr w:type="gramStart"/>
      <w:r w:rsidRPr="00B00404">
        <w:rPr>
          <w:rFonts w:ascii="宋体" w:hAnsi="宋体" w:hint="eastAsia"/>
        </w:rPr>
        <w:t>爬钉不正</w:t>
      </w:r>
      <w:proofErr w:type="gramEnd"/>
      <w:r w:rsidRPr="00B00404">
        <w:rPr>
          <w:rFonts w:ascii="宋体" w:hAnsi="宋体" w:hint="eastAsia"/>
        </w:rPr>
        <w:t>，防震锤A相大号</w:t>
      </w:r>
      <w:proofErr w:type="gramStart"/>
      <w:r w:rsidRPr="00B00404">
        <w:rPr>
          <w:rFonts w:ascii="宋体" w:hAnsi="宋体" w:hint="eastAsia"/>
        </w:rPr>
        <w:t>侧外绞丝</w:t>
      </w:r>
      <w:proofErr w:type="gramEnd"/>
      <w:r w:rsidRPr="00B00404">
        <w:rPr>
          <w:rFonts w:ascii="宋体" w:hAnsi="宋体" w:hint="eastAsia"/>
        </w:rPr>
        <w:t>缠绕不规范。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 xml:space="preserve">22# </w:t>
      </w:r>
      <w:proofErr w:type="gramStart"/>
      <w:r w:rsidRPr="00B00404">
        <w:rPr>
          <w:rFonts w:ascii="宋体" w:hAnsi="宋体" w:hint="eastAsia"/>
        </w:rPr>
        <w:t>耐张塔</w:t>
      </w:r>
      <w:proofErr w:type="gramEnd"/>
      <w:r w:rsidRPr="00B00404">
        <w:rPr>
          <w:rFonts w:ascii="宋体" w:hAnsi="宋体" w:hint="eastAsia"/>
        </w:rPr>
        <w:t>：拉线麻固不规范，无回填土，3个拉线返工，接地不规范，开口销子未打开，横担螺丝松、拉杆松，ABC相引流线不规范，A相引流线和横担安全距离不足，缺5个开口销子，21#-22# AC相</w:t>
      </w:r>
      <w:proofErr w:type="gramStart"/>
      <w:r w:rsidRPr="00B00404">
        <w:rPr>
          <w:rFonts w:ascii="宋体" w:hAnsi="宋体" w:hint="eastAsia"/>
        </w:rPr>
        <w:t>导线弧垂不一样</w:t>
      </w:r>
      <w:proofErr w:type="gramEnd"/>
      <w:r w:rsidRPr="00B00404">
        <w:rPr>
          <w:rFonts w:ascii="宋体" w:hAnsi="宋体" w:hint="eastAsia"/>
        </w:rPr>
        <w:t>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 xml:space="preserve">23# </w:t>
      </w:r>
      <w:proofErr w:type="gramStart"/>
      <w:r w:rsidRPr="00B00404">
        <w:rPr>
          <w:rFonts w:ascii="宋体" w:hAnsi="宋体" w:hint="eastAsia"/>
        </w:rPr>
        <w:t>耐张塔</w:t>
      </w:r>
      <w:proofErr w:type="gramEnd"/>
      <w:r w:rsidRPr="00B00404">
        <w:rPr>
          <w:rFonts w:ascii="宋体" w:hAnsi="宋体" w:hint="eastAsia"/>
        </w:rPr>
        <w:t>：拉线麻固不规范，无回填土，5个拉线返工，接地不规范，开口销子未打开，引流线过大，引流线不规范，拉杆变形，横担螺丝松，BC相引流线与拉线安全距离不足，缺4个开口销子两个杆倾斜，横担拉杆螺丝松，拉线松，22#-23#三相</w:t>
      </w:r>
      <w:proofErr w:type="gramStart"/>
      <w:r w:rsidRPr="00B00404">
        <w:rPr>
          <w:rFonts w:ascii="宋体" w:hAnsi="宋体" w:hint="eastAsia"/>
        </w:rPr>
        <w:t>导线弧垂不一样</w:t>
      </w:r>
      <w:proofErr w:type="gramEnd"/>
      <w:r w:rsidRPr="00B00404">
        <w:rPr>
          <w:rFonts w:ascii="宋体" w:hAnsi="宋体" w:hint="eastAsia"/>
        </w:rPr>
        <w:t>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>24# 直线杆：接地未连接，</w:t>
      </w:r>
      <w:proofErr w:type="gramStart"/>
      <w:r w:rsidRPr="00B00404">
        <w:rPr>
          <w:rFonts w:ascii="宋体" w:hAnsi="宋体" w:hint="eastAsia"/>
        </w:rPr>
        <w:t>麻固不</w:t>
      </w:r>
      <w:proofErr w:type="gramEnd"/>
      <w:r w:rsidRPr="00B00404">
        <w:rPr>
          <w:rFonts w:ascii="宋体" w:hAnsi="宋体" w:hint="eastAsia"/>
        </w:rPr>
        <w:t>规范，小号右侧拉线返工，无回填土，接线交叉互磨，横担螺丝松，拉杆变形，拉杆螺丝松，拉线开口销子未打开，穿钉螺丝松。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>25# 直线塔：接地不规范，无回填土，无保护帽，铁塔螺丝松，缺防风圈，光缆接地不规范，缺5个开口销子，开口销子未打开。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 xml:space="preserve">26# </w:t>
      </w:r>
      <w:proofErr w:type="gramStart"/>
      <w:r w:rsidRPr="00B00404">
        <w:rPr>
          <w:rFonts w:ascii="宋体" w:hAnsi="宋体" w:hint="eastAsia"/>
        </w:rPr>
        <w:t>耐张塔</w:t>
      </w:r>
      <w:proofErr w:type="gramEnd"/>
      <w:r w:rsidRPr="00B00404">
        <w:rPr>
          <w:rFonts w:ascii="宋体" w:hAnsi="宋体" w:hint="eastAsia"/>
        </w:rPr>
        <w:t>：光缆卡的不规范，接地不规范，无保护帽，引流线不合格，缺防风圈，缺3个爬钉，光缆接地线不规范，开口销子未打开，缺8个开口销子，铁塔螺栓松，底座螺帽松。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>27# 直线塔：接地不规范，无回填土，无保护帽，ABC相悬垂线夹U型螺丝松，铁塔螺栓松，缺10个开口销子，开口销子未打开。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 xml:space="preserve">28# </w:t>
      </w:r>
      <w:proofErr w:type="gramStart"/>
      <w:r w:rsidRPr="00B00404">
        <w:rPr>
          <w:rFonts w:ascii="宋体" w:hAnsi="宋体" w:hint="eastAsia"/>
        </w:rPr>
        <w:t>耐张塔</w:t>
      </w:r>
      <w:proofErr w:type="gramEnd"/>
      <w:r w:rsidRPr="00B00404">
        <w:rPr>
          <w:rFonts w:ascii="宋体" w:hAnsi="宋体" w:hint="eastAsia"/>
        </w:rPr>
        <w:t>：回填土不规范，接地不规范，中相引流线不合格，铁塔螺丝松，缺防松圈，开口销子未打开，缺10个开口销子，缺2个螺丝，无保护帽，光缆无卡子，光缆接地不规范，A、C</w:t>
      </w:r>
      <w:proofErr w:type="gramStart"/>
      <w:r w:rsidRPr="00B00404">
        <w:rPr>
          <w:rFonts w:ascii="宋体" w:hAnsi="宋体" w:hint="eastAsia"/>
        </w:rPr>
        <w:t>相弧垂不一样</w:t>
      </w:r>
      <w:proofErr w:type="gramEnd"/>
      <w:r w:rsidRPr="00B00404">
        <w:rPr>
          <w:rFonts w:ascii="宋体" w:hAnsi="宋体" w:hint="eastAsia"/>
        </w:rPr>
        <w:t>（26#-28#）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>29# 直线杆：回填土不规范，接地不规范，</w:t>
      </w:r>
      <w:proofErr w:type="gramStart"/>
      <w:r w:rsidRPr="00B00404">
        <w:rPr>
          <w:rFonts w:ascii="宋体" w:hAnsi="宋体" w:hint="eastAsia"/>
        </w:rPr>
        <w:t>麻固不</w:t>
      </w:r>
      <w:proofErr w:type="gramEnd"/>
      <w:r w:rsidRPr="00B00404">
        <w:rPr>
          <w:rFonts w:ascii="宋体" w:hAnsi="宋体" w:hint="eastAsia"/>
        </w:rPr>
        <w:t>规范，地线缺1个开口销子，A相悬垂线夹U型螺栓松，横担螺丝松，拉线松。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>30# 小号侧拉线返工，</w:t>
      </w:r>
      <w:proofErr w:type="gramStart"/>
      <w:r w:rsidRPr="00B00404">
        <w:rPr>
          <w:rFonts w:ascii="宋体" w:hAnsi="宋体" w:hint="eastAsia"/>
        </w:rPr>
        <w:t>麻固不</w:t>
      </w:r>
      <w:proofErr w:type="gramEnd"/>
      <w:r w:rsidRPr="00B00404">
        <w:rPr>
          <w:rFonts w:ascii="宋体" w:hAnsi="宋体" w:hint="eastAsia"/>
        </w:rPr>
        <w:t>规范，接地不规范，无回填土，</w:t>
      </w:r>
      <w:proofErr w:type="gramStart"/>
      <w:r w:rsidRPr="00B00404">
        <w:rPr>
          <w:rFonts w:ascii="宋体" w:hAnsi="宋体" w:hint="eastAsia"/>
        </w:rPr>
        <w:t>防腐漆未刷</w:t>
      </w:r>
      <w:proofErr w:type="gramEnd"/>
      <w:r w:rsidRPr="00B00404">
        <w:rPr>
          <w:rFonts w:ascii="宋体" w:hAnsi="宋体" w:hint="eastAsia"/>
        </w:rPr>
        <w:t>，缺10个开</w:t>
      </w:r>
      <w:r w:rsidRPr="00B00404">
        <w:rPr>
          <w:rFonts w:ascii="宋体" w:hAnsi="宋体" w:hint="eastAsia"/>
        </w:rPr>
        <w:lastRenderedPageBreak/>
        <w:t>口销子，横担拉杆松，横担螺丝松，拉线松，地线麻固不规范，光缆无卡子，</w:t>
      </w:r>
      <w:proofErr w:type="gramStart"/>
      <w:r w:rsidRPr="00B00404">
        <w:rPr>
          <w:rFonts w:ascii="宋体" w:hAnsi="宋体" w:hint="eastAsia"/>
        </w:rPr>
        <w:t>杆根未做</w:t>
      </w:r>
      <w:proofErr w:type="gramEnd"/>
      <w:r w:rsidRPr="00B00404">
        <w:rPr>
          <w:rFonts w:ascii="宋体" w:hAnsi="宋体" w:hint="eastAsia"/>
        </w:rPr>
        <w:t>防腐。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 xml:space="preserve">31# </w:t>
      </w:r>
      <w:proofErr w:type="gramStart"/>
      <w:r w:rsidRPr="00B00404">
        <w:rPr>
          <w:rFonts w:ascii="宋体" w:hAnsi="宋体" w:hint="eastAsia"/>
        </w:rPr>
        <w:t>耐张塔</w:t>
      </w:r>
      <w:proofErr w:type="gramEnd"/>
      <w:r w:rsidRPr="00B00404">
        <w:rPr>
          <w:rFonts w:ascii="宋体" w:hAnsi="宋体" w:hint="eastAsia"/>
        </w:rPr>
        <w:t>：接地不合格，无保护帽，无回填土，引流线过大，接地铁丝未拆除，铁塔螺丝松，BC相各缺4个开口销子，开口销子未打开，铁塔横担</w:t>
      </w:r>
      <w:proofErr w:type="gramStart"/>
      <w:r w:rsidRPr="00B00404">
        <w:rPr>
          <w:rFonts w:ascii="宋体" w:hAnsi="宋体" w:hint="eastAsia"/>
        </w:rPr>
        <w:t>上侧缺4个</w:t>
      </w:r>
      <w:proofErr w:type="gramEnd"/>
      <w:r w:rsidRPr="00B00404">
        <w:rPr>
          <w:rFonts w:ascii="宋体" w:hAnsi="宋体" w:hint="eastAsia"/>
        </w:rPr>
        <w:t>螺丝，缺防风圈，地线引流线无卡子。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>32# 直线塔：螺丝松，</w:t>
      </w:r>
      <w:proofErr w:type="gramStart"/>
      <w:r w:rsidRPr="00B00404">
        <w:rPr>
          <w:rFonts w:ascii="宋体" w:hAnsi="宋体" w:hint="eastAsia"/>
        </w:rPr>
        <w:t>防盗帽不到</w:t>
      </w:r>
      <w:proofErr w:type="gramEnd"/>
      <w:r w:rsidRPr="00B00404">
        <w:rPr>
          <w:rFonts w:ascii="宋体" w:hAnsi="宋体" w:hint="eastAsia"/>
        </w:rPr>
        <w:t>9米，</w:t>
      </w:r>
      <w:proofErr w:type="gramStart"/>
      <w:r w:rsidRPr="00B00404">
        <w:rPr>
          <w:rFonts w:ascii="宋体" w:hAnsi="宋体" w:hint="eastAsia"/>
        </w:rPr>
        <w:t>爬钉松</w:t>
      </w:r>
      <w:proofErr w:type="gramEnd"/>
      <w:r w:rsidRPr="00B00404">
        <w:rPr>
          <w:rFonts w:ascii="宋体" w:hAnsi="宋体" w:hint="eastAsia"/>
        </w:rPr>
        <w:t>，A相横担侧直角挂板缺1个开口销子，ABC相导线防震</w:t>
      </w:r>
      <w:proofErr w:type="gramStart"/>
      <w:r w:rsidRPr="00B00404">
        <w:rPr>
          <w:rFonts w:ascii="宋体" w:hAnsi="宋体" w:hint="eastAsia"/>
        </w:rPr>
        <w:t>锤</w:t>
      </w:r>
      <w:proofErr w:type="gramEnd"/>
      <w:r w:rsidRPr="00B00404">
        <w:rPr>
          <w:rFonts w:ascii="宋体" w:hAnsi="宋体" w:hint="eastAsia"/>
        </w:rPr>
        <w:t>外角侧不合格，B相直角挂板缺1个螺帽，销子没开；C相导线销子未开，光缆倾斜5公分，接地过长。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 xml:space="preserve">33# </w:t>
      </w:r>
      <w:proofErr w:type="gramStart"/>
      <w:r w:rsidRPr="00B00404">
        <w:rPr>
          <w:rFonts w:ascii="宋体" w:hAnsi="宋体" w:hint="eastAsia"/>
        </w:rPr>
        <w:t>耐张杆</w:t>
      </w:r>
      <w:proofErr w:type="gramEnd"/>
      <w:r w:rsidRPr="00B00404">
        <w:rPr>
          <w:rFonts w:ascii="宋体" w:hAnsi="宋体" w:hint="eastAsia"/>
        </w:rPr>
        <w:t>：ABC相各缺1个开口销子（全没开），接地和杆子没连接，拉线不合格，C相引流线过长。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>34# 直线杆：A相</w:t>
      </w:r>
      <w:proofErr w:type="gramStart"/>
      <w:r w:rsidRPr="00B00404">
        <w:rPr>
          <w:rFonts w:ascii="宋体" w:hAnsi="宋体" w:hint="eastAsia"/>
        </w:rPr>
        <w:t>导线侧缺1个</w:t>
      </w:r>
      <w:proofErr w:type="gramEnd"/>
      <w:r w:rsidRPr="00B00404">
        <w:rPr>
          <w:rFonts w:ascii="宋体" w:hAnsi="宋体" w:hint="eastAsia"/>
        </w:rPr>
        <w:t>开口销子，拉线不合格，避雷线悬垂线夹缺2个开口销子，全部销子未打开，光缆缺接地线。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>35# 直线杆：AC</w:t>
      </w:r>
      <w:proofErr w:type="gramStart"/>
      <w:r w:rsidRPr="00B00404">
        <w:rPr>
          <w:rFonts w:ascii="宋体" w:hAnsi="宋体" w:hint="eastAsia"/>
        </w:rPr>
        <w:t>相缺1个</w:t>
      </w:r>
      <w:proofErr w:type="gramEnd"/>
      <w:r w:rsidRPr="00B00404">
        <w:rPr>
          <w:rFonts w:ascii="宋体" w:hAnsi="宋体" w:hint="eastAsia"/>
        </w:rPr>
        <w:t>开口销子，全杆塔销子没开，接地线不合格（需返工），光缆无接地线。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>36# 直线杆：光缆、避雷线缺1个开口销子，拉线缺2个销子。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>37# 直线杆：避雷线穿钉单帽，拉线不合格（需返工）。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>38# 直线杆：拉线松不合格（需返工），B相</w:t>
      </w:r>
      <w:proofErr w:type="gramStart"/>
      <w:r w:rsidRPr="00B00404">
        <w:rPr>
          <w:rFonts w:ascii="宋体" w:hAnsi="宋体" w:hint="eastAsia"/>
        </w:rPr>
        <w:t>导线侧缺1个</w:t>
      </w:r>
      <w:proofErr w:type="gramEnd"/>
      <w:r w:rsidRPr="00B00404">
        <w:rPr>
          <w:rFonts w:ascii="宋体" w:hAnsi="宋体" w:hint="eastAsia"/>
        </w:rPr>
        <w:t>开口销子，C相导线缺2个开口销子。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>39# 直线杆：避雷线悬垂线夹缺一个开口销子，A相悬垂线夹缺1个开口销子，拉线不合格，ABC相导线铝包带缠绕不规范，光缆无接地线。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 xml:space="preserve">40# </w:t>
      </w:r>
      <w:proofErr w:type="gramStart"/>
      <w:r w:rsidRPr="00B00404">
        <w:rPr>
          <w:rFonts w:ascii="宋体" w:hAnsi="宋体" w:hint="eastAsia"/>
        </w:rPr>
        <w:t>耐张杆</w:t>
      </w:r>
      <w:proofErr w:type="gramEnd"/>
      <w:r w:rsidRPr="00B00404">
        <w:rPr>
          <w:rFonts w:ascii="宋体" w:hAnsi="宋体" w:hint="eastAsia"/>
        </w:rPr>
        <w:t>：避雷线缺1个开口销子，C相U</w:t>
      </w:r>
      <w:proofErr w:type="gramStart"/>
      <w:r w:rsidRPr="00B00404">
        <w:rPr>
          <w:rFonts w:ascii="宋体" w:hAnsi="宋体" w:hint="eastAsia"/>
        </w:rPr>
        <w:t>型环缺1个</w:t>
      </w:r>
      <w:proofErr w:type="gramEnd"/>
      <w:r w:rsidRPr="00B00404">
        <w:rPr>
          <w:rFonts w:ascii="宋体" w:hAnsi="宋体" w:hint="eastAsia"/>
        </w:rPr>
        <w:t>开口销子，拉线松，ABC</w:t>
      </w:r>
      <w:proofErr w:type="gramStart"/>
      <w:r w:rsidRPr="00B00404">
        <w:rPr>
          <w:rFonts w:ascii="宋体" w:hAnsi="宋体" w:hint="eastAsia"/>
        </w:rPr>
        <w:t>相全部</w:t>
      </w:r>
      <w:proofErr w:type="gramEnd"/>
      <w:r w:rsidRPr="00B00404">
        <w:rPr>
          <w:rFonts w:ascii="宋体" w:hAnsi="宋体" w:hint="eastAsia"/>
        </w:rPr>
        <w:t>销子未打开，接地线埋深不够裸露出地面，拉线松不合格，拉线楔形缺3个销子。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>41# 直线杆：全线销子没开，缺光缆接地线，接地线无防腐。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>42# 直线杆：AC相</w:t>
      </w:r>
      <w:proofErr w:type="gramStart"/>
      <w:r w:rsidRPr="00B00404">
        <w:rPr>
          <w:rFonts w:ascii="宋体" w:hAnsi="宋体" w:hint="eastAsia"/>
        </w:rPr>
        <w:t>导线侧缺1个</w:t>
      </w:r>
      <w:proofErr w:type="gramEnd"/>
      <w:r w:rsidRPr="00B00404">
        <w:rPr>
          <w:rFonts w:ascii="宋体" w:hAnsi="宋体" w:hint="eastAsia"/>
        </w:rPr>
        <w:t>开口销子，全线销子没打开，ABC相导线铝包带缠绕不规范，拉线不合格。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>4</w:t>
      </w:r>
      <w:r>
        <w:rPr>
          <w:rFonts w:ascii="宋体" w:hAnsi="宋体" w:hint="eastAsia"/>
        </w:rPr>
        <w:t>4</w:t>
      </w:r>
      <w:r w:rsidRPr="00B00404">
        <w:rPr>
          <w:rFonts w:ascii="宋体" w:hAnsi="宋体" w:hint="eastAsia"/>
        </w:rPr>
        <w:t xml:space="preserve"># </w:t>
      </w:r>
      <w:proofErr w:type="gramStart"/>
      <w:r w:rsidRPr="00B00404">
        <w:rPr>
          <w:rFonts w:ascii="宋体" w:hAnsi="宋体" w:hint="eastAsia"/>
        </w:rPr>
        <w:t>耐张塔</w:t>
      </w:r>
      <w:proofErr w:type="gramEnd"/>
      <w:r w:rsidRPr="00B00404">
        <w:rPr>
          <w:rFonts w:ascii="宋体" w:hAnsi="宋体" w:hint="eastAsia"/>
        </w:rPr>
        <w:t>：BC相引流线过长，全塔螺丝松，AB相导线、光缆缺1个开口销子，全线</w:t>
      </w:r>
      <w:r w:rsidRPr="00B00404">
        <w:rPr>
          <w:rFonts w:ascii="宋体" w:hAnsi="宋体" w:hint="eastAsia"/>
        </w:rPr>
        <w:lastRenderedPageBreak/>
        <w:t>开口销子没打开，地脚螺栓帽松，接地线无防腐。</w:t>
      </w:r>
    </w:p>
    <w:p w:rsid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 w:rsidRPr="00B00404">
        <w:rPr>
          <w:rFonts w:ascii="宋体" w:hAnsi="宋体" w:hint="eastAsia"/>
        </w:rPr>
        <w:t>4</w:t>
      </w:r>
      <w:r>
        <w:rPr>
          <w:rFonts w:ascii="宋体" w:hAnsi="宋体" w:hint="eastAsia"/>
        </w:rPr>
        <w:t>5</w:t>
      </w:r>
      <w:r w:rsidRPr="00B00404">
        <w:rPr>
          <w:rFonts w:ascii="宋体" w:hAnsi="宋体" w:hint="eastAsia"/>
        </w:rPr>
        <w:t xml:space="preserve"># </w:t>
      </w:r>
      <w:proofErr w:type="gramStart"/>
      <w:r w:rsidRPr="00B00404">
        <w:rPr>
          <w:rFonts w:ascii="宋体" w:hAnsi="宋体" w:hint="eastAsia"/>
        </w:rPr>
        <w:t>耐张塔</w:t>
      </w:r>
      <w:proofErr w:type="gramEnd"/>
      <w:r w:rsidRPr="00B00404">
        <w:rPr>
          <w:rFonts w:ascii="宋体" w:hAnsi="宋体" w:hint="eastAsia"/>
        </w:rPr>
        <w:t>：全塔螺丝松，缺2个爬钉，</w:t>
      </w:r>
      <w:proofErr w:type="gramStart"/>
      <w:r w:rsidRPr="00B00404">
        <w:rPr>
          <w:rFonts w:ascii="宋体" w:hAnsi="宋体" w:hint="eastAsia"/>
        </w:rPr>
        <w:t>爬钉不正</w:t>
      </w:r>
      <w:proofErr w:type="gramEnd"/>
      <w:r w:rsidRPr="00B00404">
        <w:rPr>
          <w:rFonts w:ascii="宋体" w:hAnsi="宋体" w:hint="eastAsia"/>
        </w:rPr>
        <w:t>，电缆连接螺丝单帽，全线开口销子未打开，电缆接地不合格，</w:t>
      </w:r>
      <w:proofErr w:type="gramStart"/>
      <w:r w:rsidRPr="00B00404">
        <w:rPr>
          <w:rFonts w:ascii="宋体" w:hAnsi="宋体" w:hint="eastAsia"/>
        </w:rPr>
        <w:t>塔基础</w:t>
      </w:r>
      <w:proofErr w:type="gramEnd"/>
      <w:r w:rsidRPr="00B00404">
        <w:rPr>
          <w:rFonts w:ascii="宋体" w:hAnsi="宋体" w:hint="eastAsia"/>
        </w:rPr>
        <w:t>回填土不规范，B相导线三开，接地没刷防腐，拉线不合格，光缆无接地。</w:t>
      </w:r>
    </w:p>
    <w:p w:rsidR="00B00404" w:rsidRDefault="00B00404" w:rsidP="00B00404">
      <w:pPr>
        <w:spacing w:before="120" w:line="360" w:lineRule="auto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二、现场遗留的其他质量问题：</w:t>
      </w:r>
    </w:p>
    <w:p w:rsid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1、外侧电缆终端需固定。</w:t>
      </w:r>
    </w:p>
    <w:p w:rsid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2、电缆接地不规范。</w:t>
      </w:r>
    </w:p>
    <w:p w:rsid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3、无电缆相序标识牌。</w:t>
      </w:r>
    </w:p>
    <w:p w:rsid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4、无电缆走向标识。</w:t>
      </w:r>
    </w:p>
    <w:p w:rsid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5、</w:t>
      </w:r>
      <w:proofErr w:type="gramStart"/>
      <w:r>
        <w:rPr>
          <w:rFonts w:ascii="宋体" w:hAnsi="宋体" w:hint="eastAsia"/>
        </w:rPr>
        <w:t>穿线管未</w:t>
      </w:r>
      <w:proofErr w:type="gramEnd"/>
      <w:r>
        <w:rPr>
          <w:rFonts w:ascii="宋体" w:hAnsi="宋体" w:hint="eastAsia"/>
        </w:rPr>
        <w:t>埋入地下。</w:t>
      </w:r>
    </w:p>
    <w:p w:rsidR="00B00404" w:rsidRP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6、站内B相线夹接触不良。</w:t>
      </w:r>
    </w:p>
    <w:p w:rsidR="00B00404" w:rsidRDefault="00B00404" w:rsidP="000E4995">
      <w:pPr>
        <w:spacing w:before="120" w:line="360" w:lineRule="auto"/>
        <w:jc w:val="left"/>
        <w:textAlignment w:val="baseline"/>
        <w:rPr>
          <w:rFonts w:ascii="宋体" w:hAnsi="宋体"/>
        </w:rPr>
      </w:pPr>
    </w:p>
    <w:p w:rsid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以上施工中存在的安全、质量缺陷，请于2015年2月完成整改，并将整改结果以书面形式上报项目部。</w:t>
      </w:r>
    </w:p>
    <w:p w:rsid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</w:p>
    <w:p w:rsidR="00B00404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</w:p>
    <w:p w:rsidR="00B00404" w:rsidRPr="000E4995" w:rsidRDefault="00B00404" w:rsidP="00B00404">
      <w:pPr>
        <w:spacing w:before="120" w:line="360" w:lineRule="auto"/>
        <w:ind w:firstLineChars="200" w:firstLine="420"/>
        <w:jc w:val="left"/>
        <w:textAlignment w:val="baseline"/>
        <w:rPr>
          <w:rFonts w:ascii="宋体" w:hAnsi="宋体"/>
        </w:rPr>
      </w:pPr>
    </w:p>
    <w:p w:rsidR="00B00404" w:rsidRDefault="00B00404" w:rsidP="00FF4089">
      <w:pPr>
        <w:spacing w:before="120" w:line="360" w:lineRule="auto"/>
        <w:ind w:firstLineChars="2050" w:firstLine="4305"/>
        <w:textAlignment w:val="baseline"/>
      </w:pPr>
      <w:r>
        <w:rPr>
          <w:rFonts w:hint="eastAsia"/>
        </w:rPr>
        <w:t>项目监理机构（章）：</w:t>
      </w:r>
      <w:r>
        <w:rPr>
          <w:rFonts w:hint="eastAsia"/>
        </w:rPr>
        <w:t xml:space="preserve">              </w:t>
      </w:r>
    </w:p>
    <w:p w:rsidR="00B00404" w:rsidRDefault="00B00404" w:rsidP="00FF4089">
      <w:pPr>
        <w:spacing w:before="120" w:line="360" w:lineRule="auto"/>
        <w:textAlignment w:val="baseline"/>
      </w:pPr>
      <w:r>
        <w:t xml:space="preserve">                                         </w:t>
      </w:r>
      <w:r>
        <w:rPr>
          <w:rFonts w:hint="eastAsia"/>
        </w:rPr>
        <w:t>总监理工程师：</w:t>
      </w:r>
      <w:r w:rsidRPr="00206CCB"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</w:t>
      </w:r>
      <w:r w:rsidRPr="00206CCB">
        <w:rPr>
          <w:u w:val="single"/>
        </w:rPr>
        <w:t xml:space="preserve">            </w:t>
      </w:r>
      <w:r>
        <w:t xml:space="preserve">     </w:t>
      </w:r>
    </w:p>
    <w:p w:rsidR="00B00404" w:rsidRDefault="00B00404" w:rsidP="00FF4089">
      <w:pPr>
        <w:spacing w:before="120" w:line="360" w:lineRule="auto"/>
        <w:textAlignment w:val="baseline"/>
        <w:rPr>
          <w:rFonts w:ascii="宋体" w:hAnsi="宋体"/>
        </w:rPr>
      </w:pPr>
      <w:r>
        <w:t xml:space="preserve">                                         </w:t>
      </w:r>
      <w:r>
        <w:rPr>
          <w:rFonts w:hint="eastAsia"/>
        </w:rPr>
        <w:t>日</w:t>
      </w:r>
      <w:r>
        <w:t xml:space="preserve">        </w:t>
      </w:r>
      <w:r>
        <w:rPr>
          <w:rFonts w:hint="eastAsia"/>
        </w:rPr>
        <w:t>期：</w:t>
      </w:r>
      <w:r w:rsidRPr="00206CCB">
        <w:rPr>
          <w:rFonts w:ascii="宋体" w:hAnsi="宋体" w:hint="eastAsia"/>
          <w:u w:val="single"/>
        </w:rPr>
        <w:t xml:space="preserve">  </w:t>
      </w:r>
      <w:r w:rsidRPr="00206CCB">
        <w:rPr>
          <w:rFonts w:ascii="宋体" w:hAnsi="宋体"/>
          <w:u w:val="single"/>
        </w:rPr>
        <w:t>2015年</w:t>
      </w:r>
      <w:r>
        <w:rPr>
          <w:rFonts w:ascii="宋体" w:hAnsi="宋体" w:hint="eastAsia"/>
          <w:u w:val="single"/>
        </w:rPr>
        <w:t>2</w:t>
      </w:r>
      <w:r w:rsidRPr="00206CCB">
        <w:rPr>
          <w:rFonts w:ascii="宋体" w:hAnsi="宋体"/>
          <w:u w:val="single"/>
        </w:rPr>
        <w:t>月</w:t>
      </w:r>
      <w:r>
        <w:rPr>
          <w:rFonts w:ascii="宋体" w:hAnsi="宋体" w:hint="eastAsia"/>
          <w:u w:val="single"/>
        </w:rPr>
        <w:t>14</w:t>
      </w:r>
      <w:r w:rsidRPr="00206CCB">
        <w:rPr>
          <w:rFonts w:ascii="宋体" w:hAnsi="宋体"/>
          <w:u w:val="single"/>
        </w:rPr>
        <w:t>日</w:t>
      </w:r>
      <w:r w:rsidRPr="00206CCB"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</w:rPr>
        <w:t xml:space="preserve">  </w:t>
      </w:r>
    </w:p>
    <w:p w:rsidR="00B00404" w:rsidRDefault="00B00404" w:rsidP="00FF4089">
      <w:pPr>
        <w:spacing w:before="120" w:line="360" w:lineRule="auto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 xml:space="preserve">         </w:t>
      </w:r>
      <w:r>
        <w:t xml:space="preserve">       </w:t>
      </w:r>
    </w:p>
    <w:sectPr w:rsidR="00B00404" w:rsidSect="006451E7"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BF9" w:rsidRDefault="00782BF9" w:rsidP="00B00404">
      <w:r>
        <w:separator/>
      </w:r>
    </w:p>
  </w:endnote>
  <w:endnote w:type="continuationSeparator" w:id="0">
    <w:p w:rsidR="00782BF9" w:rsidRDefault="00782BF9" w:rsidP="00B0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BF9" w:rsidRDefault="00782BF9" w:rsidP="00B00404">
      <w:r>
        <w:separator/>
      </w:r>
    </w:p>
  </w:footnote>
  <w:footnote w:type="continuationSeparator" w:id="0">
    <w:p w:rsidR="00782BF9" w:rsidRDefault="00782BF9" w:rsidP="00B00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B28CA"/>
    <w:multiLevelType w:val="hybridMultilevel"/>
    <w:tmpl w:val="2D1C09B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89"/>
    <w:rsid w:val="00006786"/>
    <w:rsid w:val="00007D40"/>
    <w:rsid w:val="000E1707"/>
    <w:rsid w:val="000E4995"/>
    <w:rsid w:val="001E21A7"/>
    <w:rsid w:val="00206CCB"/>
    <w:rsid w:val="002B1962"/>
    <w:rsid w:val="002D1C53"/>
    <w:rsid w:val="002F33EF"/>
    <w:rsid w:val="00527FC9"/>
    <w:rsid w:val="00616674"/>
    <w:rsid w:val="006451E7"/>
    <w:rsid w:val="00782BF9"/>
    <w:rsid w:val="00846D79"/>
    <w:rsid w:val="0087789B"/>
    <w:rsid w:val="009B6D27"/>
    <w:rsid w:val="00A95CE1"/>
    <w:rsid w:val="00B00404"/>
    <w:rsid w:val="00D722C4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08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06CC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6CC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00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0040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00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0040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08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06CC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6CC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00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0040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00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004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535</Words>
  <Characters>3051</Characters>
  <Application>Microsoft Office Word</Application>
  <DocSecurity>0</DocSecurity>
  <Lines>25</Lines>
  <Paragraphs>7</Paragraphs>
  <ScaleCrop>false</ScaleCrop>
  <Company>Microsoft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4</cp:revision>
  <cp:lastPrinted>2015-01-05T05:12:00Z</cp:lastPrinted>
  <dcterms:created xsi:type="dcterms:W3CDTF">2015-02-14T03:45:00Z</dcterms:created>
  <dcterms:modified xsi:type="dcterms:W3CDTF">2015-02-14T04:26:00Z</dcterms:modified>
</cp:coreProperties>
</file>