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00E6" w:rsidRDefault="004A6163" w:rsidP="00CF445B">
      <w:pPr>
        <w:pStyle w:val="a3"/>
        <w:pBdr>
          <w:bottom w:val="single" w:sz="4" w:space="0" w:color="auto"/>
        </w:pBdr>
        <w:tabs>
          <w:tab w:val="clear" w:pos="8306"/>
          <w:tab w:val="right" w:pos="9450"/>
          <w:tab w:val="left" w:pos="9660"/>
        </w:tabs>
        <w:ind w:firstLineChars="700" w:firstLine="1682"/>
        <w:jc w:val="both"/>
        <w:rPr>
          <w:rFonts w:ascii="华文中宋" w:eastAsia="华文中宋" w:hAnsi="华文中宋"/>
          <w:b/>
          <w:sz w:val="24"/>
          <w:szCs w:val="24"/>
        </w:rPr>
      </w:pPr>
      <w:r>
        <w:rPr>
          <w:rFonts w:ascii="华文中宋" w:eastAsia="华文中宋" w:hAnsi="华文中宋" w:hint="eastAsia"/>
          <w:b/>
          <w:sz w:val="24"/>
          <w:szCs w:val="24"/>
        </w:rPr>
        <w:t xml:space="preserve">常 州 正 衡 电 力 </w:t>
      </w:r>
      <w:r w:rsidR="006C39A7">
        <w:rPr>
          <w:rFonts w:ascii="华文中宋" w:eastAsia="华文中宋" w:hAnsi="华文中宋" w:hint="eastAsia"/>
          <w:b/>
          <w:sz w:val="24"/>
          <w:szCs w:val="24"/>
        </w:rPr>
        <w:t xml:space="preserve">工 程 监 理 </w:t>
      </w:r>
      <w:r w:rsidR="005C00E6" w:rsidRPr="004B01D2">
        <w:rPr>
          <w:rFonts w:ascii="华文中宋" w:eastAsia="华文中宋" w:hAnsi="华文中宋" w:hint="eastAsia"/>
          <w:b/>
          <w:sz w:val="24"/>
          <w:szCs w:val="24"/>
        </w:rPr>
        <w:t>有 限 公 司</w:t>
      </w:r>
    </w:p>
    <w:p w:rsidR="004A6163" w:rsidRDefault="00B44BD2" w:rsidP="004A6163">
      <w:pPr>
        <w:pStyle w:val="2"/>
        <w:ind w:firstLineChars="750" w:firstLine="2700"/>
        <w:jc w:val="both"/>
        <w:rPr>
          <w:rFonts w:ascii="宋体" w:eastAsia="宋体" w:hAnsi="宋体"/>
          <w:bCs/>
          <w:szCs w:val="24"/>
        </w:rPr>
      </w:pPr>
      <w:r>
        <w:rPr>
          <w:rFonts w:ascii="黑体" w:eastAsia="黑体" w:hAnsi="Calibri" w:hint="eastAsia"/>
          <w:sz w:val="36"/>
          <w:szCs w:val="36"/>
        </w:rPr>
        <w:t>监理工作联系单</w:t>
      </w:r>
    </w:p>
    <w:p w:rsidR="00B44BD2" w:rsidRPr="00C25350" w:rsidRDefault="0060674F" w:rsidP="00C25350">
      <w:pPr>
        <w:pStyle w:val="2"/>
        <w:jc w:val="both"/>
        <w:rPr>
          <w:rFonts w:asciiTheme="minorEastAsia" w:eastAsiaTheme="minorEastAsia" w:hAnsiTheme="minorEastAsia"/>
          <w:bCs/>
          <w:color w:val="000000" w:themeColor="text1"/>
          <w:sz w:val="21"/>
          <w:szCs w:val="21"/>
        </w:rPr>
      </w:pPr>
      <w:r>
        <w:rPr>
          <w:rFonts w:ascii="宋体" w:eastAsia="宋体" w:hAnsi="宋体" w:hint="eastAsia"/>
          <w:bCs/>
          <w:szCs w:val="24"/>
        </w:rPr>
        <w:t>工程名称</w:t>
      </w:r>
      <w:r w:rsidR="004A6163">
        <w:rPr>
          <w:rFonts w:ascii="宋体" w:eastAsia="宋体" w:hAnsi="宋体" w:hint="eastAsia"/>
          <w:bCs/>
          <w:szCs w:val="24"/>
        </w:rPr>
        <w:t>：</w:t>
      </w:r>
      <w:r w:rsidR="00C25350" w:rsidRPr="005E3DF4">
        <w:rPr>
          <w:rFonts w:ascii="宋体" w:eastAsia="宋体" w:hAnsi="宋体" w:hint="eastAsia"/>
          <w:bCs/>
          <w:szCs w:val="24"/>
          <w:u w:val="single"/>
        </w:rPr>
        <w:t>上海三松礼品有限公司屋顶102KW光伏发电项目</w:t>
      </w:r>
      <w:r w:rsidRPr="005E3DF4">
        <w:rPr>
          <w:rFonts w:asciiTheme="minorEastAsia" w:eastAsiaTheme="minorEastAsia" w:hAnsiTheme="minorEastAsia" w:hint="eastAsia"/>
          <w:bCs/>
          <w:color w:val="000000" w:themeColor="text1"/>
          <w:sz w:val="21"/>
          <w:szCs w:val="21"/>
          <w:u w:val="single"/>
        </w:rPr>
        <w:t xml:space="preserve"> </w:t>
      </w:r>
      <w:r w:rsidR="00C25350" w:rsidRPr="005E3DF4">
        <w:rPr>
          <w:rFonts w:asciiTheme="minorEastAsia" w:eastAsiaTheme="minorEastAsia" w:hAnsiTheme="minorEastAsia" w:hint="eastAsia"/>
          <w:bCs/>
          <w:color w:val="000000" w:themeColor="text1"/>
          <w:sz w:val="21"/>
          <w:szCs w:val="21"/>
          <w:u w:val="single"/>
        </w:rPr>
        <w:t xml:space="preserve"> </w:t>
      </w:r>
      <w:r w:rsidR="00C25350">
        <w:rPr>
          <w:rFonts w:asciiTheme="minorEastAsia" w:eastAsiaTheme="minorEastAsia" w:hAnsiTheme="minorEastAsia" w:hint="eastAsia"/>
          <w:bCs/>
          <w:color w:val="000000" w:themeColor="text1"/>
          <w:sz w:val="21"/>
          <w:szCs w:val="21"/>
        </w:rPr>
        <w:t xml:space="preserve">      </w:t>
      </w:r>
      <w:r w:rsidRPr="00A14802">
        <w:rPr>
          <w:rFonts w:hAnsi="宋体" w:hint="eastAsia"/>
          <w:sz w:val="21"/>
          <w:szCs w:val="21"/>
        </w:rPr>
        <w:t>编号：</w:t>
      </w:r>
      <w:r w:rsidR="009E7FEF">
        <w:rPr>
          <w:rFonts w:hAnsi="宋体" w:hint="eastAsia"/>
          <w:sz w:val="21"/>
          <w:szCs w:val="21"/>
        </w:rPr>
        <w:t>CC</w:t>
      </w:r>
      <w:r w:rsidRPr="00A14802">
        <w:rPr>
          <w:rFonts w:hAnsi="宋体" w:hint="eastAsia"/>
          <w:sz w:val="21"/>
          <w:szCs w:val="21"/>
        </w:rPr>
        <w:t>-B2-</w:t>
      </w:r>
      <w:r>
        <w:rPr>
          <w:rFonts w:hAnsi="宋体" w:hint="eastAsia"/>
          <w:sz w:val="21"/>
          <w:szCs w:val="21"/>
        </w:rPr>
        <w:t>0</w:t>
      </w:r>
      <w:bookmarkStart w:id="0" w:name="_GoBack"/>
      <w:bookmarkEnd w:id="0"/>
      <w:r w:rsidR="00776C87">
        <w:rPr>
          <w:rFonts w:hAnsi="宋体" w:hint="eastAsia"/>
          <w:sz w:val="21"/>
          <w:szCs w:val="21"/>
        </w:rPr>
        <w:t>6</w:t>
      </w:r>
      <w:r w:rsidR="007015A8">
        <w:rPr>
          <w:rFonts w:hAnsi="宋体" w:hint="eastAsia"/>
          <w:bCs/>
        </w:rPr>
        <w:t xml:space="preserve">     </w:t>
      </w:r>
      <w:r w:rsidR="008468DC">
        <w:rPr>
          <w:rFonts w:hAnsi="宋体" w:hint="eastAsia"/>
          <w:bCs/>
        </w:rPr>
        <w:t xml:space="preserve">           </w:t>
      </w:r>
    </w:p>
    <w:tbl>
      <w:tblPr>
        <w:tblW w:w="900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9000"/>
      </w:tblGrid>
      <w:tr w:rsidR="00B44BD2" w:rsidTr="007B2FC3">
        <w:trPr>
          <w:cantSplit/>
          <w:trHeight w:val="8070"/>
          <w:jc w:val="center"/>
        </w:trPr>
        <w:tc>
          <w:tcPr>
            <w:tcW w:w="9000" w:type="dxa"/>
            <w:tcBorders>
              <w:top w:val="single" w:sz="12" w:space="0" w:color="auto"/>
              <w:left w:val="single" w:sz="12" w:space="0" w:color="auto"/>
              <w:bottom w:val="single" w:sz="12" w:space="0" w:color="auto"/>
              <w:right w:val="single" w:sz="12" w:space="0" w:color="auto"/>
            </w:tcBorders>
            <w:vAlign w:val="center"/>
          </w:tcPr>
          <w:p w:rsidR="009D4561" w:rsidRDefault="00B44BD2" w:rsidP="009D4561">
            <w:pPr>
              <w:spacing w:before="120" w:line="360" w:lineRule="auto"/>
              <w:rPr>
                <w:sz w:val="24"/>
              </w:rPr>
            </w:pPr>
            <w:r>
              <w:rPr>
                <w:rFonts w:ascii="宋体" w:hint="eastAsia"/>
                <w:sz w:val="24"/>
              </w:rPr>
              <w:t>致：</w:t>
            </w:r>
            <w:r w:rsidR="00C25350">
              <w:rPr>
                <w:rFonts w:hint="eastAsia"/>
                <w:sz w:val="24"/>
                <w:u w:val="single"/>
              </w:rPr>
              <w:t>米昂新能源科技（上海）有限公司</w:t>
            </w:r>
            <w:r w:rsidR="009D4561">
              <w:rPr>
                <w:rFonts w:hint="eastAsia"/>
                <w:sz w:val="24"/>
                <w:u w:val="single"/>
              </w:rPr>
              <w:t>项目部</w:t>
            </w:r>
            <w:r w:rsidR="009D4561">
              <w:rPr>
                <w:rFonts w:hint="eastAsia"/>
                <w:sz w:val="24"/>
              </w:rPr>
              <w:t>：</w:t>
            </w:r>
          </w:p>
          <w:p w:rsidR="00744CF3" w:rsidRDefault="00744CF3" w:rsidP="00744CF3">
            <w:pPr>
              <w:spacing w:line="480" w:lineRule="auto"/>
              <w:rPr>
                <w:sz w:val="24"/>
              </w:rPr>
            </w:pPr>
            <w:r>
              <w:rPr>
                <w:rFonts w:hint="eastAsia"/>
                <w:sz w:val="24"/>
              </w:rPr>
              <w:t>主题：</w:t>
            </w:r>
            <w:r w:rsidR="00B059A2">
              <w:rPr>
                <w:rFonts w:hint="eastAsia"/>
                <w:sz w:val="24"/>
              </w:rPr>
              <w:t>关于组件</w:t>
            </w:r>
            <w:r w:rsidR="007E49BF">
              <w:rPr>
                <w:rFonts w:hint="eastAsia"/>
                <w:sz w:val="24"/>
              </w:rPr>
              <w:t>与组件的光伏线保护措施和桥架与逆变器的安装方案</w:t>
            </w:r>
          </w:p>
          <w:p w:rsidR="00744CF3" w:rsidRDefault="00744CF3" w:rsidP="00744CF3">
            <w:pPr>
              <w:spacing w:line="480" w:lineRule="auto"/>
              <w:ind w:left="720" w:hangingChars="300" w:hanging="720"/>
              <w:rPr>
                <w:sz w:val="24"/>
              </w:rPr>
            </w:pPr>
            <w:r>
              <w:rPr>
                <w:rFonts w:hint="eastAsia"/>
                <w:sz w:val="24"/>
              </w:rPr>
              <w:t>内容：</w:t>
            </w:r>
            <w:r w:rsidRPr="002B0A2C">
              <w:rPr>
                <w:sz w:val="24"/>
              </w:rPr>
              <w:t xml:space="preserve"> </w:t>
            </w:r>
          </w:p>
          <w:p w:rsidR="00EF3929" w:rsidRDefault="007E49BF" w:rsidP="007E49BF">
            <w:pPr>
              <w:pStyle w:val="a6"/>
              <w:numPr>
                <w:ilvl w:val="0"/>
                <w:numId w:val="8"/>
              </w:numPr>
              <w:spacing w:line="400" w:lineRule="exact"/>
              <w:ind w:firstLineChars="0"/>
              <w:rPr>
                <w:rFonts w:ascii="宋体" w:hAnsi="宋体"/>
                <w:sz w:val="24"/>
              </w:rPr>
            </w:pPr>
            <w:proofErr w:type="gramStart"/>
            <w:r w:rsidRPr="007E49BF">
              <w:rPr>
                <w:rFonts w:ascii="宋体" w:hAnsi="宋体" w:hint="eastAsia"/>
                <w:sz w:val="24"/>
              </w:rPr>
              <w:t>请总包方</w:t>
            </w:r>
            <w:proofErr w:type="gramEnd"/>
            <w:r w:rsidRPr="007E49BF">
              <w:rPr>
                <w:rFonts w:ascii="宋体" w:hAnsi="宋体" w:hint="eastAsia"/>
                <w:sz w:val="24"/>
              </w:rPr>
              <w:t>尽快把施工中出现问题的组件进行</w:t>
            </w:r>
            <w:r w:rsidR="00531F5B">
              <w:rPr>
                <w:rFonts w:ascii="宋体" w:hAnsi="宋体" w:hint="eastAsia"/>
                <w:sz w:val="24"/>
              </w:rPr>
              <w:t>相关的质量</w:t>
            </w:r>
            <w:r w:rsidRPr="007E49BF">
              <w:rPr>
                <w:rFonts w:ascii="宋体" w:hAnsi="宋体" w:hint="eastAsia"/>
                <w:sz w:val="24"/>
              </w:rPr>
              <w:t>检查</w:t>
            </w:r>
            <w:r>
              <w:rPr>
                <w:rFonts w:ascii="宋体" w:hAnsi="宋体" w:hint="eastAsia"/>
                <w:sz w:val="24"/>
              </w:rPr>
              <w:t>。</w:t>
            </w:r>
          </w:p>
          <w:p w:rsidR="00531F5B" w:rsidRPr="007E49BF" w:rsidRDefault="00531F5B" w:rsidP="00531F5B">
            <w:pPr>
              <w:pStyle w:val="a6"/>
              <w:spacing w:line="400" w:lineRule="exact"/>
              <w:ind w:left="360" w:firstLineChars="0" w:firstLine="0"/>
              <w:rPr>
                <w:rFonts w:ascii="宋体" w:hAnsi="宋体"/>
                <w:sz w:val="24"/>
              </w:rPr>
            </w:pPr>
          </w:p>
          <w:p w:rsidR="007E49BF" w:rsidRDefault="007E49BF" w:rsidP="007E49BF">
            <w:pPr>
              <w:pStyle w:val="a6"/>
              <w:numPr>
                <w:ilvl w:val="0"/>
                <w:numId w:val="8"/>
              </w:numPr>
              <w:spacing w:line="400" w:lineRule="exact"/>
              <w:ind w:firstLineChars="0"/>
              <w:rPr>
                <w:rFonts w:ascii="宋体" w:hAnsi="宋体"/>
                <w:sz w:val="24"/>
              </w:rPr>
            </w:pPr>
            <w:proofErr w:type="gramStart"/>
            <w:r>
              <w:rPr>
                <w:rFonts w:ascii="宋体" w:hAnsi="宋体" w:hint="eastAsia"/>
                <w:sz w:val="24"/>
              </w:rPr>
              <w:t>请总包方</w:t>
            </w:r>
            <w:proofErr w:type="gramEnd"/>
            <w:r>
              <w:rPr>
                <w:rFonts w:ascii="宋体" w:hAnsi="宋体" w:hint="eastAsia"/>
                <w:sz w:val="24"/>
              </w:rPr>
              <w:t>在三天之内把桥架和逆变器的施工方案给业主确认。</w:t>
            </w:r>
          </w:p>
          <w:p w:rsidR="00531F5B" w:rsidRPr="00531F5B" w:rsidRDefault="00531F5B" w:rsidP="00531F5B">
            <w:pPr>
              <w:pStyle w:val="a6"/>
              <w:ind w:firstLine="480"/>
              <w:rPr>
                <w:rFonts w:ascii="宋体" w:hAnsi="宋体"/>
                <w:sz w:val="24"/>
              </w:rPr>
            </w:pPr>
          </w:p>
          <w:p w:rsidR="00531F5B" w:rsidRDefault="00531F5B" w:rsidP="00531F5B">
            <w:pPr>
              <w:pStyle w:val="a6"/>
              <w:spacing w:line="400" w:lineRule="exact"/>
              <w:ind w:left="360" w:firstLineChars="0" w:firstLine="0"/>
              <w:rPr>
                <w:rFonts w:ascii="宋体" w:hAnsi="宋体"/>
                <w:sz w:val="24"/>
              </w:rPr>
            </w:pPr>
          </w:p>
          <w:p w:rsidR="007E49BF" w:rsidRDefault="007E49BF" w:rsidP="007E49BF">
            <w:pPr>
              <w:pStyle w:val="a6"/>
              <w:numPr>
                <w:ilvl w:val="0"/>
                <w:numId w:val="8"/>
              </w:numPr>
              <w:spacing w:line="400" w:lineRule="exact"/>
              <w:ind w:firstLineChars="0"/>
              <w:rPr>
                <w:rFonts w:ascii="宋体" w:hAnsi="宋体"/>
                <w:sz w:val="24"/>
              </w:rPr>
            </w:pPr>
            <w:r>
              <w:rPr>
                <w:rFonts w:ascii="宋体" w:hAnsi="宋体" w:hint="eastAsia"/>
                <w:sz w:val="24"/>
              </w:rPr>
              <w:t>组件方阵与组件方阵之间暴露在外面的光伏线要做出保护措施不能裸露在外</w:t>
            </w:r>
            <w:r w:rsidR="00CE602D">
              <w:rPr>
                <w:rFonts w:ascii="宋体" w:hAnsi="宋体" w:hint="eastAsia"/>
                <w:sz w:val="24"/>
              </w:rPr>
              <w:t>还有其它</w:t>
            </w:r>
            <w:r w:rsidR="00531F5B">
              <w:rPr>
                <w:rFonts w:ascii="宋体" w:hAnsi="宋体" w:hint="eastAsia"/>
                <w:sz w:val="24"/>
              </w:rPr>
              <w:t>组件下的连接</w:t>
            </w:r>
            <w:r w:rsidR="00CE602D">
              <w:rPr>
                <w:rFonts w:ascii="宋体" w:hAnsi="宋体" w:hint="eastAsia"/>
                <w:sz w:val="24"/>
              </w:rPr>
              <w:t>线</w:t>
            </w:r>
            <w:r w:rsidR="00531F5B">
              <w:rPr>
                <w:rFonts w:ascii="宋体" w:hAnsi="宋体" w:hint="eastAsia"/>
                <w:sz w:val="24"/>
              </w:rPr>
              <w:t>必须在组件安装完成之前进行扎带的</w:t>
            </w:r>
            <w:r w:rsidR="00CE602D">
              <w:rPr>
                <w:rFonts w:ascii="宋体" w:hAnsi="宋体" w:hint="eastAsia"/>
                <w:sz w:val="24"/>
              </w:rPr>
              <w:t>捆扎</w:t>
            </w:r>
            <w:r w:rsidR="00531F5B">
              <w:rPr>
                <w:rFonts w:ascii="宋体" w:hAnsi="宋体" w:hint="eastAsia"/>
                <w:sz w:val="24"/>
              </w:rPr>
              <w:t>。如果没有相关措施我监理方将会对施工</w:t>
            </w:r>
            <w:proofErr w:type="gramStart"/>
            <w:r w:rsidR="00531F5B">
              <w:rPr>
                <w:rFonts w:ascii="宋体" w:hAnsi="宋体" w:hint="eastAsia"/>
                <w:sz w:val="24"/>
              </w:rPr>
              <w:t>方罚款</w:t>
            </w:r>
            <w:proofErr w:type="gramEnd"/>
            <w:r w:rsidR="00531F5B">
              <w:rPr>
                <w:rFonts w:ascii="宋体" w:hAnsi="宋体" w:hint="eastAsia"/>
                <w:sz w:val="24"/>
              </w:rPr>
              <w:t>处理。</w:t>
            </w:r>
          </w:p>
          <w:p w:rsidR="00531F5B" w:rsidRDefault="00531F5B" w:rsidP="00531F5B">
            <w:pPr>
              <w:pStyle w:val="a6"/>
              <w:spacing w:line="400" w:lineRule="exact"/>
              <w:ind w:left="360" w:firstLineChars="0" w:firstLine="0"/>
              <w:rPr>
                <w:rFonts w:ascii="宋体" w:hAnsi="宋体"/>
                <w:sz w:val="24"/>
              </w:rPr>
            </w:pPr>
          </w:p>
          <w:p w:rsidR="00531F5B" w:rsidRDefault="00531F5B" w:rsidP="00531F5B">
            <w:pPr>
              <w:pStyle w:val="a6"/>
              <w:numPr>
                <w:ilvl w:val="0"/>
                <w:numId w:val="8"/>
              </w:numPr>
              <w:spacing w:line="400" w:lineRule="exact"/>
              <w:ind w:firstLineChars="0"/>
              <w:rPr>
                <w:rFonts w:ascii="宋体" w:hAnsi="宋体"/>
                <w:sz w:val="24"/>
              </w:rPr>
            </w:pPr>
            <w:r>
              <w:rPr>
                <w:rFonts w:ascii="宋体" w:hAnsi="宋体" w:hint="eastAsia"/>
                <w:sz w:val="24"/>
              </w:rPr>
              <w:t>请施工方加强检查已安装</w:t>
            </w:r>
            <w:r w:rsidR="00CE602D">
              <w:rPr>
                <w:rFonts w:ascii="宋体" w:hAnsi="宋体" w:hint="eastAsia"/>
                <w:sz w:val="24"/>
              </w:rPr>
              <w:t>的防雷</w:t>
            </w:r>
            <w:r>
              <w:rPr>
                <w:rFonts w:ascii="宋体" w:hAnsi="宋体" w:hint="eastAsia"/>
                <w:sz w:val="24"/>
              </w:rPr>
              <w:t>跨接线保证其牢固性，如果我监理方在之后还发现防雷跨接连接不牢或者断裂，我监理方将会对施工</w:t>
            </w:r>
            <w:proofErr w:type="gramStart"/>
            <w:r>
              <w:rPr>
                <w:rFonts w:ascii="宋体" w:hAnsi="宋体" w:hint="eastAsia"/>
                <w:sz w:val="24"/>
              </w:rPr>
              <w:t>方罚款</w:t>
            </w:r>
            <w:proofErr w:type="gramEnd"/>
            <w:r>
              <w:rPr>
                <w:rFonts w:ascii="宋体" w:hAnsi="宋体" w:hint="eastAsia"/>
                <w:sz w:val="24"/>
              </w:rPr>
              <w:t>处理。</w:t>
            </w:r>
          </w:p>
          <w:p w:rsidR="002A5114" w:rsidRPr="002A5114" w:rsidRDefault="002A5114" w:rsidP="002A5114">
            <w:pPr>
              <w:pStyle w:val="a6"/>
              <w:ind w:firstLine="480"/>
              <w:rPr>
                <w:rFonts w:ascii="宋体" w:hAnsi="宋体"/>
                <w:sz w:val="24"/>
              </w:rPr>
            </w:pPr>
          </w:p>
          <w:p w:rsidR="002A5114" w:rsidRDefault="002A5114" w:rsidP="00531F5B">
            <w:pPr>
              <w:pStyle w:val="a6"/>
              <w:numPr>
                <w:ilvl w:val="0"/>
                <w:numId w:val="8"/>
              </w:numPr>
              <w:spacing w:line="400" w:lineRule="exact"/>
              <w:ind w:firstLineChars="0"/>
              <w:rPr>
                <w:rFonts w:ascii="宋体" w:hAnsi="宋体"/>
                <w:sz w:val="24"/>
              </w:rPr>
            </w:pPr>
            <w:r>
              <w:rPr>
                <w:rFonts w:ascii="宋体" w:hAnsi="宋体" w:hint="eastAsia"/>
                <w:sz w:val="24"/>
              </w:rPr>
              <w:t>由于我监理再三要求施工方提供相关人员资质，但施工方却至今没有回应。请施工方在三天之内把施工人员的身份证复印件、吊机操作证复印件、焊工证复印件和施工安全考试卷交由我监理方查看，如三天后未收到这些复印件和试卷我监理方将对施工方罚款200元整</w:t>
            </w:r>
            <w:r w:rsidR="00D552E2">
              <w:rPr>
                <w:rFonts w:ascii="宋体" w:hAnsi="宋体" w:hint="eastAsia"/>
                <w:sz w:val="24"/>
              </w:rPr>
              <w:t>。</w:t>
            </w:r>
          </w:p>
          <w:p w:rsidR="00531F5B" w:rsidRDefault="00531F5B" w:rsidP="00531F5B">
            <w:pPr>
              <w:pStyle w:val="a6"/>
              <w:spacing w:line="400" w:lineRule="exact"/>
              <w:ind w:left="360" w:firstLineChars="0" w:firstLine="0"/>
              <w:rPr>
                <w:rFonts w:ascii="宋体" w:hAnsi="宋体"/>
                <w:sz w:val="24"/>
              </w:rPr>
            </w:pPr>
          </w:p>
          <w:p w:rsidR="005137B4" w:rsidRDefault="005137B4" w:rsidP="00984A35">
            <w:pPr>
              <w:spacing w:line="400" w:lineRule="exact"/>
              <w:rPr>
                <w:rFonts w:ascii="宋体" w:hAnsi="宋体"/>
                <w:sz w:val="24"/>
              </w:rPr>
            </w:pPr>
          </w:p>
          <w:p w:rsidR="00984A35" w:rsidRPr="00984A35" w:rsidRDefault="00984A35" w:rsidP="00984A35">
            <w:pPr>
              <w:spacing w:line="400" w:lineRule="exact"/>
              <w:rPr>
                <w:rFonts w:ascii="宋体" w:hAnsi="宋体"/>
                <w:sz w:val="24"/>
              </w:rPr>
            </w:pPr>
          </w:p>
          <w:p w:rsidR="009D4561" w:rsidRDefault="00B44BD2" w:rsidP="00B059A2">
            <w:pPr>
              <w:spacing w:line="480" w:lineRule="auto"/>
              <w:ind w:firstLineChars="50" w:firstLine="120"/>
              <w:rPr>
                <w:rFonts w:hAnsi="宋体"/>
                <w:sz w:val="24"/>
              </w:rPr>
            </w:pPr>
            <w:r>
              <w:rPr>
                <w:rFonts w:hAnsi="宋体" w:hint="eastAsia"/>
                <w:sz w:val="24"/>
              </w:rPr>
              <w:t>抄送：</w:t>
            </w:r>
            <w:r w:rsidR="006C39A7">
              <w:rPr>
                <w:rFonts w:hAnsi="宋体"/>
                <w:sz w:val="24"/>
              </w:rPr>
              <w:t xml:space="preserve"> </w:t>
            </w:r>
            <w:r w:rsidR="00343808">
              <w:rPr>
                <w:rFonts w:hAnsi="宋体" w:hint="eastAsia"/>
                <w:sz w:val="24"/>
              </w:rPr>
              <w:t>业主</w:t>
            </w:r>
          </w:p>
          <w:p w:rsidR="00B44BD2" w:rsidRDefault="00B44BD2">
            <w:pPr>
              <w:spacing w:line="440" w:lineRule="exact"/>
              <w:ind w:firstLineChars="1890" w:firstLine="4536"/>
              <w:rPr>
                <w:rFonts w:hAnsi="宋体"/>
                <w:sz w:val="24"/>
              </w:rPr>
            </w:pPr>
            <w:r>
              <w:rPr>
                <w:rFonts w:hAnsi="宋体" w:hint="eastAsia"/>
                <w:sz w:val="24"/>
              </w:rPr>
              <w:t>项目监理机构（章）：</w:t>
            </w:r>
          </w:p>
          <w:p w:rsidR="00B44BD2" w:rsidRDefault="00B44BD2">
            <w:pPr>
              <w:spacing w:line="440" w:lineRule="exact"/>
              <w:ind w:firstLineChars="2169" w:firstLine="4555"/>
              <w:rPr>
                <w:rFonts w:hAnsi="宋体"/>
                <w:bCs/>
                <w:u w:val="single"/>
              </w:rPr>
            </w:pPr>
            <w:r>
              <w:rPr>
                <w:rFonts w:hAnsi="宋体" w:hint="eastAsia"/>
                <w:bCs/>
              </w:rPr>
              <w:t>专业监理工程师：</w:t>
            </w:r>
            <w:r>
              <w:rPr>
                <w:rFonts w:hAnsi="宋体"/>
                <w:bCs/>
                <w:u w:val="single"/>
              </w:rPr>
              <w:t xml:space="preserve">       </w:t>
            </w:r>
            <w:r w:rsidR="00110193">
              <w:rPr>
                <w:rFonts w:hAnsi="宋体" w:hint="eastAsia"/>
                <w:bCs/>
                <w:u w:val="single"/>
              </w:rPr>
              <w:t xml:space="preserve">      </w:t>
            </w:r>
            <w:r>
              <w:rPr>
                <w:rFonts w:hAnsi="宋体"/>
                <w:bCs/>
                <w:u w:val="single"/>
              </w:rPr>
              <w:t xml:space="preserve">       </w:t>
            </w:r>
          </w:p>
          <w:p w:rsidR="00B44BD2" w:rsidRPr="007015A8" w:rsidRDefault="00B44BD2">
            <w:pPr>
              <w:spacing w:line="440" w:lineRule="exact"/>
              <w:rPr>
                <w:rFonts w:hAnsi="宋体"/>
                <w:bCs/>
                <w:sz w:val="24"/>
                <w:u w:val="single"/>
              </w:rPr>
            </w:pPr>
            <w:r>
              <w:rPr>
                <w:rFonts w:hAnsi="宋体"/>
                <w:sz w:val="24"/>
              </w:rPr>
              <w:t xml:space="preserve">                                      </w:t>
            </w:r>
            <w:r>
              <w:rPr>
                <w:rFonts w:hAnsi="宋体" w:hint="eastAsia"/>
                <w:bCs/>
                <w:sz w:val="24"/>
              </w:rPr>
              <w:t>日</w:t>
            </w:r>
            <w:r>
              <w:rPr>
                <w:rFonts w:hAnsi="宋体"/>
                <w:bCs/>
                <w:sz w:val="24"/>
              </w:rPr>
              <w:t xml:space="preserve">        </w:t>
            </w:r>
            <w:r>
              <w:rPr>
                <w:rFonts w:hAnsi="宋体" w:hint="eastAsia"/>
                <w:bCs/>
                <w:sz w:val="24"/>
              </w:rPr>
              <w:t>期：</w:t>
            </w:r>
            <w:r>
              <w:rPr>
                <w:rFonts w:hAnsi="宋体"/>
                <w:bCs/>
                <w:sz w:val="24"/>
                <w:u w:val="single"/>
              </w:rPr>
              <w:t xml:space="preserve">  </w:t>
            </w:r>
            <w:r w:rsidR="0068714B">
              <w:rPr>
                <w:rFonts w:hAnsi="宋体" w:hint="eastAsia"/>
                <w:bCs/>
                <w:sz w:val="24"/>
                <w:u w:val="single"/>
              </w:rPr>
              <w:t>2014</w:t>
            </w:r>
            <w:r w:rsidR="0068714B">
              <w:rPr>
                <w:rFonts w:hAnsi="宋体" w:hint="eastAsia"/>
                <w:bCs/>
                <w:sz w:val="24"/>
                <w:u w:val="single"/>
              </w:rPr>
              <w:t>年</w:t>
            </w:r>
            <w:r w:rsidR="0068714B">
              <w:rPr>
                <w:rFonts w:hAnsi="宋体" w:hint="eastAsia"/>
                <w:bCs/>
                <w:sz w:val="24"/>
                <w:u w:val="single"/>
              </w:rPr>
              <w:t>1</w:t>
            </w:r>
            <w:r w:rsidR="00631E58">
              <w:rPr>
                <w:rFonts w:hAnsi="宋体" w:hint="eastAsia"/>
                <w:bCs/>
                <w:sz w:val="24"/>
                <w:u w:val="single"/>
              </w:rPr>
              <w:t>1</w:t>
            </w:r>
            <w:r w:rsidR="0068714B">
              <w:rPr>
                <w:rFonts w:hAnsi="宋体" w:hint="eastAsia"/>
                <w:bCs/>
                <w:sz w:val="24"/>
                <w:u w:val="single"/>
              </w:rPr>
              <w:t>月</w:t>
            </w:r>
            <w:r w:rsidR="0074724F">
              <w:rPr>
                <w:rFonts w:hAnsi="宋体" w:hint="eastAsia"/>
                <w:bCs/>
                <w:sz w:val="24"/>
                <w:u w:val="single"/>
              </w:rPr>
              <w:t>12</w:t>
            </w:r>
            <w:r w:rsidR="0068714B">
              <w:rPr>
                <w:rFonts w:hAnsi="宋体" w:hint="eastAsia"/>
                <w:bCs/>
                <w:sz w:val="24"/>
                <w:u w:val="single"/>
              </w:rPr>
              <w:t>日</w:t>
            </w:r>
            <w:r w:rsidR="007015A8">
              <w:rPr>
                <w:rFonts w:hAnsi="宋体" w:hint="eastAsia"/>
                <w:bCs/>
                <w:sz w:val="24"/>
                <w:u w:val="single"/>
              </w:rPr>
              <w:t xml:space="preserve"> </w:t>
            </w:r>
            <w:r>
              <w:rPr>
                <w:rFonts w:hAnsi="宋体"/>
                <w:bCs/>
                <w:sz w:val="24"/>
                <w:u w:val="single"/>
              </w:rPr>
              <w:t xml:space="preserve"> </w:t>
            </w:r>
          </w:p>
          <w:p w:rsidR="00B44BD2" w:rsidRDefault="00B44BD2">
            <w:pPr>
              <w:adjustRightInd w:val="0"/>
              <w:snapToGrid w:val="0"/>
              <w:ind w:firstLineChars="1890" w:firstLine="4536"/>
              <w:rPr>
                <w:rFonts w:hAnsi="宋体"/>
                <w:sz w:val="24"/>
              </w:rPr>
            </w:pPr>
          </w:p>
        </w:tc>
      </w:tr>
    </w:tbl>
    <w:p w:rsidR="0060674F" w:rsidRDefault="0060674F" w:rsidP="0060674F">
      <w:pPr>
        <w:rPr>
          <w:rFonts w:hAnsi="宋体"/>
          <w:sz w:val="24"/>
        </w:rPr>
      </w:pPr>
      <w:r>
        <w:rPr>
          <w:rFonts w:hAnsi="宋体" w:hint="eastAsia"/>
          <w:sz w:val="24"/>
        </w:rPr>
        <w:t>填报说明：</w:t>
      </w:r>
    </w:p>
    <w:p w:rsidR="00343808" w:rsidRPr="00626818" w:rsidRDefault="0060674F" w:rsidP="00626818">
      <w:pPr>
        <w:rPr>
          <w:rFonts w:hAnsi="宋体"/>
          <w:szCs w:val="21"/>
        </w:rPr>
      </w:pPr>
      <w:r>
        <w:rPr>
          <w:rFonts w:hAnsi="宋体" w:hint="eastAsia"/>
          <w:sz w:val="24"/>
        </w:rPr>
        <w:t>本表一式</w:t>
      </w:r>
      <w:r>
        <w:rPr>
          <w:rFonts w:hAnsi="宋体"/>
          <w:sz w:val="24"/>
          <w:u w:val="single"/>
        </w:rPr>
        <w:t xml:space="preserve"> 3  </w:t>
      </w:r>
      <w:r>
        <w:rPr>
          <w:rFonts w:hAnsi="宋体" w:hint="eastAsia"/>
          <w:sz w:val="24"/>
        </w:rPr>
        <w:t>份，由项目监理机构填写，发送总包单位，抄送建设单位</w:t>
      </w:r>
      <w:r>
        <w:rPr>
          <w:rFonts w:hAnsi="宋体" w:hint="eastAsia"/>
          <w:szCs w:val="21"/>
        </w:rPr>
        <w:t>。</w:t>
      </w:r>
    </w:p>
    <w:sectPr w:rsidR="00343808" w:rsidRPr="00626818" w:rsidSect="00540C8D">
      <w:headerReference w:type="even" r:id="rId8"/>
      <w:headerReference w:type="default" r:id="rId9"/>
      <w:footerReference w:type="even" r:id="rId10"/>
      <w:footerReference w:type="default" r:id="rId11"/>
      <w:headerReference w:type="first" r:id="rId12"/>
      <w:footerReference w:type="first" r:id="rId1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23686" w:rsidRDefault="00723686" w:rsidP="005C00E6">
      <w:r>
        <w:separator/>
      </w:r>
    </w:p>
  </w:endnote>
  <w:endnote w:type="continuationSeparator" w:id="0">
    <w:p w:rsidR="00723686" w:rsidRDefault="00723686" w:rsidP="005C00E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52E2" w:rsidRDefault="00D552E2">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52E2" w:rsidRDefault="00D552E2">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52E2" w:rsidRDefault="00D552E2">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23686" w:rsidRDefault="00723686" w:rsidP="005C00E6">
      <w:r>
        <w:separator/>
      </w:r>
    </w:p>
  </w:footnote>
  <w:footnote w:type="continuationSeparator" w:id="0">
    <w:p w:rsidR="00723686" w:rsidRDefault="00723686" w:rsidP="005C00E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52E2" w:rsidRDefault="00D552E2">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445B" w:rsidRDefault="00CF445B" w:rsidP="00D552E2">
    <w:pPr>
      <w:pStyle w:val="a3"/>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52E2" w:rsidRDefault="00D552E2">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4E42FC"/>
    <w:multiLevelType w:val="hybridMultilevel"/>
    <w:tmpl w:val="A37C5766"/>
    <w:lvl w:ilvl="0" w:tplc="A2F4E7F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A9F262B"/>
    <w:multiLevelType w:val="hybridMultilevel"/>
    <w:tmpl w:val="AAAABA8C"/>
    <w:lvl w:ilvl="0" w:tplc="131A29A2">
      <w:start w:val="1"/>
      <w:numFmt w:val="decimal"/>
      <w:lvlText w:val="%1."/>
      <w:lvlJc w:val="left"/>
      <w:pPr>
        <w:ind w:left="840" w:hanging="36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
    <w:nsid w:val="18A0703F"/>
    <w:multiLevelType w:val="hybridMultilevel"/>
    <w:tmpl w:val="1F50821E"/>
    <w:lvl w:ilvl="0" w:tplc="079EB930">
      <w:start w:val="1"/>
      <w:numFmt w:val="decimal"/>
      <w:lvlText w:val="%1."/>
      <w:lvlJc w:val="left"/>
      <w:pPr>
        <w:ind w:left="465" w:hanging="360"/>
      </w:pPr>
      <w:rPr>
        <w:rFonts w:hint="default"/>
      </w:rPr>
    </w:lvl>
    <w:lvl w:ilvl="1" w:tplc="04090019" w:tentative="1">
      <w:start w:val="1"/>
      <w:numFmt w:val="lowerLetter"/>
      <w:lvlText w:val="%2)"/>
      <w:lvlJc w:val="left"/>
      <w:pPr>
        <w:ind w:left="945" w:hanging="420"/>
      </w:pPr>
    </w:lvl>
    <w:lvl w:ilvl="2" w:tplc="0409001B" w:tentative="1">
      <w:start w:val="1"/>
      <w:numFmt w:val="lowerRoman"/>
      <w:lvlText w:val="%3."/>
      <w:lvlJc w:val="right"/>
      <w:pPr>
        <w:ind w:left="1365" w:hanging="420"/>
      </w:pPr>
    </w:lvl>
    <w:lvl w:ilvl="3" w:tplc="0409000F" w:tentative="1">
      <w:start w:val="1"/>
      <w:numFmt w:val="decimal"/>
      <w:lvlText w:val="%4."/>
      <w:lvlJc w:val="left"/>
      <w:pPr>
        <w:ind w:left="1785" w:hanging="420"/>
      </w:pPr>
    </w:lvl>
    <w:lvl w:ilvl="4" w:tplc="04090019" w:tentative="1">
      <w:start w:val="1"/>
      <w:numFmt w:val="lowerLetter"/>
      <w:lvlText w:val="%5)"/>
      <w:lvlJc w:val="left"/>
      <w:pPr>
        <w:ind w:left="2205" w:hanging="420"/>
      </w:pPr>
    </w:lvl>
    <w:lvl w:ilvl="5" w:tplc="0409001B" w:tentative="1">
      <w:start w:val="1"/>
      <w:numFmt w:val="lowerRoman"/>
      <w:lvlText w:val="%6."/>
      <w:lvlJc w:val="right"/>
      <w:pPr>
        <w:ind w:left="2625" w:hanging="420"/>
      </w:pPr>
    </w:lvl>
    <w:lvl w:ilvl="6" w:tplc="0409000F" w:tentative="1">
      <w:start w:val="1"/>
      <w:numFmt w:val="decimal"/>
      <w:lvlText w:val="%7."/>
      <w:lvlJc w:val="left"/>
      <w:pPr>
        <w:ind w:left="3045" w:hanging="420"/>
      </w:pPr>
    </w:lvl>
    <w:lvl w:ilvl="7" w:tplc="04090019" w:tentative="1">
      <w:start w:val="1"/>
      <w:numFmt w:val="lowerLetter"/>
      <w:lvlText w:val="%8)"/>
      <w:lvlJc w:val="left"/>
      <w:pPr>
        <w:ind w:left="3465" w:hanging="420"/>
      </w:pPr>
    </w:lvl>
    <w:lvl w:ilvl="8" w:tplc="0409001B" w:tentative="1">
      <w:start w:val="1"/>
      <w:numFmt w:val="lowerRoman"/>
      <w:lvlText w:val="%9."/>
      <w:lvlJc w:val="right"/>
      <w:pPr>
        <w:ind w:left="3885" w:hanging="420"/>
      </w:pPr>
    </w:lvl>
  </w:abstractNum>
  <w:abstractNum w:abstractNumId="3">
    <w:nsid w:val="20DA140F"/>
    <w:multiLevelType w:val="hybridMultilevel"/>
    <w:tmpl w:val="0D9EE096"/>
    <w:lvl w:ilvl="0" w:tplc="DE16AED8">
      <w:start w:val="1"/>
      <w:numFmt w:val="decimal"/>
      <w:lvlText w:val="%1."/>
      <w:lvlJc w:val="left"/>
      <w:pPr>
        <w:ind w:left="705" w:hanging="360"/>
      </w:pPr>
      <w:rPr>
        <w:rFonts w:hint="default"/>
      </w:rPr>
    </w:lvl>
    <w:lvl w:ilvl="1" w:tplc="04090019" w:tentative="1">
      <w:start w:val="1"/>
      <w:numFmt w:val="lowerLetter"/>
      <w:lvlText w:val="%2)"/>
      <w:lvlJc w:val="left"/>
      <w:pPr>
        <w:ind w:left="1185" w:hanging="420"/>
      </w:pPr>
    </w:lvl>
    <w:lvl w:ilvl="2" w:tplc="0409001B" w:tentative="1">
      <w:start w:val="1"/>
      <w:numFmt w:val="lowerRoman"/>
      <w:lvlText w:val="%3."/>
      <w:lvlJc w:val="right"/>
      <w:pPr>
        <w:ind w:left="1605" w:hanging="420"/>
      </w:pPr>
    </w:lvl>
    <w:lvl w:ilvl="3" w:tplc="0409000F" w:tentative="1">
      <w:start w:val="1"/>
      <w:numFmt w:val="decimal"/>
      <w:lvlText w:val="%4."/>
      <w:lvlJc w:val="left"/>
      <w:pPr>
        <w:ind w:left="2025" w:hanging="420"/>
      </w:pPr>
    </w:lvl>
    <w:lvl w:ilvl="4" w:tplc="04090019" w:tentative="1">
      <w:start w:val="1"/>
      <w:numFmt w:val="lowerLetter"/>
      <w:lvlText w:val="%5)"/>
      <w:lvlJc w:val="left"/>
      <w:pPr>
        <w:ind w:left="2445" w:hanging="420"/>
      </w:pPr>
    </w:lvl>
    <w:lvl w:ilvl="5" w:tplc="0409001B" w:tentative="1">
      <w:start w:val="1"/>
      <w:numFmt w:val="lowerRoman"/>
      <w:lvlText w:val="%6."/>
      <w:lvlJc w:val="right"/>
      <w:pPr>
        <w:ind w:left="2865" w:hanging="420"/>
      </w:pPr>
    </w:lvl>
    <w:lvl w:ilvl="6" w:tplc="0409000F" w:tentative="1">
      <w:start w:val="1"/>
      <w:numFmt w:val="decimal"/>
      <w:lvlText w:val="%7."/>
      <w:lvlJc w:val="left"/>
      <w:pPr>
        <w:ind w:left="3285" w:hanging="420"/>
      </w:pPr>
    </w:lvl>
    <w:lvl w:ilvl="7" w:tplc="04090019" w:tentative="1">
      <w:start w:val="1"/>
      <w:numFmt w:val="lowerLetter"/>
      <w:lvlText w:val="%8)"/>
      <w:lvlJc w:val="left"/>
      <w:pPr>
        <w:ind w:left="3705" w:hanging="420"/>
      </w:pPr>
    </w:lvl>
    <w:lvl w:ilvl="8" w:tplc="0409001B" w:tentative="1">
      <w:start w:val="1"/>
      <w:numFmt w:val="lowerRoman"/>
      <w:lvlText w:val="%9."/>
      <w:lvlJc w:val="right"/>
      <w:pPr>
        <w:ind w:left="4125" w:hanging="420"/>
      </w:pPr>
    </w:lvl>
  </w:abstractNum>
  <w:abstractNum w:abstractNumId="4">
    <w:nsid w:val="470B4464"/>
    <w:multiLevelType w:val="hybridMultilevel"/>
    <w:tmpl w:val="DBFA861A"/>
    <w:lvl w:ilvl="0" w:tplc="89D2BE24">
      <w:start w:val="1"/>
      <w:numFmt w:val="decimal"/>
      <w:lvlText w:val="%1."/>
      <w:lvlJc w:val="left"/>
      <w:pPr>
        <w:ind w:left="721" w:hanging="360"/>
      </w:pPr>
      <w:rPr>
        <w:rFonts w:hint="default"/>
      </w:rPr>
    </w:lvl>
    <w:lvl w:ilvl="1" w:tplc="04090019" w:tentative="1">
      <w:start w:val="1"/>
      <w:numFmt w:val="lowerLetter"/>
      <w:lvlText w:val="%2)"/>
      <w:lvlJc w:val="left"/>
      <w:pPr>
        <w:ind w:left="1201" w:hanging="420"/>
      </w:pPr>
    </w:lvl>
    <w:lvl w:ilvl="2" w:tplc="0409001B" w:tentative="1">
      <w:start w:val="1"/>
      <w:numFmt w:val="lowerRoman"/>
      <w:lvlText w:val="%3."/>
      <w:lvlJc w:val="right"/>
      <w:pPr>
        <w:ind w:left="1621" w:hanging="420"/>
      </w:pPr>
    </w:lvl>
    <w:lvl w:ilvl="3" w:tplc="0409000F" w:tentative="1">
      <w:start w:val="1"/>
      <w:numFmt w:val="decimal"/>
      <w:lvlText w:val="%4."/>
      <w:lvlJc w:val="left"/>
      <w:pPr>
        <w:ind w:left="2041" w:hanging="420"/>
      </w:pPr>
    </w:lvl>
    <w:lvl w:ilvl="4" w:tplc="04090019" w:tentative="1">
      <w:start w:val="1"/>
      <w:numFmt w:val="lowerLetter"/>
      <w:lvlText w:val="%5)"/>
      <w:lvlJc w:val="left"/>
      <w:pPr>
        <w:ind w:left="2461" w:hanging="420"/>
      </w:pPr>
    </w:lvl>
    <w:lvl w:ilvl="5" w:tplc="0409001B" w:tentative="1">
      <w:start w:val="1"/>
      <w:numFmt w:val="lowerRoman"/>
      <w:lvlText w:val="%6."/>
      <w:lvlJc w:val="right"/>
      <w:pPr>
        <w:ind w:left="2881" w:hanging="420"/>
      </w:pPr>
    </w:lvl>
    <w:lvl w:ilvl="6" w:tplc="0409000F" w:tentative="1">
      <w:start w:val="1"/>
      <w:numFmt w:val="decimal"/>
      <w:lvlText w:val="%7."/>
      <w:lvlJc w:val="left"/>
      <w:pPr>
        <w:ind w:left="3301" w:hanging="420"/>
      </w:pPr>
    </w:lvl>
    <w:lvl w:ilvl="7" w:tplc="04090019" w:tentative="1">
      <w:start w:val="1"/>
      <w:numFmt w:val="lowerLetter"/>
      <w:lvlText w:val="%8)"/>
      <w:lvlJc w:val="left"/>
      <w:pPr>
        <w:ind w:left="3721" w:hanging="420"/>
      </w:pPr>
    </w:lvl>
    <w:lvl w:ilvl="8" w:tplc="0409001B" w:tentative="1">
      <w:start w:val="1"/>
      <w:numFmt w:val="lowerRoman"/>
      <w:lvlText w:val="%9."/>
      <w:lvlJc w:val="right"/>
      <w:pPr>
        <w:ind w:left="4141" w:hanging="420"/>
      </w:pPr>
    </w:lvl>
  </w:abstractNum>
  <w:abstractNum w:abstractNumId="5">
    <w:nsid w:val="5D3B6B36"/>
    <w:multiLevelType w:val="hybridMultilevel"/>
    <w:tmpl w:val="981625F0"/>
    <w:lvl w:ilvl="0" w:tplc="505097C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5EFE1159"/>
    <w:multiLevelType w:val="hybridMultilevel"/>
    <w:tmpl w:val="0CEE4B16"/>
    <w:lvl w:ilvl="0" w:tplc="AC1C221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6AAA5924"/>
    <w:multiLevelType w:val="hybridMultilevel"/>
    <w:tmpl w:val="48B81FEE"/>
    <w:lvl w:ilvl="0" w:tplc="35B82D7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4"/>
  </w:num>
  <w:num w:numId="2">
    <w:abstractNumId w:val="1"/>
  </w:num>
  <w:num w:numId="3">
    <w:abstractNumId w:val="3"/>
  </w:num>
  <w:num w:numId="4">
    <w:abstractNumId w:val="2"/>
  </w:num>
  <w:num w:numId="5">
    <w:abstractNumId w:val="6"/>
  </w:num>
  <w:num w:numId="6">
    <w:abstractNumId w:val="0"/>
  </w:num>
  <w:num w:numId="7">
    <w:abstractNumId w:val="7"/>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6963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44BD2"/>
    <w:rsid w:val="0001031A"/>
    <w:rsid w:val="00033B59"/>
    <w:rsid w:val="00036D01"/>
    <w:rsid w:val="000658B0"/>
    <w:rsid w:val="000905D7"/>
    <w:rsid w:val="000A17DD"/>
    <w:rsid w:val="000B7753"/>
    <w:rsid w:val="000E4809"/>
    <w:rsid w:val="000F1E3E"/>
    <w:rsid w:val="001061CA"/>
    <w:rsid w:val="00110193"/>
    <w:rsid w:val="0011681B"/>
    <w:rsid w:val="00117EDE"/>
    <w:rsid w:val="00164E56"/>
    <w:rsid w:val="001765E1"/>
    <w:rsid w:val="001844B5"/>
    <w:rsid w:val="0018765F"/>
    <w:rsid w:val="00187A71"/>
    <w:rsid w:val="001A78EC"/>
    <w:rsid w:val="001A7953"/>
    <w:rsid w:val="001C4D16"/>
    <w:rsid w:val="001F3A83"/>
    <w:rsid w:val="00217AB1"/>
    <w:rsid w:val="00225DA6"/>
    <w:rsid w:val="00262D49"/>
    <w:rsid w:val="00276B05"/>
    <w:rsid w:val="002A4DC2"/>
    <w:rsid w:val="002A5114"/>
    <w:rsid w:val="002B5759"/>
    <w:rsid w:val="002C3DAC"/>
    <w:rsid w:val="002D79A7"/>
    <w:rsid w:val="002E76E5"/>
    <w:rsid w:val="00305884"/>
    <w:rsid w:val="00306804"/>
    <w:rsid w:val="003174E8"/>
    <w:rsid w:val="00321AC8"/>
    <w:rsid w:val="00324052"/>
    <w:rsid w:val="00343808"/>
    <w:rsid w:val="003A671F"/>
    <w:rsid w:val="003B0E0E"/>
    <w:rsid w:val="003C61F8"/>
    <w:rsid w:val="003D0970"/>
    <w:rsid w:val="003F11F3"/>
    <w:rsid w:val="003F56F6"/>
    <w:rsid w:val="00465082"/>
    <w:rsid w:val="00480A5B"/>
    <w:rsid w:val="00484EEB"/>
    <w:rsid w:val="00487208"/>
    <w:rsid w:val="004A6163"/>
    <w:rsid w:val="004C21EE"/>
    <w:rsid w:val="004C2ABD"/>
    <w:rsid w:val="004C6E6B"/>
    <w:rsid w:val="004E7A11"/>
    <w:rsid w:val="004F68FC"/>
    <w:rsid w:val="005039B4"/>
    <w:rsid w:val="00504B57"/>
    <w:rsid w:val="00504E60"/>
    <w:rsid w:val="00511A68"/>
    <w:rsid w:val="005137B4"/>
    <w:rsid w:val="00515600"/>
    <w:rsid w:val="00531087"/>
    <w:rsid w:val="00531F5B"/>
    <w:rsid w:val="00540C8D"/>
    <w:rsid w:val="00546624"/>
    <w:rsid w:val="005575F0"/>
    <w:rsid w:val="00564952"/>
    <w:rsid w:val="00573747"/>
    <w:rsid w:val="00580609"/>
    <w:rsid w:val="00580FFB"/>
    <w:rsid w:val="00581464"/>
    <w:rsid w:val="005835B4"/>
    <w:rsid w:val="005848CC"/>
    <w:rsid w:val="005B308D"/>
    <w:rsid w:val="005B6227"/>
    <w:rsid w:val="005C00E6"/>
    <w:rsid w:val="005D3840"/>
    <w:rsid w:val="005E21CB"/>
    <w:rsid w:val="005E3DF4"/>
    <w:rsid w:val="005F2BB2"/>
    <w:rsid w:val="00605B56"/>
    <w:rsid w:val="0060674F"/>
    <w:rsid w:val="006202A7"/>
    <w:rsid w:val="00626818"/>
    <w:rsid w:val="00626FD5"/>
    <w:rsid w:val="00631E58"/>
    <w:rsid w:val="006350DF"/>
    <w:rsid w:val="006513A8"/>
    <w:rsid w:val="006850A0"/>
    <w:rsid w:val="00686CA6"/>
    <w:rsid w:val="0068714B"/>
    <w:rsid w:val="00690C68"/>
    <w:rsid w:val="006A2EDF"/>
    <w:rsid w:val="006C39A7"/>
    <w:rsid w:val="006D2B57"/>
    <w:rsid w:val="006D3D84"/>
    <w:rsid w:val="006E37ED"/>
    <w:rsid w:val="007015A8"/>
    <w:rsid w:val="00701C6A"/>
    <w:rsid w:val="0072069D"/>
    <w:rsid w:val="00723686"/>
    <w:rsid w:val="00743F14"/>
    <w:rsid w:val="00744CF3"/>
    <w:rsid w:val="0074553D"/>
    <w:rsid w:val="0074724F"/>
    <w:rsid w:val="00751581"/>
    <w:rsid w:val="00753E89"/>
    <w:rsid w:val="0075547A"/>
    <w:rsid w:val="00776C87"/>
    <w:rsid w:val="0078251F"/>
    <w:rsid w:val="00785DCB"/>
    <w:rsid w:val="007B2FC3"/>
    <w:rsid w:val="007B3E15"/>
    <w:rsid w:val="007B6A21"/>
    <w:rsid w:val="007C4AFA"/>
    <w:rsid w:val="007E49BF"/>
    <w:rsid w:val="007E4F2C"/>
    <w:rsid w:val="00803EE5"/>
    <w:rsid w:val="00821EB3"/>
    <w:rsid w:val="008361FD"/>
    <w:rsid w:val="00841B7B"/>
    <w:rsid w:val="008468DC"/>
    <w:rsid w:val="00850A48"/>
    <w:rsid w:val="008635E0"/>
    <w:rsid w:val="00870DF1"/>
    <w:rsid w:val="008B04F3"/>
    <w:rsid w:val="008D4D85"/>
    <w:rsid w:val="009258EB"/>
    <w:rsid w:val="00927D14"/>
    <w:rsid w:val="00934F4C"/>
    <w:rsid w:val="0095196D"/>
    <w:rsid w:val="00957D6A"/>
    <w:rsid w:val="009650F8"/>
    <w:rsid w:val="00984A35"/>
    <w:rsid w:val="00986537"/>
    <w:rsid w:val="00986D87"/>
    <w:rsid w:val="009A27AB"/>
    <w:rsid w:val="009C74A4"/>
    <w:rsid w:val="009D4561"/>
    <w:rsid w:val="009E7FEF"/>
    <w:rsid w:val="009F558D"/>
    <w:rsid w:val="00A05DEE"/>
    <w:rsid w:val="00A13235"/>
    <w:rsid w:val="00A2664E"/>
    <w:rsid w:val="00A429DD"/>
    <w:rsid w:val="00A508DB"/>
    <w:rsid w:val="00A724EB"/>
    <w:rsid w:val="00A85A08"/>
    <w:rsid w:val="00A96DE2"/>
    <w:rsid w:val="00AA6F39"/>
    <w:rsid w:val="00AC54F8"/>
    <w:rsid w:val="00AD0C68"/>
    <w:rsid w:val="00AE799C"/>
    <w:rsid w:val="00B059A2"/>
    <w:rsid w:val="00B44BD2"/>
    <w:rsid w:val="00B457B3"/>
    <w:rsid w:val="00B52462"/>
    <w:rsid w:val="00B53EE2"/>
    <w:rsid w:val="00B7214B"/>
    <w:rsid w:val="00BA0D60"/>
    <w:rsid w:val="00BA7CD4"/>
    <w:rsid w:val="00BD2DCF"/>
    <w:rsid w:val="00BE1C24"/>
    <w:rsid w:val="00C02DBC"/>
    <w:rsid w:val="00C25350"/>
    <w:rsid w:val="00C37637"/>
    <w:rsid w:val="00C41FD3"/>
    <w:rsid w:val="00C45473"/>
    <w:rsid w:val="00C56C82"/>
    <w:rsid w:val="00CB0FE2"/>
    <w:rsid w:val="00CE2BF1"/>
    <w:rsid w:val="00CE602D"/>
    <w:rsid w:val="00CF26F3"/>
    <w:rsid w:val="00CF445B"/>
    <w:rsid w:val="00D552E2"/>
    <w:rsid w:val="00D762CD"/>
    <w:rsid w:val="00D76955"/>
    <w:rsid w:val="00D859FC"/>
    <w:rsid w:val="00DB40F9"/>
    <w:rsid w:val="00DC7F2A"/>
    <w:rsid w:val="00DD0DE8"/>
    <w:rsid w:val="00DD77B0"/>
    <w:rsid w:val="00E06D8E"/>
    <w:rsid w:val="00E23484"/>
    <w:rsid w:val="00E55756"/>
    <w:rsid w:val="00EA2A98"/>
    <w:rsid w:val="00EF0961"/>
    <w:rsid w:val="00EF3929"/>
    <w:rsid w:val="00F0667A"/>
    <w:rsid w:val="00F76A12"/>
    <w:rsid w:val="00F874AE"/>
    <w:rsid w:val="00FD3545"/>
    <w:rsid w:val="00FE1FD3"/>
    <w:rsid w:val="00FF3C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96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4BD2"/>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Char"/>
    <w:unhideWhenUsed/>
    <w:rsid w:val="00B44BD2"/>
    <w:pPr>
      <w:spacing w:line="360" w:lineRule="auto"/>
      <w:jc w:val="center"/>
    </w:pPr>
    <w:rPr>
      <w:rFonts w:ascii="仿宋_GB2312" w:eastAsia="仿宋_GB2312"/>
      <w:sz w:val="24"/>
      <w:szCs w:val="20"/>
    </w:rPr>
  </w:style>
  <w:style w:type="character" w:customStyle="1" w:styleId="2Char">
    <w:name w:val="正文文本 2 Char"/>
    <w:basedOn w:val="a0"/>
    <w:link w:val="2"/>
    <w:rsid w:val="00B44BD2"/>
    <w:rPr>
      <w:rFonts w:ascii="仿宋_GB2312" w:eastAsia="仿宋_GB2312" w:hAnsi="Times New Roman" w:cs="Times New Roman"/>
      <w:sz w:val="24"/>
      <w:szCs w:val="20"/>
    </w:rPr>
  </w:style>
  <w:style w:type="paragraph" w:styleId="a3">
    <w:name w:val="header"/>
    <w:basedOn w:val="a"/>
    <w:link w:val="Char"/>
    <w:uiPriority w:val="99"/>
    <w:unhideWhenUsed/>
    <w:rsid w:val="005C00E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5C00E6"/>
    <w:rPr>
      <w:rFonts w:ascii="Times New Roman" w:eastAsia="宋体" w:hAnsi="Times New Roman" w:cs="Times New Roman"/>
      <w:sz w:val="18"/>
      <w:szCs w:val="18"/>
    </w:rPr>
  </w:style>
  <w:style w:type="paragraph" w:styleId="a4">
    <w:name w:val="footer"/>
    <w:basedOn w:val="a"/>
    <w:link w:val="Char0"/>
    <w:uiPriority w:val="99"/>
    <w:semiHidden/>
    <w:unhideWhenUsed/>
    <w:rsid w:val="005C00E6"/>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C00E6"/>
    <w:rPr>
      <w:rFonts w:ascii="Times New Roman" w:eastAsia="宋体" w:hAnsi="Times New Roman" w:cs="Times New Roman"/>
      <w:sz w:val="18"/>
      <w:szCs w:val="18"/>
    </w:rPr>
  </w:style>
  <w:style w:type="paragraph" w:styleId="a5">
    <w:name w:val="Balloon Text"/>
    <w:basedOn w:val="a"/>
    <w:link w:val="Char1"/>
    <w:uiPriority w:val="99"/>
    <w:semiHidden/>
    <w:unhideWhenUsed/>
    <w:rsid w:val="005D3840"/>
    <w:rPr>
      <w:sz w:val="18"/>
      <w:szCs w:val="18"/>
    </w:rPr>
  </w:style>
  <w:style w:type="character" w:customStyle="1" w:styleId="Char1">
    <w:name w:val="批注框文本 Char"/>
    <w:basedOn w:val="a0"/>
    <w:link w:val="a5"/>
    <w:uiPriority w:val="99"/>
    <w:semiHidden/>
    <w:rsid w:val="005D3840"/>
    <w:rPr>
      <w:rFonts w:ascii="Times New Roman" w:eastAsia="宋体" w:hAnsi="Times New Roman" w:cs="Times New Roman"/>
      <w:sz w:val="18"/>
      <w:szCs w:val="18"/>
    </w:rPr>
  </w:style>
  <w:style w:type="paragraph" w:styleId="a6">
    <w:name w:val="List Paragraph"/>
    <w:basedOn w:val="a"/>
    <w:uiPriority w:val="34"/>
    <w:qFormat/>
    <w:rsid w:val="007015A8"/>
    <w:pPr>
      <w:ind w:firstLineChars="200" w:firstLine="420"/>
    </w:pPr>
  </w:style>
</w:styles>
</file>

<file path=word/webSettings.xml><?xml version="1.0" encoding="utf-8"?>
<w:webSettings xmlns:r="http://schemas.openxmlformats.org/officeDocument/2006/relationships" xmlns:w="http://schemas.openxmlformats.org/wordprocessingml/2006/main">
  <w:divs>
    <w:div w:id="250698868">
      <w:bodyDiv w:val="1"/>
      <w:marLeft w:val="0"/>
      <w:marRight w:val="0"/>
      <w:marTop w:val="0"/>
      <w:marBottom w:val="0"/>
      <w:divBdr>
        <w:top w:val="none" w:sz="0" w:space="0" w:color="auto"/>
        <w:left w:val="none" w:sz="0" w:space="0" w:color="auto"/>
        <w:bottom w:val="none" w:sz="0" w:space="0" w:color="auto"/>
        <w:right w:val="none" w:sz="0" w:space="0" w:color="auto"/>
      </w:divBdr>
    </w:div>
    <w:div w:id="1025404542">
      <w:bodyDiv w:val="1"/>
      <w:marLeft w:val="0"/>
      <w:marRight w:val="0"/>
      <w:marTop w:val="0"/>
      <w:marBottom w:val="0"/>
      <w:divBdr>
        <w:top w:val="none" w:sz="0" w:space="0" w:color="auto"/>
        <w:left w:val="none" w:sz="0" w:space="0" w:color="auto"/>
        <w:bottom w:val="none" w:sz="0" w:space="0" w:color="auto"/>
        <w:right w:val="none" w:sz="0" w:space="0" w:color="auto"/>
      </w:divBdr>
    </w:div>
    <w:div w:id="1540120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C5A123-624C-4676-85AF-9C0FAE6FC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2182</TotalTime>
  <Pages>1</Pages>
  <Words>96</Words>
  <Characters>553</Characters>
  <Application>Microsoft Office Word</Application>
  <DocSecurity>0</DocSecurity>
  <Lines>4</Lines>
  <Paragraphs>1</Paragraphs>
  <ScaleCrop>false</ScaleCrop>
  <Company>FiSh'S WebSite 徐晓维</Company>
  <LinksUpToDate>false</LinksUpToDate>
  <CharactersWithSpaces>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User</cp:lastModifiedBy>
  <cp:revision>7</cp:revision>
  <dcterms:created xsi:type="dcterms:W3CDTF">2012-06-15T09:19:00Z</dcterms:created>
  <dcterms:modified xsi:type="dcterms:W3CDTF">2014-11-12T06:37:00Z</dcterms:modified>
</cp:coreProperties>
</file>