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90DE"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 w14:paraId="6E862780">
      <w:pPr>
        <w:tabs>
          <w:tab w:val="left" w:pos="6237"/>
        </w:tabs>
        <w:topLinePunct/>
        <w:rPr>
          <w:rFonts w:ascii="宋体" w:hAnsi="宋体" w:eastAsia="宋体" w:cs="宋体"/>
          <w:kern w:val="21"/>
          <w:sz w:val="24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  </w:t>
      </w:r>
      <w:r>
        <w:rPr>
          <w:rFonts w:ascii="宋体" w:hAnsi="宋体" w:eastAsia="宋体" w:cs="宋体"/>
          <w:kern w:val="21"/>
          <w:sz w:val="24"/>
        </w:rPr>
        <w:t xml:space="preserve"> </w:t>
      </w:r>
    </w:p>
    <w:p w14:paraId="6D375745">
      <w:pPr>
        <w:tabs>
          <w:tab w:val="left" w:pos="6237"/>
        </w:tabs>
        <w:topLinePunct/>
        <w:ind w:firstLine="6720" w:firstLineChars="2800"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1282-ZHYS-TZ-002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 w14:paraId="7A7F9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58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5B09D1">
            <w:pPr>
              <w:pStyle w:val="11"/>
              <w:spacing w:line="240" w:lineRule="auto"/>
              <w:jc w:val="both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  <w:r>
              <w:rPr>
                <w:rFonts w:hint="eastAsia" w:ascii="宋体"/>
                <w:szCs w:val="21"/>
              </w:rPr>
              <w:t xml:space="preserve">             </w:t>
            </w:r>
          </w:p>
          <w:p w14:paraId="70ADC521"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5990F08E">
            <w:pPr>
              <w:topLinePunct/>
              <w:snapToGrid w:val="0"/>
              <w:spacing w:before="60" w:after="60" w:line="240" w:lineRule="auto"/>
              <w:ind w:firstLine="723" w:firstLineChars="300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关于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现场检修通道材料事宜</w:t>
            </w:r>
          </w:p>
          <w:p w14:paraId="3C6DEE1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</w:p>
          <w:p w14:paraId="514E575C">
            <w:pPr>
              <w:numPr>
                <w:ilvl w:val="0"/>
                <w:numId w:val="0"/>
              </w:numPr>
              <w:spacing w:line="360" w:lineRule="auto"/>
              <w:rPr>
                <w:rFonts w:hint="default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</w:rPr>
              <w:t>对现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场材料</w:t>
            </w:r>
            <w:r>
              <w:rPr>
                <w:rFonts w:ascii="宋体" w:hAnsi="宋体" w:cs="宋体"/>
                <w:sz w:val="24"/>
                <w:szCs w:val="24"/>
              </w:rPr>
              <w:t>检查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发现，检修通道格栅板现场材料宽度400mm,施工图纸要求走道板安装事宜图宽度不小于500mm，与图纸要求不符。现要求你司按规范要求更换材料，现场不符合图纸要求的材料清退出场。</w:t>
            </w:r>
          </w:p>
          <w:p w14:paraId="7DB296D7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FF71942"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针对以上问题限你单位48小时整改进行回复，否则将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进行相应经济考核，望知悉。</w:t>
            </w:r>
          </w:p>
          <w:p w14:paraId="640B15E3"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 w14:paraId="1187A88A"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2928620" cy="2893060"/>
                  <wp:effectExtent l="0" t="0" r="12700" b="2540"/>
                  <wp:docPr id="1" name="图片 1" descr="413a41a5a8a67737c0eb073dd68a4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3a41a5a8a67737c0eb073dd68a4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2717800" cy="2895600"/>
                  <wp:effectExtent l="0" t="0" r="10160" b="0"/>
                  <wp:docPr id="2" name="图片 2" descr="188d93f9290644882c52dea17b4e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88d93f9290644882c52dea17b4e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D27CD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 w14:paraId="7CD389BB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 w14:paraId="196FF92B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 w14:paraId="0E7935BD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</w:p>
          <w:p w14:paraId="284DA0D4"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  <w:bookmarkStart w:id="0" w:name="_GoBack"/>
            <w:bookmarkEnd w:id="0"/>
          </w:p>
          <w:p w14:paraId="09A2D073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 w14:paraId="002D27B3"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</w:tc>
      </w:tr>
    </w:tbl>
    <w:p w14:paraId="19A68993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注  本表一式__份，由监理项目部填写，业主项目部、施工项目部各存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份，监理项目部存__份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</w:t>
      </w:r>
    </w:p>
    <w:sectPr>
      <w:pgSz w:w="11906" w:h="16838"/>
      <w:pgMar w:top="1418" w:right="1134" w:bottom="1134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A9424EE"/>
    <w:rsid w:val="0CA61A1D"/>
    <w:rsid w:val="11D72467"/>
    <w:rsid w:val="1624258C"/>
    <w:rsid w:val="16EA4BF5"/>
    <w:rsid w:val="1A041A0C"/>
    <w:rsid w:val="1AA0291A"/>
    <w:rsid w:val="20E71289"/>
    <w:rsid w:val="25033960"/>
    <w:rsid w:val="29EF5EEF"/>
    <w:rsid w:val="33D42EC5"/>
    <w:rsid w:val="39D0432B"/>
    <w:rsid w:val="3B5F2632"/>
    <w:rsid w:val="42E02B97"/>
    <w:rsid w:val="48C84FD4"/>
    <w:rsid w:val="53CF76A4"/>
    <w:rsid w:val="545D1214"/>
    <w:rsid w:val="59123914"/>
    <w:rsid w:val="5B5B77FE"/>
    <w:rsid w:val="604D2749"/>
    <w:rsid w:val="611F125A"/>
    <w:rsid w:val="64E946FC"/>
    <w:rsid w:val="65162E2F"/>
    <w:rsid w:val="6B027094"/>
    <w:rsid w:val="6C155CF0"/>
    <w:rsid w:val="707A385E"/>
    <w:rsid w:val="77FB30CA"/>
    <w:rsid w:val="7A53343E"/>
    <w:rsid w:val="7F6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240</Characters>
  <Lines>3</Lines>
  <Paragraphs>1</Paragraphs>
  <TotalTime>18</TotalTime>
  <ScaleCrop>false</ScaleCrop>
  <LinksUpToDate>false</LinksUpToDate>
  <CharactersWithSpaces>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2022-03-12T11:26:00Z</cp:lastPrinted>
  <dcterms:modified xsi:type="dcterms:W3CDTF">2024-08-11T23:44:50Z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834B8011D72144B7A2BD49959BA7FDF6</vt:lpwstr>
  </property>
</Properties>
</file>