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</w:pPr>
      <w:bookmarkStart w:id="0" w:name="_Toc403165427"/>
      <w:r>
        <w:rPr>
          <w:rFonts w:hint="eastAsia"/>
          <w:b/>
        </w:rPr>
        <w:t>JXMB8</w:t>
      </w:r>
      <w:r>
        <w:rPr>
          <w:rFonts w:hint="eastAsia"/>
        </w:rPr>
        <w:t xml:space="preserve">  会议纪要</w:t>
      </w:r>
      <w:bookmarkEnd w:id="0"/>
    </w:p>
    <w:p>
      <w:pPr>
        <w:pStyle w:val="8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会  议  纪  要</w:t>
      </w:r>
    </w:p>
    <w:p>
      <w:pPr>
        <w:tabs>
          <w:tab w:val="left" w:pos="1665"/>
        </w:tabs>
        <w:topLinePunct w:val="1"/>
        <w:jc w:val="left"/>
        <w:rPr>
          <w:b/>
          <w:color w:val="000000"/>
          <w:kern w:val="21"/>
          <w:szCs w:val="18"/>
        </w:rPr>
      </w:pPr>
      <w:r>
        <w:rPr>
          <w:rFonts w:hint="eastAsia" w:hAnsi="宋体"/>
          <w:color w:val="000000"/>
          <w:kern w:val="21"/>
          <w:szCs w:val="18"/>
        </w:rPr>
        <w:t>编号：HSHHGF-JLHY-16</w:t>
      </w:r>
    </w:p>
    <w:p>
      <w:pPr>
        <w:topLinePunct w:val="1"/>
        <w:rPr>
          <w:color w:val="000000"/>
          <w:kern w:val="21"/>
          <w:szCs w:val="18"/>
        </w:rPr>
      </w:pPr>
      <w:r>
        <w:rPr>
          <w:rFonts w:hint="eastAsia" w:hAnsi="宋体"/>
          <w:color w:val="000000"/>
          <w:kern w:val="21"/>
          <w:szCs w:val="18"/>
        </w:rPr>
        <w:t>工程名称：汉寿昊晖一组20MW</w:t>
      </w:r>
      <w:r>
        <w:rPr>
          <w:rFonts w:hint="eastAsia"/>
          <w:color w:val="000000"/>
          <w:kern w:val="21"/>
          <w:szCs w:val="18"/>
        </w:rPr>
        <w:t>光伏发电项目</w:t>
      </w:r>
      <w:r>
        <w:rPr>
          <w:color w:val="000000"/>
          <w:kern w:val="21"/>
          <w:szCs w:val="18"/>
        </w:rPr>
        <w:tab/>
      </w:r>
      <w:r>
        <w:rPr>
          <w:color w:val="000000"/>
          <w:kern w:val="21"/>
          <w:szCs w:val="18"/>
        </w:rPr>
        <w:tab/>
      </w:r>
      <w:r>
        <w:rPr>
          <w:rFonts w:hint="eastAsia"/>
          <w:color w:val="000000"/>
          <w:kern w:val="21"/>
          <w:szCs w:val="18"/>
        </w:rPr>
        <w:t xml:space="preserve">             </w:t>
      </w:r>
      <w:r>
        <w:rPr>
          <w:rFonts w:hint="eastAsia" w:hAnsi="宋体"/>
          <w:color w:val="000000"/>
          <w:kern w:val="21"/>
          <w:szCs w:val="18"/>
        </w:rPr>
        <w:t>签发：</w:t>
      </w:r>
    </w:p>
    <w:tbl>
      <w:tblPr>
        <w:tblStyle w:val="7"/>
        <w:tblW w:w="9086" w:type="dxa"/>
        <w:tblInd w:w="-69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628"/>
        <w:gridCol w:w="2071"/>
        <w:gridCol w:w="1092"/>
        <w:gridCol w:w="884"/>
        <w:gridCol w:w="392"/>
        <w:gridCol w:w="17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会议地点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jc w:val="center"/>
            </w:pPr>
            <w:r>
              <w:rPr>
                <w:rFonts w:hint="eastAsia"/>
              </w:rPr>
              <w:t>一组项目部</w:t>
            </w:r>
          </w:p>
        </w:tc>
        <w:tc>
          <w:tcPr>
            <w:tcW w:w="19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会议时间</w:t>
            </w:r>
          </w:p>
        </w:tc>
        <w:tc>
          <w:tcPr>
            <w:tcW w:w="210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/>
                <w:spacing w:val="40"/>
                <w:szCs w:val="18"/>
              </w:rPr>
            </w:pPr>
            <w:r>
              <w:t>2015-</w:t>
            </w:r>
            <w:r>
              <w:rPr>
                <w:rFonts w:hint="eastAsia"/>
              </w:rPr>
              <w:t>8</w:t>
            </w:r>
            <w:r>
              <w:t>-</w:t>
            </w:r>
            <w:r>
              <w:rPr>
                <w:rFonts w:hint="eastAsia"/>
              </w:rPr>
              <w:t>17   09:30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9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会议主持人</w:t>
            </w:r>
          </w:p>
        </w:tc>
        <w:tc>
          <w:tcPr>
            <w:tcW w:w="6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2329"/>
              </w:tabs>
              <w:spacing w:before="100" w:after="100"/>
              <w:jc w:val="left"/>
              <w:rPr>
                <w:rFonts w:ascii="宋体" w:hAnsi="宋体"/>
                <w:b/>
                <w:spacing w:val="40"/>
                <w:szCs w:val="18"/>
              </w:rPr>
            </w:pPr>
            <w:r>
              <w:rPr>
                <w:rFonts w:hint="eastAsia" w:ascii="宋体" w:hAnsi="宋体"/>
                <w:b/>
                <w:spacing w:val="40"/>
                <w:szCs w:val="18"/>
              </w:rPr>
              <w:tab/>
            </w:r>
            <w:r>
              <w:rPr>
                <w:rFonts w:hint="eastAsia" w:ascii="宋体" w:hAnsi="宋体"/>
                <w:b/>
                <w:spacing w:val="40"/>
                <w:szCs w:val="18"/>
              </w:rPr>
              <w:t>张猛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8" w:hRule="atLeast"/>
        </w:trPr>
        <w:tc>
          <w:tcPr>
            <w:tcW w:w="9086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napToGrid/>
              <w:spacing w:line="420" w:lineRule="auto"/>
              <w:ind w:right="0"/>
              <w:jc w:val="both"/>
              <w:textAlignment w:val="auto"/>
              <w:outlineLvl w:val="9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会议内容：</w:t>
            </w:r>
          </w:p>
          <w:p>
            <w:pPr>
              <w:widowControl w:val="0"/>
              <w:wordWrap/>
              <w:adjustRightInd/>
              <w:snapToGrid/>
              <w:spacing w:line="420" w:lineRule="auto"/>
              <w:ind w:right="0" w:firstLine="480" w:firstLineChars="200"/>
              <w:jc w:val="both"/>
              <w:textAlignment w:val="auto"/>
              <w:outlineLvl w:val="9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一、甲方：</w:t>
            </w:r>
          </w:p>
          <w:p>
            <w:pPr>
              <w:pStyle w:val="11"/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line="420" w:lineRule="auto"/>
              <w:ind w:right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土建单位综合楼施工进度缓慢，要求加快进度。</w:t>
            </w:r>
          </w:p>
          <w:p>
            <w:pPr>
              <w:pStyle w:val="11"/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line="420" w:lineRule="auto"/>
              <w:ind w:right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箱变、逆变基础施工人员过少，作业面少，应增加施工人员。</w:t>
            </w:r>
          </w:p>
          <w:p>
            <w:pPr>
              <w:pStyle w:val="11"/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line="420" w:lineRule="auto"/>
              <w:ind w:right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箱变、逆变基础在本月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27日必须至少各完成5个。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必要时进行夜晚施工，增添照明设施。</w:t>
            </w:r>
          </w:p>
          <w:p>
            <w:pPr>
              <w:pStyle w:val="11"/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line="420" w:lineRule="auto"/>
              <w:ind w:right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4单元箱变、逆变基础不符合要求，必须按照图纸进行整改。</w:t>
            </w:r>
          </w:p>
          <w:p>
            <w:pPr>
              <w:pStyle w:val="11"/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line="420" w:lineRule="auto"/>
              <w:ind w:right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土建单位在施工前应仔细看图，有疑问的及时提出，务必将疑难点在施工前解决。</w:t>
            </w:r>
          </w:p>
          <w:p>
            <w:pPr>
              <w:pStyle w:val="11"/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line="420" w:lineRule="auto"/>
              <w:ind w:right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5单元、6单元在进行设备基础施工时，挖出的土方就地平整。</w:t>
            </w:r>
          </w:p>
          <w:p>
            <w:pPr>
              <w:pStyle w:val="11"/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line="420" w:lineRule="auto"/>
              <w:ind w:right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会车场上堆积的沙子、混凝土块应及时清理，靠近主干道的坑洼需及时填平。</w:t>
            </w:r>
          </w:p>
          <w:p>
            <w:pPr>
              <w:pStyle w:val="11"/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line="420" w:lineRule="auto"/>
              <w:ind w:right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机电安装单位要做好施工材料的交接工作，安排好组件、支架、电缆等物资的堆放位置。</w:t>
            </w:r>
          </w:p>
          <w:p>
            <w:pPr>
              <w:pStyle w:val="11"/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line="420" w:lineRule="auto"/>
              <w:ind w:right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监理单位应及时跟进施工进度，做好旁站、见证工作，做好施工过程的质量管控。</w:t>
            </w:r>
          </w:p>
          <w:p>
            <w:pPr>
              <w:widowControl w:val="0"/>
              <w:wordWrap/>
              <w:adjustRightInd/>
              <w:snapToGrid/>
              <w:spacing w:line="420" w:lineRule="auto"/>
              <w:ind w:right="0" w:firstLine="480" w:firstLineChars="200"/>
              <w:jc w:val="both"/>
              <w:textAlignment w:val="auto"/>
              <w:outlineLvl w:val="9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二、土建单位</w:t>
            </w:r>
          </w:p>
          <w:p>
            <w:pPr>
              <w:pStyle w:val="11"/>
              <w:widowControl w:val="0"/>
              <w:numPr>
                <w:ilvl w:val="0"/>
                <w:numId w:val="2"/>
              </w:numPr>
              <w:wordWrap/>
              <w:adjustRightInd/>
              <w:snapToGrid/>
              <w:spacing w:line="420" w:lineRule="auto"/>
              <w:ind w:right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箱变、逆变基础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垫层已做好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2个，正在往前赶进度。</w:t>
            </w:r>
          </w:p>
          <w:p>
            <w:pPr>
              <w:pStyle w:val="11"/>
              <w:widowControl w:val="0"/>
              <w:numPr>
                <w:ilvl w:val="0"/>
                <w:numId w:val="2"/>
              </w:numPr>
              <w:wordWrap/>
              <w:adjustRightInd/>
              <w:snapToGrid/>
              <w:spacing w:line="420" w:lineRule="auto"/>
              <w:ind w:right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根据施工进度情况，及时补充施工人员。</w:t>
            </w:r>
          </w:p>
          <w:p>
            <w:pPr>
              <w:pStyle w:val="11"/>
              <w:widowControl w:val="0"/>
              <w:numPr>
                <w:ilvl w:val="0"/>
                <w:numId w:val="2"/>
              </w:numPr>
              <w:wordWrap/>
              <w:adjustRightInd/>
              <w:snapToGrid/>
              <w:spacing w:line="420" w:lineRule="auto"/>
              <w:ind w:right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27日能完成1/2/3/5/6单元箱变、逆变基础施工。</w:t>
            </w:r>
          </w:p>
          <w:p>
            <w:pPr>
              <w:pStyle w:val="11"/>
              <w:widowControl w:val="0"/>
              <w:numPr>
                <w:ilvl w:val="0"/>
                <w:numId w:val="2"/>
              </w:numPr>
              <w:wordWrap/>
              <w:adjustRightInd/>
              <w:snapToGrid/>
              <w:spacing w:line="420" w:lineRule="auto"/>
              <w:ind w:right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后续箱变、逆变基础施工中开挖的土方，及时就地平整。</w:t>
            </w:r>
          </w:p>
          <w:p>
            <w:pPr>
              <w:widowControl w:val="0"/>
              <w:wordWrap/>
              <w:adjustRightInd/>
              <w:snapToGrid/>
              <w:spacing w:line="420" w:lineRule="auto"/>
              <w:ind w:right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18"/>
                <w:lang w:val="en-US" w:eastAsia="zh-CN"/>
              </w:rPr>
              <w:t>三、监理单位</w:t>
            </w:r>
          </w:p>
          <w:p>
            <w:pPr>
              <w:pStyle w:val="11"/>
              <w:widowControl w:val="0"/>
              <w:numPr>
                <w:ilvl w:val="0"/>
                <w:numId w:val="3"/>
              </w:numPr>
              <w:wordWrap/>
              <w:adjustRightInd/>
              <w:snapToGrid/>
              <w:spacing w:line="420" w:lineRule="auto"/>
              <w:ind w:left="777" w:leftChars="0" w:right="0" w:hanging="42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综合楼房屋接地装置施工扁钢截面积不符，需增加扁钢数量。</w:t>
            </w:r>
          </w:p>
          <w:p>
            <w:pPr>
              <w:pStyle w:val="11"/>
              <w:widowControl w:val="0"/>
              <w:numPr>
                <w:ilvl w:val="0"/>
                <w:numId w:val="3"/>
              </w:numPr>
              <w:wordWrap/>
              <w:adjustRightInd/>
              <w:snapToGrid/>
              <w:spacing w:line="420" w:lineRule="auto"/>
              <w:ind w:left="777" w:leftChars="0" w:right="0" w:hanging="42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柱内接地导通螺纹钢未焊接，应按规范要求进行焊接，柱顶接地钢筋需做明显标识。</w:t>
            </w:r>
          </w:p>
          <w:p>
            <w:pPr>
              <w:pStyle w:val="11"/>
              <w:widowControl w:val="0"/>
              <w:numPr>
                <w:ilvl w:val="0"/>
                <w:numId w:val="3"/>
              </w:numPr>
              <w:wordWrap/>
              <w:adjustRightInd/>
              <w:snapToGrid/>
              <w:spacing w:line="420" w:lineRule="auto"/>
              <w:ind w:left="777" w:leftChars="0" w:right="0" w:hanging="42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综合楼柱内箍筋、拉钩固定不牢，需重新排查并整改。扫地杆需</w:t>
            </w:r>
            <w:bookmarkStart w:id="1" w:name="_GoBack"/>
            <w:bookmarkEnd w:id="1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及时摆放。</w:t>
            </w:r>
          </w:p>
          <w:p>
            <w:pPr>
              <w:pStyle w:val="11"/>
              <w:widowControl w:val="0"/>
              <w:numPr>
                <w:ilvl w:val="0"/>
                <w:numId w:val="3"/>
              </w:numPr>
              <w:wordWrap/>
              <w:adjustRightInd/>
              <w:snapToGrid/>
              <w:spacing w:line="420" w:lineRule="auto"/>
              <w:ind w:left="777" w:leftChars="0" w:right="0" w:hanging="42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到场的钢筋、已养护完成的混凝土试块需及时取样送检。</w:t>
            </w:r>
          </w:p>
          <w:p>
            <w:pPr>
              <w:pStyle w:val="11"/>
              <w:widowControl w:val="0"/>
              <w:numPr>
                <w:ilvl w:val="0"/>
                <w:numId w:val="3"/>
              </w:numPr>
              <w:wordWrap/>
              <w:adjustRightInd/>
              <w:snapToGrid/>
              <w:spacing w:line="420" w:lineRule="auto"/>
              <w:ind w:left="777" w:leftChars="0" w:right="0" w:hanging="42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土建单位资料未报送，需尽快报送。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9086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上次会议问题落实情况：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18"/>
                <w:lang w:eastAsia="zh-CN"/>
              </w:rPr>
              <w:t>遗留问题：施工资料不完善，报送不及时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30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主送单位</w:t>
            </w:r>
          </w:p>
        </w:tc>
        <w:tc>
          <w:tcPr>
            <w:tcW w:w="6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汉寿昊晖太阳能发电有限公司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0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湖南广安建筑责任有限公司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30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发文单位</w:t>
            </w:r>
          </w:p>
        </w:tc>
        <w:tc>
          <w:tcPr>
            <w:tcW w:w="3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常州正衡电力工程监理有限公司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发文时间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/>
                <w:spacing w:val="40"/>
                <w:sz w:val="24"/>
                <w:szCs w:val="18"/>
              </w:rPr>
            </w:pPr>
          </w:p>
        </w:tc>
      </w:tr>
    </w:tbl>
    <w:p>
      <w:pPr>
        <w:spacing w:before="62" w:beforeLines="20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黑体" w:hAnsi="宋体" w:eastAsia="黑体"/>
          <w:sz w:val="18"/>
          <w:szCs w:val="18"/>
        </w:rPr>
        <w:t>注</w:t>
      </w:r>
      <w:r>
        <w:rPr>
          <w:rFonts w:hint="eastAsia" w:ascii="宋体" w:hAnsi="宋体"/>
          <w:sz w:val="18"/>
          <w:szCs w:val="18"/>
        </w:rPr>
        <w:t xml:space="preserve">  会议纪要由监理项目部起草，经总监理工程师签发后下发。</w:t>
      </w:r>
    </w:p>
    <w:p>
      <w:pPr>
        <w:widowControl/>
        <w:jc w:val="left"/>
        <w:rPr>
          <w:rFonts w:ascii="宋体" w:hAnsi="宋体"/>
          <w:sz w:val="18"/>
          <w:szCs w:val="18"/>
        </w:rPr>
      </w:pPr>
    </w:p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9899334">
    <w:nsid w:val="55D31EC6"/>
    <w:multiLevelType w:val="multilevel"/>
    <w:tmpl w:val="55D31EC6"/>
    <w:lvl w:ilvl="0" w:tentative="1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498814312">
    <w:nsid w:val="1DBB4D68"/>
    <w:multiLevelType w:val="multilevel"/>
    <w:tmpl w:val="1DBB4D68"/>
    <w:lvl w:ilvl="0" w:tentative="1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729769545">
    <w:nsid w:val="671A3049"/>
    <w:multiLevelType w:val="multilevel"/>
    <w:tmpl w:val="671A3049"/>
    <w:lvl w:ilvl="0" w:tentative="1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1729769545"/>
  </w:num>
  <w:num w:numId="2">
    <w:abstractNumId w:val="498814312"/>
  </w:num>
  <w:num w:numId="3">
    <w:abstractNumId w:val="14398993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92DC8"/>
    <w:rsid w:val="000129A3"/>
    <w:rsid w:val="00023685"/>
    <w:rsid w:val="00030100"/>
    <w:rsid w:val="000856DC"/>
    <w:rsid w:val="00090A88"/>
    <w:rsid w:val="000A0F42"/>
    <w:rsid w:val="000B3AC4"/>
    <w:rsid w:val="000B4CA5"/>
    <w:rsid w:val="000F587A"/>
    <w:rsid w:val="000F74B1"/>
    <w:rsid w:val="00182C41"/>
    <w:rsid w:val="001A7C11"/>
    <w:rsid w:val="001D413F"/>
    <w:rsid w:val="001D4FBF"/>
    <w:rsid w:val="001F46A6"/>
    <w:rsid w:val="00217ADC"/>
    <w:rsid w:val="002322FB"/>
    <w:rsid w:val="002745B0"/>
    <w:rsid w:val="00282825"/>
    <w:rsid w:val="00296B20"/>
    <w:rsid w:val="00297112"/>
    <w:rsid w:val="002D2569"/>
    <w:rsid w:val="002E20BE"/>
    <w:rsid w:val="002F3965"/>
    <w:rsid w:val="002F76A4"/>
    <w:rsid w:val="00305F32"/>
    <w:rsid w:val="003432E3"/>
    <w:rsid w:val="003441E7"/>
    <w:rsid w:val="00366EC8"/>
    <w:rsid w:val="003865D1"/>
    <w:rsid w:val="003B12FC"/>
    <w:rsid w:val="003D175E"/>
    <w:rsid w:val="003D362E"/>
    <w:rsid w:val="003D6E92"/>
    <w:rsid w:val="00416170"/>
    <w:rsid w:val="00424681"/>
    <w:rsid w:val="00426FE9"/>
    <w:rsid w:val="004359DE"/>
    <w:rsid w:val="00455E13"/>
    <w:rsid w:val="00457DB4"/>
    <w:rsid w:val="004748F5"/>
    <w:rsid w:val="004846A5"/>
    <w:rsid w:val="004A2970"/>
    <w:rsid w:val="004C6B74"/>
    <w:rsid w:val="00502D2C"/>
    <w:rsid w:val="005217AC"/>
    <w:rsid w:val="005258D9"/>
    <w:rsid w:val="00533B88"/>
    <w:rsid w:val="00536B46"/>
    <w:rsid w:val="00546F9C"/>
    <w:rsid w:val="00557A0D"/>
    <w:rsid w:val="005616BD"/>
    <w:rsid w:val="00581E2F"/>
    <w:rsid w:val="005907D5"/>
    <w:rsid w:val="00592DC8"/>
    <w:rsid w:val="005A6F26"/>
    <w:rsid w:val="005B366B"/>
    <w:rsid w:val="005C3DB3"/>
    <w:rsid w:val="005D1C3A"/>
    <w:rsid w:val="006041C5"/>
    <w:rsid w:val="00655ECE"/>
    <w:rsid w:val="006A13D1"/>
    <w:rsid w:val="006A7E2E"/>
    <w:rsid w:val="006C547A"/>
    <w:rsid w:val="006E46FE"/>
    <w:rsid w:val="006E6826"/>
    <w:rsid w:val="00705312"/>
    <w:rsid w:val="00725ED9"/>
    <w:rsid w:val="007A577A"/>
    <w:rsid w:val="007B72FE"/>
    <w:rsid w:val="007C3B50"/>
    <w:rsid w:val="007D378E"/>
    <w:rsid w:val="007F3BE2"/>
    <w:rsid w:val="00801038"/>
    <w:rsid w:val="00817627"/>
    <w:rsid w:val="00892D63"/>
    <w:rsid w:val="00894418"/>
    <w:rsid w:val="008C0D20"/>
    <w:rsid w:val="008C1AEF"/>
    <w:rsid w:val="008C4368"/>
    <w:rsid w:val="008C46B0"/>
    <w:rsid w:val="008D0D8F"/>
    <w:rsid w:val="008D311E"/>
    <w:rsid w:val="00937E68"/>
    <w:rsid w:val="00945109"/>
    <w:rsid w:val="0097188E"/>
    <w:rsid w:val="00990E35"/>
    <w:rsid w:val="00992D22"/>
    <w:rsid w:val="009B588E"/>
    <w:rsid w:val="009B67C2"/>
    <w:rsid w:val="009C1F87"/>
    <w:rsid w:val="00A349EB"/>
    <w:rsid w:val="00A55773"/>
    <w:rsid w:val="00A65048"/>
    <w:rsid w:val="00A75BD0"/>
    <w:rsid w:val="00A76958"/>
    <w:rsid w:val="00AC6FCD"/>
    <w:rsid w:val="00AF4A40"/>
    <w:rsid w:val="00B11ED4"/>
    <w:rsid w:val="00B7156C"/>
    <w:rsid w:val="00B72C13"/>
    <w:rsid w:val="00B74BF5"/>
    <w:rsid w:val="00BA18F2"/>
    <w:rsid w:val="00BB2972"/>
    <w:rsid w:val="00BC39F4"/>
    <w:rsid w:val="00BC5E7A"/>
    <w:rsid w:val="00BE1BA2"/>
    <w:rsid w:val="00BF23FC"/>
    <w:rsid w:val="00C21321"/>
    <w:rsid w:val="00C36CBB"/>
    <w:rsid w:val="00C47F3A"/>
    <w:rsid w:val="00C53358"/>
    <w:rsid w:val="00C61D9B"/>
    <w:rsid w:val="00C64B0A"/>
    <w:rsid w:val="00C66382"/>
    <w:rsid w:val="00C8013F"/>
    <w:rsid w:val="00C82F62"/>
    <w:rsid w:val="00C95BBF"/>
    <w:rsid w:val="00CA33AD"/>
    <w:rsid w:val="00CE3E2B"/>
    <w:rsid w:val="00CE6311"/>
    <w:rsid w:val="00CE6439"/>
    <w:rsid w:val="00CF3D4E"/>
    <w:rsid w:val="00D31E80"/>
    <w:rsid w:val="00D51746"/>
    <w:rsid w:val="00D70379"/>
    <w:rsid w:val="00D72B89"/>
    <w:rsid w:val="00D775FC"/>
    <w:rsid w:val="00D85CE9"/>
    <w:rsid w:val="00D8717C"/>
    <w:rsid w:val="00D93C74"/>
    <w:rsid w:val="00D95626"/>
    <w:rsid w:val="00DA5034"/>
    <w:rsid w:val="00DE012B"/>
    <w:rsid w:val="00DF7EAD"/>
    <w:rsid w:val="00E131FD"/>
    <w:rsid w:val="00E13C75"/>
    <w:rsid w:val="00E30387"/>
    <w:rsid w:val="00E37DE9"/>
    <w:rsid w:val="00E41076"/>
    <w:rsid w:val="00E560D7"/>
    <w:rsid w:val="00E63251"/>
    <w:rsid w:val="00E864F3"/>
    <w:rsid w:val="00E86DA9"/>
    <w:rsid w:val="00E900A5"/>
    <w:rsid w:val="00EA0A25"/>
    <w:rsid w:val="00ED09A2"/>
    <w:rsid w:val="00EF5AD9"/>
    <w:rsid w:val="00F0284C"/>
    <w:rsid w:val="00F11587"/>
    <w:rsid w:val="00F152BD"/>
    <w:rsid w:val="00F50C75"/>
    <w:rsid w:val="00F651B8"/>
    <w:rsid w:val="00F94FD5"/>
    <w:rsid w:val="00FA3E17"/>
    <w:rsid w:val="1C731409"/>
    <w:rsid w:val="1EC87ED0"/>
    <w:rsid w:val="37181DD2"/>
    <w:rsid w:val="3AE138A5"/>
    <w:rsid w:val="455C3F32"/>
    <w:rsid w:val="5DC5257D"/>
    <w:rsid w:val="67E81E06"/>
    <w:rsid w:val="6BDF7455"/>
    <w:rsid w:val="74E032CD"/>
    <w:rsid w:val="78DD23F1"/>
    <w:rsid w:val="7AA51E4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12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8">
    <w:name w:val="D3"/>
    <w:basedOn w:val="1"/>
    <w:uiPriority w:val="0"/>
    <w:pPr>
      <w:overflowPunct w:val="0"/>
      <w:topLinePunct w:val="1"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">
    <w:name w:val="列出段落2"/>
    <w:basedOn w:val="1"/>
    <w:unhideWhenUsed/>
    <w:uiPriority w:val="99"/>
    <w:pPr>
      <w:ind w:firstLine="420" w:firstLineChars="200"/>
    </w:pPr>
  </w:style>
  <w:style w:type="character" w:customStyle="1" w:styleId="12">
    <w:name w:val="标题 Char"/>
    <w:link w:val="5"/>
    <w:uiPriority w:val="0"/>
    <w:rPr>
      <w:rFonts w:ascii="宋体" w:hAnsi="宋体" w:eastAsia="宋体" w:cs="Times New Roman"/>
      <w:szCs w:val="20"/>
    </w:rPr>
  </w:style>
  <w:style w:type="character" w:customStyle="1" w:styleId="13">
    <w:name w:val="标题 1 Char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</Words>
  <Characters>484</Characters>
  <Lines>4</Lines>
  <Paragraphs>1</Paragraphs>
  <ScaleCrop>false</ScaleCrop>
  <LinksUpToDate>false</LinksUpToDate>
  <CharactersWithSpaces>0</CharactersWithSpaces>
  <Application>WPS Office_9.1.0.5087_{F1E327BC-269C-435d-A152-05C5408002CA}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2015-08-17T11:09:00Z</dcterms:created>
  <dc:creator>天道酬勤</dc:creator>
  <cp:lastModifiedBy>天道酬勤</cp:lastModifiedBy>
  <dcterms:modified xsi:type="dcterms:W3CDTF">2015-08-18T12:09:42Z</dcterms:modified>
  <dc:title>JXMB8  会议纪要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