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F4" w:rsidRDefault="00D210F4" w:rsidP="00D210F4">
      <w:pPr>
        <w:pStyle w:val="a3"/>
      </w:pPr>
      <w:r>
        <w:t>会</w:t>
      </w:r>
      <w:r>
        <w:t xml:space="preserve">  </w:t>
      </w:r>
      <w:r>
        <w:t>议</w:t>
      </w:r>
      <w:r>
        <w:t xml:space="preserve">  </w:t>
      </w:r>
      <w:r>
        <w:t>纪</w:t>
      </w:r>
      <w:r>
        <w:t xml:space="preserve">  </w:t>
      </w:r>
      <w:r>
        <w:t>要</w:t>
      </w:r>
    </w:p>
    <w:p w:rsidR="00D210F4" w:rsidRDefault="00D210F4" w:rsidP="00D210F4">
      <w:pPr>
        <w:tabs>
          <w:tab w:val="left" w:pos="6237"/>
        </w:tabs>
        <w:topLinePunct/>
        <w:ind w:firstLineChars="200" w:firstLine="36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ab/>
      </w:r>
      <w:r>
        <w:rPr>
          <w:kern w:val="21"/>
          <w:sz w:val="18"/>
          <w:szCs w:val="18"/>
        </w:rPr>
        <w:t>编号：</w:t>
      </w:r>
      <w:r>
        <w:rPr>
          <w:rFonts w:hint="eastAsia"/>
          <w:kern w:val="21"/>
          <w:sz w:val="18"/>
          <w:szCs w:val="18"/>
        </w:rPr>
        <w:t xml:space="preserve">  </w:t>
      </w:r>
      <w:r w:rsidR="00674EA4">
        <w:rPr>
          <w:kern w:val="21"/>
          <w:sz w:val="18"/>
          <w:szCs w:val="18"/>
        </w:rPr>
        <w:t>02</w:t>
      </w:r>
    </w:p>
    <w:p w:rsidR="002A3E17" w:rsidRDefault="00D210F4" w:rsidP="00D210F4">
      <w:pPr>
        <w:tabs>
          <w:tab w:val="left" w:pos="5390"/>
        </w:tabs>
        <w:topLinePunct/>
        <w:ind w:firstLineChars="200" w:firstLine="36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>工程名称：</w:t>
      </w:r>
      <w:r w:rsidR="000C70C1">
        <w:rPr>
          <w:rFonts w:ascii="黑体" w:eastAsia="黑体" w:hAnsi="黑体" w:cs="黑体" w:hint="eastAsia"/>
          <w:szCs w:val="21"/>
        </w:rPr>
        <w:t>博世力士乐（</w:t>
      </w:r>
      <w:r w:rsidR="000C70C1">
        <w:rPr>
          <w:rFonts w:ascii="黑体" w:eastAsia="黑体" w:hAnsi="黑体" w:cs="黑体"/>
          <w:szCs w:val="21"/>
        </w:rPr>
        <w:t>常州</w:t>
      </w:r>
      <w:r w:rsidR="000C70C1">
        <w:rPr>
          <w:rFonts w:ascii="黑体" w:eastAsia="黑体" w:hAnsi="黑体" w:cs="黑体" w:hint="eastAsia"/>
          <w:szCs w:val="21"/>
        </w:rPr>
        <w:t>）</w:t>
      </w:r>
      <w:r w:rsidR="000C70C1">
        <w:rPr>
          <w:rFonts w:ascii="黑体" w:eastAsia="黑体" w:hAnsi="黑体" w:cs="黑体"/>
          <w:szCs w:val="21"/>
        </w:rPr>
        <w:t>有限公司</w:t>
      </w:r>
      <w:r w:rsidR="000C70C1">
        <w:rPr>
          <w:rFonts w:ascii="黑体" w:eastAsia="黑体" w:hAnsi="黑体" w:cs="黑体" w:hint="eastAsia"/>
          <w:szCs w:val="21"/>
        </w:rPr>
        <w:t>2</w:t>
      </w:r>
      <w:r w:rsidR="000C70C1">
        <w:rPr>
          <w:rFonts w:ascii="黑体" w:eastAsia="黑体" w:hAnsi="黑体" w:cs="黑体"/>
          <w:szCs w:val="21"/>
        </w:rPr>
        <w:t>.5</w:t>
      </w:r>
      <w:r w:rsidR="000C70C1">
        <w:rPr>
          <w:rFonts w:ascii="黑体" w:eastAsia="黑体" w:hAnsi="黑体" w:cs="黑体" w:hint="eastAsia"/>
          <w:szCs w:val="21"/>
        </w:rPr>
        <w:t>兆瓦分布式光伏发电项目</w:t>
      </w:r>
      <w:r>
        <w:rPr>
          <w:rFonts w:hint="eastAsia"/>
          <w:kern w:val="21"/>
          <w:sz w:val="18"/>
          <w:szCs w:val="18"/>
        </w:rPr>
        <w:tab/>
        <w:t xml:space="preserve">        </w:t>
      </w:r>
    </w:p>
    <w:p w:rsidR="00D210F4" w:rsidRDefault="00D210F4" w:rsidP="002A3E17">
      <w:pPr>
        <w:tabs>
          <w:tab w:val="left" w:pos="5390"/>
        </w:tabs>
        <w:topLinePunct/>
        <w:ind w:firstLineChars="3550" w:firstLine="639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 xml:space="preserve">  </w:t>
      </w:r>
      <w:r>
        <w:rPr>
          <w:rFonts w:hint="eastAsia"/>
          <w:kern w:val="21"/>
          <w:sz w:val="18"/>
          <w:szCs w:val="18"/>
        </w:rPr>
        <w:t>签发：</w:t>
      </w:r>
      <w:r>
        <w:rPr>
          <w:rFonts w:hint="eastAsia"/>
          <w:kern w:val="21"/>
          <w:sz w:val="18"/>
          <w:szCs w:val="18"/>
        </w:rPr>
        <w:t xml:space="preserve">   </w:t>
      </w:r>
      <w:r w:rsidR="000B4057">
        <w:rPr>
          <w:rFonts w:hint="eastAsia"/>
          <w:kern w:val="21"/>
          <w:sz w:val="18"/>
          <w:szCs w:val="18"/>
        </w:rPr>
        <w:t>刘士发</w:t>
      </w:r>
      <w:r>
        <w:rPr>
          <w:rFonts w:hint="eastAsia"/>
          <w:kern w:val="21"/>
          <w:sz w:val="18"/>
          <w:szCs w:val="18"/>
        </w:rPr>
        <w:tab/>
      </w:r>
    </w:p>
    <w:tbl>
      <w:tblPr>
        <w:tblW w:w="870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1514"/>
        <w:gridCol w:w="601"/>
        <w:gridCol w:w="2375"/>
        <w:gridCol w:w="774"/>
        <w:gridCol w:w="999"/>
        <w:gridCol w:w="494"/>
        <w:gridCol w:w="1951"/>
      </w:tblGrid>
      <w:tr w:rsidR="00D210F4" w:rsidTr="001839A2">
        <w:trPr>
          <w:trHeight w:val="689"/>
          <w:jc w:val="center"/>
        </w:trPr>
        <w:tc>
          <w:tcPr>
            <w:tcW w:w="2115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会议地点</w:t>
            </w:r>
          </w:p>
        </w:tc>
        <w:tc>
          <w:tcPr>
            <w:tcW w:w="23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782EAB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博世力士乐（</w:t>
            </w:r>
            <w:r>
              <w:rPr>
                <w:sz w:val="18"/>
                <w:szCs w:val="18"/>
              </w:rPr>
              <w:t>常州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>公司</w:t>
            </w:r>
            <w:r>
              <w:rPr>
                <w:rFonts w:hint="eastAsia"/>
                <w:sz w:val="18"/>
                <w:szCs w:val="18"/>
              </w:rPr>
              <w:t>会议室</w:t>
            </w:r>
          </w:p>
          <w:p w:rsidR="00D210F4" w:rsidRDefault="00D210F4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会议时间</w:t>
            </w:r>
          </w:p>
        </w:tc>
        <w:tc>
          <w:tcPr>
            <w:tcW w:w="244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782EAB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</w:t>
            </w:r>
            <w:r w:rsidR="00674EA4">
              <w:rPr>
                <w:sz w:val="18"/>
                <w:szCs w:val="18"/>
              </w:rPr>
              <w:t>.11.11</w:t>
            </w:r>
          </w:p>
        </w:tc>
      </w:tr>
      <w:tr w:rsidR="00D210F4" w:rsidTr="001839A2">
        <w:trPr>
          <w:trHeight w:val="671"/>
          <w:jc w:val="center"/>
        </w:trPr>
        <w:tc>
          <w:tcPr>
            <w:tcW w:w="2115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会议主持人</w:t>
            </w:r>
          </w:p>
        </w:tc>
        <w:tc>
          <w:tcPr>
            <w:tcW w:w="6592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 w:rsidR="00D210F4" w:rsidRDefault="00782EAB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谢冬林（</w:t>
            </w:r>
            <w:r>
              <w:rPr>
                <w:sz w:val="18"/>
                <w:szCs w:val="18"/>
              </w:rPr>
              <w:t>常州</w:t>
            </w:r>
            <w:r>
              <w:rPr>
                <w:rFonts w:hint="eastAsia"/>
                <w:sz w:val="18"/>
                <w:szCs w:val="18"/>
              </w:rPr>
              <w:t>正衡监理）</w:t>
            </w:r>
          </w:p>
        </w:tc>
      </w:tr>
      <w:tr w:rsidR="00D210F4" w:rsidTr="001839A2">
        <w:trPr>
          <w:trHeight w:val="1636"/>
          <w:jc w:val="center"/>
        </w:trPr>
        <w:tc>
          <w:tcPr>
            <w:tcW w:w="8708" w:type="dxa"/>
            <w:gridSpan w:val="7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会议主题：</w:t>
            </w:r>
            <w:r w:rsidR="00782EAB">
              <w:rPr>
                <w:rFonts w:hint="eastAsia"/>
                <w:sz w:val="18"/>
                <w:szCs w:val="18"/>
              </w:rPr>
              <w:t>博世力士乐</w:t>
            </w:r>
            <w:r w:rsidR="00782EAB">
              <w:rPr>
                <w:rFonts w:hint="eastAsia"/>
                <w:sz w:val="18"/>
                <w:szCs w:val="18"/>
              </w:rPr>
              <w:t>2</w:t>
            </w:r>
            <w:r w:rsidR="00782EAB">
              <w:rPr>
                <w:sz w:val="18"/>
                <w:szCs w:val="18"/>
              </w:rPr>
              <w:t>.5</w:t>
            </w:r>
            <w:r w:rsidR="00782EAB">
              <w:rPr>
                <w:rFonts w:hint="eastAsia"/>
                <w:sz w:val="18"/>
                <w:szCs w:val="18"/>
              </w:rPr>
              <w:t>兆瓦分布式项目监理例会</w:t>
            </w:r>
          </w:p>
          <w:p w:rsidR="00D210F4" w:rsidRDefault="00D210F4" w:rsidP="00782EAB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  <w:tr w:rsidR="00D210F4" w:rsidTr="00782EAB">
        <w:trPr>
          <w:trHeight w:val="991"/>
          <w:jc w:val="center"/>
        </w:trPr>
        <w:tc>
          <w:tcPr>
            <w:tcW w:w="8708" w:type="dxa"/>
            <w:gridSpan w:val="7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上次会议问题落实情况：</w:t>
            </w:r>
          </w:p>
          <w:p w:rsidR="00D210F4" w:rsidRDefault="00674EA4" w:rsidP="00394E2B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监理方内容已全部落实。</w:t>
            </w:r>
          </w:p>
          <w:p w:rsidR="00674EA4" w:rsidRPr="00674EA4" w:rsidRDefault="00674EA4" w:rsidP="00394E2B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施工方过于厂区变压器负荷情况未提出。</w:t>
            </w:r>
          </w:p>
          <w:p w:rsidR="00D210F4" w:rsidRDefault="00D210F4" w:rsidP="00782EAB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  <w:tr w:rsidR="00D210F4" w:rsidTr="001839A2">
        <w:trPr>
          <w:trHeight w:val="2842"/>
          <w:jc w:val="center"/>
        </w:trPr>
        <w:tc>
          <w:tcPr>
            <w:tcW w:w="8708" w:type="dxa"/>
            <w:gridSpan w:val="7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本次会议内容：</w:t>
            </w:r>
          </w:p>
          <w:p w:rsidR="009D088D" w:rsidRDefault="00782EAB" w:rsidP="00394E2B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施工方</w:t>
            </w:r>
            <w:r w:rsidR="009D088D">
              <w:rPr>
                <w:rFonts w:hint="eastAsia"/>
                <w:sz w:val="18"/>
                <w:szCs w:val="18"/>
              </w:rPr>
              <w:t>（</w:t>
            </w:r>
            <w:r w:rsidR="009D088D">
              <w:rPr>
                <w:sz w:val="18"/>
                <w:szCs w:val="18"/>
              </w:rPr>
              <w:t>阿</w:t>
            </w:r>
            <w:r w:rsidR="009D088D">
              <w:rPr>
                <w:rFonts w:hint="eastAsia"/>
                <w:sz w:val="18"/>
                <w:szCs w:val="18"/>
              </w:rPr>
              <w:t>拉托韩凯）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  <w:p w:rsidR="00674EA4" w:rsidRDefault="00674EA4" w:rsidP="009D088D">
            <w:pPr>
              <w:topLinePunct/>
              <w:snapToGrid w:val="0"/>
              <w:spacing w:before="60" w:after="60"/>
              <w:ind w:firstLineChars="250" w:firstLine="4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本</w:t>
            </w:r>
            <w:r>
              <w:rPr>
                <w:rFonts w:hint="eastAsia"/>
                <w:sz w:val="18"/>
                <w:szCs w:val="18"/>
              </w:rPr>
              <w:t>周六和周日吊装位置需放在</w:t>
            </w:r>
            <w:r>
              <w:rPr>
                <w:rFonts w:hint="eastAsia"/>
                <w:sz w:val="18"/>
                <w:szCs w:val="18"/>
              </w:rPr>
              <w:t>208</w:t>
            </w:r>
            <w:r>
              <w:rPr>
                <w:rFonts w:hint="eastAsia"/>
                <w:sz w:val="18"/>
                <w:szCs w:val="18"/>
              </w:rPr>
              <w:t>南侧和西侧</w:t>
            </w:r>
          </w:p>
          <w:p w:rsidR="00674EA4" w:rsidRDefault="009D088D" w:rsidP="00394E2B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</w:t>
            </w:r>
            <w:r w:rsidR="00674EA4">
              <w:rPr>
                <w:rFonts w:hint="eastAsia"/>
                <w:sz w:val="18"/>
                <w:szCs w:val="18"/>
              </w:rPr>
              <w:t>2</w:t>
            </w:r>
            <w:r w:rsidR="00674EA4">
              <w:rPr>
                <w:rFonts w:hint="eastAsia"/>
                <w:sz w:val="18"/>
                <w:szCs w:val="18"/>
              </w:rPr>
              <w:t>．</w:t>
            </w:r>
            <w:r w:rsidR="00674EA4">
              <w:rPr>
                <w:rFonts w:hint="eastAsia"/>
                <w:sz w:val="18"/>
                <w:szCs w:val="18"/>
              </w:rPr>
              <w:t>208</w:t>
            </w:r>
            <w:r w:rsidR="00674EA4">
              <w:rPr>
                <w:rFonts w:hint="eastAsia"/>
                <w:sz w:val="18"/>
                <w:szCs w:val="18"/>
              </w:rPr>
              <w:t>屋面北侧因施工造成女儿墙破损一处（</w:t>
            </w:r>
            <w:r w:rsidR="00674EA4">
              <w:rPr>
                <w:sz w:val="18"/>
                <w:szCs w:val="18"/>
              </w:rPr>
              <w:t>已</w:t>
            </w:r>
            <w:r w:rsidR="00674EA4">
              <w:rPr>
                <w:rFonts w:hint="eastAsia"/>
                <w:sz w:val="18"/>
                <w:szCs w:val="18"/>
              </w:rPr>
              <w:t>由监理方提出的）</w:t>
            </w:r>
            <w:r w:rsidR="00674EA4">
              <w:rPr>
                <w:sz w:val="18"/>
                <w:szCs w:val="18"/>
              </w:rPr>
              <w:t>如何</w:t>
            </w:r>
            <w:r w:rsidR="00674EA4">
              <w:rPr>
                <w:rFonts w:hint="eastAsia"/>
                <w:sz w:val="18"/>
                <w:szCs w:val="18"/>
              </w:rPr>
              <w:t>修补</w:t>
            </w:r>
          </w:p>
          <w:p w:rsidR="009D088D" w:rsidRDefault="00782EAB" w:rsidP="00674EA4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监理方</w:t>
            </w:r>
            <w:r w:rsidR="009D088D">
              <w:rPr>
                <w:rFonts w:hint="eastAsia"/>
                <w:sz w:val="18"/>
                <w:szCs w:val="18"/>
              </w:rPr>
              <w:t>（</w:t>
            </w:r>
            <w:r w:rsidR="009D088D">
              <w:rPr>
                <w:sz w:val="18"/>
                <w:szCs w:val="18"/>
              </w:rPr>
              <w:t>谢</w:t>
            </w:r>
            <w:r w:rsidR="009D088D">
              <w:rPr>
                <w:rFonts w:hint="eastAsia"/>
                <w:sz w:val="18"/>
                <w:szCs w:val="18"/>
              </w:rPr>
              <w:t>冬林）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  <w:p w:rsidR="00674EA4" w:rsidRDefault="00674EA4" w:rsidP="009D088D">
            <w:pPr>
              <w:topLinePunct/>
              <w:snapToGrid w:val="0"/>
              <w:spacing w:before="60" w:after="60"/>
              <w:ind w:firstLineChars="250" w:firstLine="4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上周</w:t>
            </w:r>
            <w:r>
              <w:rPr>
                <w:rFonts w:hint="eastAsia"/>
                <w:sz w:val="18"/>
                <w:szCs w:val="18"/>
              </w:rPr>
              <w:t>会议监理提出的问题已解决</w:t>
            </w:r>
          </w:p>
          <w:p w:rsidR="00485C5C" w:rsidRDefault="009D088D" w:rsidP="00674EA4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674EA4">
              <w:rPr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上周六</w:t>
            </w:r>
            <w:r>
              <w:rPr>
                <w:rFonts w:hint="eastAsia"/>
                <w:sz w:val="18"/>
                <w:szCs w:val="18"/>
              </w:rPr>
              <w:t>208</w:t>
            </w:r>
            <w:r>
              <w:rPr>
                <w:rFonts w:hint="eastAsia"/>
                <w:sz w:val="18"/>
                <w:szCs w:val="18"/>
              </w:rPr>
              <w:t>屋面北侧因施工造成女儿墙破损一处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需</w:t>
            </w:r>
            <w:r>
              <w:rPr>
                <w:rFonts w:hint="eastAsia"/>
                <w:sz w:val="18"/>
                <w:szCs w:val="18"/>
              </w:rPr>
              <w:t>施工方一周内修补好</w:t>
            </w:r>
          </w:p>
          <w:p w:rsidR="009D088D" w:rsidRDefault="009D088D" w:rsidP="00674EA4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3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施工</w:t>
            </w:r>
            <w:r>
              <w:rPr>
                <w:rFonts w:hint="eastAsia"/>
                <w:sz w:val="18"/>
                <w:szCs w:val="18"/>
              </w:rPr>
              <w:t>垃圾需及时收集带离屋面</w:t>
            </w:r>
          </w:p>
          <w:p w:rsidR="00EE2ABA" w:rsidRPr="00782EAB" w:rsidRDefault="00EE2ABA" w:rsidP="00674EA4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4</w:t>
            </w:r>
            <w:r>
              <w:rPr>
                <w:sz w:val="18"/>
                <w:szCs w:val="18"/>
              </w:rPr>
              <w:t>.</w:t>
            </w:r>
            <w:r w:rsidR="00417A19">
              <w:rPr>
                <w:rFonts w:hint="eastAsia"/>
                <w:sz w:val="18"/>
                <w:szCs w:val="18"/>
              </w:rPr>
              <w:t>施工方需</w:t>
            </w:r>
            <w:r>
              <w:rPr>
                <w:sz w:val="18"/>
                <w:szCs w:val="18"/>
              </w:rPr>
              <w:t>安全</w:t>
            </w:r>
            <w:r>
              <w:rPr>
                <w:rFonts w:hint="eastAsia"/>
                <w:sz w:val="18"/>
                <w:szCs w:val="18"/>
              </w:rPr>
              <w:t>文明施工</w:t>
            </w:r>
            <w:r w:rsidR="00417A19">
              <w:rPr>
                <w:rFonts w:hint="eastAsia"/>
                <w:sz w:val="18"/>
                <w:szCs w:val="18"/>
              </w:rPr>
              <w:t>，</w:t>
            </w:r>
            <w:r w:rsidR="00417A19">
              <w:rPr>
                <w:sz w:val="18"/>
                <w:szCs w:val="18"/>
              </w:rPr>
              <w:t>如</w:t>
            </w:r>
            <w:r w:rsidR="00417A19">
              <w:rPr>
                <w:rFonts w:hint="eastAsia"/>
                <w:sz w:val="18"/>
                <w:szCs w:val="18"/>
              </w:rPr>
              <w:t>再次出现存在安全隐患的施工，</w:t>
            </w:r>
            <w:r w:rsidR="00417A19">
              <w:rPr>
                <w:sz w:val="18"/>
                <w:szCs w:val="18"/>
              </w:rPr>
              <w:t>将</w:t>
            </w:r>
            <w:r w:rsidR="00417A19">
              <w:rPr>
                <w:rFonts w:hint="eastAsia"/>
                <w:sz w:val="18"/>
                <w:szCs w:val="18"/>
              </w:rPr>
              <w:t>汇报博世公司处理</w:t>
            </w:r>
          </w:p>
          <w:p w:rsidR="00D210F4" w:rsidRDefault="00D210F4" w:rsidP="00394E2B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 w:rsidR="009D088D" w:rsidRDefault="004470FD" w:rsidP="00394E2B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博世力士乐公司</w:t>
            </w:r>
            <w:r w:rsidR="009D088D">
              <w:rPr>
                <w:rFonts w:hint="eastAsia"/>
                <w:sz w:val="18"/>
                <w:szCs w:val="18"/>
              </w:rPr>
              <w:t>（</w:t>
            </w:r>
            <w:r w:rsidR="009D088D">
              <w:rPr>
                <w:sz w:val="18"/>
                <w:szCs w:val="18"/>
              </w:rPr>
              <w:t>张</w:t>
            </w:r>
            <w:r w:rsidR="009D088D">
              <w:rPr>
                <w:rFonts w:hint="eastAsia"/>
                <w:sz w:val="18"/>
                <w:szCs w:val="18"/>
              </w:rPr>
              <w:t>洪宾）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  <w:p w:rsidR="00D210F4" w:rsidRDefault="009D088D" w:rsidP="009D088D">
            <w:pPr>
              <w:topLinePunct/>
              <w:snapToGrid w:val="0"/>
              <w:spacing w:before="60" w:after="60"/>
              <w:ind w:firstLineChars="250" w:firstLine="45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本周</w:t>
            </w:r>
            <w:r>
              <w:rPr>
                <w:rFonts w:hint="eastAsia"/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>.14</w:t>
            </w:r>
            <w:r>
              <w:rPr>
                <w:rFonts w:hint="eastAsia"/>
                <w:sz w:val="18"/>
                <w:szCs w:val="18"/>
              </w:rPr>
              <w:t>号博世有客户参观厂区，</w:t>
            </w:r>
            <w:r>
              <w:rPr>
                <w:sz w:val="18"/>
                <w:szCs w:val="18"/>
              </w:rPr>
              <w:t>施工</w:t>
            </w:r>
            <w:r>
              <w:rPr>
                <w:rFonts w:hint="eastAsia"/>
                <w:sz w:val="18"/>
                <w:szCs w:val="18"/>
              </w:rPr>
              <w:t>人员不得随意在厂区内走动逗留。</w:t>
            </w:r>
          </w:p>
          <w:p w:rsidR="00D210F4" w:rsidRDefault="00D210F4" w:rsidP="00394E2B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 w:rsidR="00D210F4" w:rsidRDefault="00D210F4" w:rsidP="00394E2B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 w:rsidR="00D210F4" w:rsidRDefault="00D210F4" w:rsidP="00394E2B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 w:rsidR="00D210F4" w:rsidRDefault="00D210F4" w:rsidP="00394E2B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 w:rsidR="00D210F4" w:rsidRDefault="00D210F4" w:rsidP="00394E2B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  <w:tr w:rsidR="00D210F4" w:rsidTr="001839A2">
        <w:trPr>
          <w:trHeight w:val="689"/>
          <w:jc w:val="center"/>
        </w:trPr>
        <w:tc>
          <w:tcPr>
            <w:tcW w:w="151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主送单位</w:t>
            </w:r>
          </w:p>
        </w:tc>
        <w:tc>
          <w:tcPr>
            <w:tcW w:w="7194" w:type="dxa"/>
            <w:gridSpan w:val="6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4470FD" w:rsidP="009D088D">
            <w:pPr>
              <w:topLinePunct/>
              <w:snapToGrid w:val="0"/>
              <w:spacing w:before="60" w:after="60"/>
              <w:ind w:firstLineChars="750" w:firstLine="13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博世力士乐（</w:t>
            </w:r>
            <w:r>
              <w:rPr>
                <w:sz w:val="18"/>
                <w:szCs w:val="18"/>
              </w:rPr>
              <w:t>常州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>有限公司</w:t>
            </w:r>
          </w:p>
          <w:p w:rsidR="00D210F4" w:rsidRDefault="00D210F4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D210F4" w:rsidTr="001839A2">
        <w:trPr>
          <w:trHeight w:val="671"/>
          <w:jc w:val="center"/>
        </w:trPr>
        <w:tc>
          <w:tcPr>
            <w:tcW w:w="151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抄送单位</w:t>
            </w:r>
          </w:p>
        </w:tc>
        <w:tc>
          <w:tcPr>
            <w:tcW w:w="7194" w:type="dxa"/>
            <w:gridSpan w:val="6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4470FD" w:rsidP="009D088D">
            <w:pPr>
              <w:topLinePunct/>
              <w:snapToGrid w:val="0"/>
              <w:spacing w:before="60" w:after="60"/>
              <w:ind w:firstLineChars="900" w:firstLine="16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阿拉托能源有限公司</w:t>
            </w:r>
          </w:p>
          <w:p w:rsidR="00D210F4" w:rsidRDefault="00D210F4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D210F4" w:rsidTr="001839A2">
        <w:trPr>
          <w:trHeight w:val="689"/>
          <w:jc w:val="center"/>
        </w:trPr>
        <w:tc>
          <w:tcPr>
            <w:tcW w:w="151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发文单位</w:t>
            </w:r>
          </w:p>
        </w:tc>
        <w:tc>
          <w:tcPr>
            <w:tcW w:w="3750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4470FD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常州正衡电力工程监理有限公司</w:t>
            </w:r>
          </w:p>
          <w:p w:rsidR="00D210F4" w:rsidRDefault="00D210F4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49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发文时间</w:t>
            </w:r>
          </w:p>
        </w:tc>
        <w:tc>
          <w:tcPr>
            <w:tcW w:w="195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4470FD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</w:t>
            </w:r>
            <w:r w:rsidR="009D088D">
              <w:rPr>
                <w:sz w:val="18"/>
                <w:szCs w:val="18"/>
              </w:rPr>
              <w:t>.11.11</w:t>
            </w:r>
          </w:p>
        </w:tc>
      </w:tr>
    </w:tbl>
    <w:p w:rsidR="00D210F4" w:rsidRDefault="00D210F4" w:rsidP="00D210F4">
      <w:pPr>
        <w:topLinePunct/>
        <w:ind w:left="1168" w:hanging="811"/>
        <w:rPr>
          <w:sz w:val="18"/>
          <w:szCs w:val="18"/>
        </w:rPr>
      </w:pPr>
      <w:r>
        <w:rPr>
          <w:rFonts w:eastAsia="黑体"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会议纪要由监理项目部起草，经总监理工程师签发后下发。</w:t>
      </w:r>
    </w:p>
    <w:p w:rsidR="00C54C17" w:rsidRPr="00C93F60" w:rsidRDefault="00C54C17" w:rsidP="00E4325A">
      <w:pPr>
        <w:pStyle w:val="a3"/>
        <w:jc w:val="both"/>
        <w:rPr>
          <w:rFonts w:ascii="宋体" w:eastAsia="宋体" w:hAnsi="宋体" w:hint="eastAsia"/>
          <w:sz w:val="24"/>
        </w:rPr>
      </w:pPr>
      <w:bookmarkStart w:id="0" w:name="_GoBack"/>
      <w:bookmarkEnd w:id="0"/>
    </w:p>
    <w:sectPr w:rsidR="00C54C17" w:rsidRPr="00C93F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B3A" w:rsidRDefault="00594B3A" w:rsidP="00D210F4">
      <w:r>
        <w:separator/>
      </w:r>
    </w:p>
  </w:endnote>
  <w:endnote w:type="continuationSeparator" w:id="0">
    <w:p w:rsidR="00594B3A" w:rsidRDefault="00594B3A" w:rsidP="00D21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B3A" w:rsidRDefault="00594B3A" w:rsidP="00D210F4">
      <w:r>
        <w:separator/>
      </w:r>
    </w:p>
  </w:footnote>
  <w:footnote w:type="continuationSeparator" w:id="0">
    <w:p w:rsidR="00594B3A" w:rsidRDefault="00594B3A" w:rsidP="00D21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FED"/>
    <w:rsid w:val="000509F3"/>
    <w:rsid w:val="00063BE1"/>
    <w:rsid w:val="000B4057"/>
    <w:rsid w:val="000C70C1"/>
    <w:rsid w:val="00113EDA"/>
    <w:rsid w:val="001839A2"/>
    <w:rsid w:val="00222D16"/>
    <w:rsid w:val="002A3E17"/>
    <w:rsid w:val="003308E9"/>
    <w:rsid w:val="00417A19"/>
    <w:rsid w:val="004470FD"/>
    <w:rsid w:val="00485C5C"/>
    <w:rsid w:val="004F3136"/>
    <w:rsid w:val="00594B3A"/>
    <w:rsid w:val="005C3F4E"/>
    <w:rsid w:val="005E1BFB"/>
    <w:rsid w:val="00674EA4"/>
    <w:rsid w:val="00720383"/>
    <w:rsid w:val="00782EAB"/>
    <w:rsid w:val="009546B3"/>
    <w:rsid w:val="009D088D"/>
    <w:rsid w:val="00C54C17"/>
    <w:rsid w:val="00C93F60"/>
    <w:rsid w:val="00D210F4"/>
    <w:rsid w:val="00D22C82"/>
    <w:rsid w:val="00D34057"/>
    <w:rsid w:val="00DD2FED"/>
    <w:rsid w:val="00E4325A"/>
    <w:rsid w:val="00ED6BEC"/>
    <w:rsid w:val="00EE2ABA"/>
    <w:rsid w:val="00F550AE"/>
    <w:rsid w:val="00FE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CF5968"/>
  <w15:chartTrackingRefBased/>
  <w15:docId w15:val="{84913F41-B94D-4E91-9DC3-8DADFCD08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F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样式4"/>
    <w:basedOn w:val="a"/>
    <w:rsid w:val="00DD2FED"/>
    <w:pPr>
      <w:tabs>
        <w:tab w:val="num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a3">
    <w:name w:val="附表头"/>
    <w:basedOn w:val="a"/>
    <w:rsid w:val="00DD2FED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  <w:style w:type="paragraph" w:customStyle="1" w:styleId="CharCharCharCharCharCharCharCharCharCharCharCharCharCharCharCharCharCharCharCharChar1CharCharCharCharChar1CharCharCharChar">
    <w:name w:val="Char Char Char Char Char Char Char Char Char Char Char Char Char Char Char Char Char Char Char Char Char1 Char Char Char Char Char1 Char Char Char Char"/>
    <w:basedOn w:val="a"/>
    <w:qFormat/>
    <w:rsid w:val="00DD2FED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paragraph" w:styleId="a4">
    <w:name w:val="header"/>
    <w:basedOn w:val="a"/>
    <w:link w:val="a5"/>
    <w:uiPriority w:val="99"/>
    <w:unhideWhenUsed/>
    <w:rsid w:val="00D210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210F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210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210F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B5BE0-B786-48B0-8D9B-0C0F7B53B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20160730</dc:creator>
  <cp:keywords/>
  <dc:description/>
  <cp:lastModifiedBy>Administrator</cp:lastModifiedBy>
  <cp:revision>12</cp:revision>
  <dcterms:created xsi:type="dcterms:W3CDTF">2019-10-30T13:35:00Z</dcterms:created>
  <dcterms:modified xsi:type="dcterms:W3CDTF">2019-11-11T06:02:00Z</dcterms:modified>
</cp:coreProperties>
</file>