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B4A2D3">
      <w:pPr>
        <w:pStyle w:val="14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 w14:paraId="7CD1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</w:p>
    <w:p w14:paraId="7CAC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1282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ZHYS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4</w:t>
      </w:r>
    </w:p>
    <w:p w14:paraId="3D347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 w14:paraId="034B8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70738BF1"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34D34B4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中华印刷项目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29A867E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0BBE05F0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6709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2567F7D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 w14:paraId="23E8D289"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 w14:paraId="7A2F8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4663265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</w:t>
            </w:r>
            <w:r>
              <w:rPr>
                <w:rFonts w:hint="eastAsia" w:ascii="宋体"/>
                <w:sz w:val="24"/>
                <w:lang w:val="en-US" w:eastAsia="zh-CN"/>
              </w:rPr>
              <w:t>安全、</w:t>
            </w:r>
            <w:r>
              <w:rPr>
                <w:rFonts w:hint="eastAsia" w:ascii="宋体"/>
                <w:sz w:val="24"/>
              </w:rPr>
              <w:t>质量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</w:rPr>
              <w:t>进度例会</w:t>
            </w:r>
          </w:p>
        </w:tc>
      </w:tr>
      <w:tr w14:paraId="1DECA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2016A55B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 w14:paraId="19F958A0">
            <w:pPr>
              <w:pStyle w:val="15"/>
              <w:ind w:firstLine="0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施工单位：</w:t>
            </w:r>
          </w:p>
          <w:p w14:paraId="01407BF5"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本周工作</w:t>
            </w:r>
          </w:p>
          <w:p w14:paraId="62747265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截至目前光伏基座安装进度，占总安装工程量80%</w:t>
            </w:r>
          </w:p>
          <w:p w14:paraId="78FA2FC9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光伏支架安装进度，占总安装工程量79%</w:t>
            </w:r>
          </w:p>
          <w:p w14:paraId="3750A9EF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E8611BE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下周工作</w:t>
            </w:r>
          </w:p>
          <w:p w14:paraId="1AB7AECB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二号光伏基座安装</w:t>
            </w:r>
          </w:p>
          <w:p w14:paraId="68F6D8F2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一号屋面桥架安装、直流电缆敷设及穿管</w:t>
            </w:r>
          </w:p>
          <w:p w14:paraId="34536B3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到货计划</w:t>
            </w:r>
          </w:p>
          <w:p w14:paraId="4E99496B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光伏电缆(商务沟通、预计本周六）</w:t>
            </w:r>
          </w:p>
          <w:p w14:paraId="320AC268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AB76D7B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 w14:paraId="5C7988C8">
            <w:pPr>
              <w:spacing w:line="360" w:lineRule="auto"/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施工现场电气设备必须一箱、一机、一闸、一漏电保护。</w:t>
            </w:r>
          </w:p>
          <w:p w14:paraId="19637688">
            <w:pPr>
              <w:numPr>
                <w:ilvl w:val="0"/>
                <w:numId w:val="3"/>
              </w:numPr>
              <w:spacing w:line="360" w:lineRule="auto"/>
              <w:ind w:left="-30" w:leftChars="0" w:firstLine="240" w:firstLineChars="0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预防中暑事故的发生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配备充足的防暑降温药品。</w:t>
            </w:r>
          </w:p>
          <w:p w14:paraId="1CBDE177">
            <w:pPr>
              <w:numPr>
                <w:ilvl w:val="0"/>
                <w:numId w:val="3"/>
              </w:numPr>
              <w:spacing w:line="360" w:lineRule="auto"/>
              <w:ind w:left="-30" w:leftChars="0" w:firstLine="240" w:firstLineChars="0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做好每日站班交底，血压、酒精测试。</w:t>
            </w:r>
          </w:p>
          <w:p w14:paraId="3276550E">
            <w:pPr>
              <w:pStyle w:val="2"/>
              <w:spacing w:line="360" w:lineRule="auto"/>
              <w:ind w:firstLine="228" w:firstLineChars="100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21"/>
                <w:sz w:val="24"/>
                <w:u w:val="none"/>
                <w:lang w:val="en-US" w:eastAsia="zh-CN"/>
              </w:rPr>
              <w:t>#印刷厂房大屋面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采光带（阳光板）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要求采用硬质钢丝网材料防护网保护并固定牢靠并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设置标识警示牌。</w:t>
            </w:r>
          </w:p>
          <w:p w14:paraId="6B7E9914">
            <w:pPr>
              <w:pStyle w:val="2"/>
              <w:spacing w:line="360" w:lineRule="auto"/>
              <w:ind w:firstLine="228" w:firstLineChars="100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5、项目使用材料、设备应符合建设单位的质量、规格标准要求。</w:t>
            </w:r>
          </w:p>
          <w:p w14:paraId="642A01C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76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0E474022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  <w:kern w:val="21"/>
                <w:sz w:val="24"/>
                <w:lang w:val="en-US" w:eastAsia="zh-CN"/>
              </w:rPr>
            </w:pPr>
          </w:p>
          <w:p w14:paraId="1D28CB2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 w14:paraId="7BA9DBFE">
            <w:pPr>
              <w:spacing w:line="360" w:lineRule="auto"/>
              <w:ind w:firstLine="240" w:firstLineChars="1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做好预防高温施工防中暑工作；</w:t>
            </w:r>
          </w:p>
          <w:p w14:paraId="15D6DD39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2、施工材料到货及时报审报验。</w:t>
            </w:r>
          </w:p>
          <w:p w14:paraId="40466180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工程进度计划要对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所有的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施工区域全覆盖，不允许出现严重滞后现象；</w:t>
            </w:r>
          </w:p>
          <w:p w14:paraId="6636DB7B">
            <w:pPr>
              <w:pStyle w:val="2"/>
              <w:rPr>
                <w:rFonts w:hint="default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施工现场做到工完场清，不乱丢垃圾，每天下班前清除施工垃圾；</w:t>
            </w:r>
          </w:p>
          <w:p w14:paraId="2C93F0B2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5、现场的安全文明生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产，要常抓不懈，不能放松；</w:t>
            </w:r>
          </w:p>
          <w:p w14:paraId="5563DCA7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6、每日的站班会照片要及时上传，站班记录要完善、妥善 保存；</w:t>
            </w:r>
          </w:p>
          <w:p w14:paraId="29ACE4F8">
            <w:pPr>
              <w:spacing w:line="360" w:lineRule="auto"/>
              <w:ind w:firstLine="480" w:firstLineChars="20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7、对施工现场进行不定期隐患排查，对查出的问题要限时整改。</w:t>
            </w:r>
          </w:p>
          <w:p w14:paraId="5655E3A7">
            <w:pPr>
              <w:spacing w:line="360" w:lineRule="auto"/>
              <w:ind w:firstLine="420" w:firstLineChars="200"/>
            </w:pPr>
          </w:p>
        </w:tc>
      </w:tr>
      <w:tr w14:paraId="7EA8E8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16B1A96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6E12EB11"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0619B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482CAFC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2DE69593"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上海上电浦弘新能源科技有限公司</w:t>
            </w:r>
          </w:p>
        </w:tc>
      </w:tr>
      <w:tr w14:paraId="5605E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26059E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 w14:paraId="3B84FC38"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0BDF3F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49E5C8A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 w14:paraId="2BA81C36"/>
    <w:sectPr>
      <w:headerReference r:id="rId3" w:type="default"/>
      <w:pgSz w:w="11906" w:h="16838"/>
      <w:pgMar w:top="1417" w:right="79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7964A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2F8FD"/>
    <w:multiLevelType w:val="singleLevel"/>
    <w:tmpl w:val="B422F8FD"/>
    <w:lvl w:ilvl="0" w:tentative="0">
      <w:start w:val="2"/>
      <w:numFmt w:val="decimal"/>
      <w:suff w:val="nothing"/>
      <w:lvlText w:val="%1、"/>
      <w:lvlJc w:val="left"/>
      <w:pPr>
        <w:ind w:left="-30"/>
      </w:pPr>
    </w:lvl>
  </w:abstractNum>
  <w:abstractNum w:abstractNumId="1">
    <w:nsid w:val="0EE7B1C5"/>
    <w:multiLevelType w:val="singleLevel"/>
    <w:tmpl w:val="0EE7B1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9F7C10A"/>
    <w:multiLevelType w:val="singleLevel"/>
    <w:tmpl w:val="69F7C1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5340A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287834"/>
    <w:rsid w:val="019E137D"/>
    <w:rsid w:val="025E4050"/>
    <w:rsid w:val="03592DB2"/>
    <w:rsid w:val="04C753E5"/>
    <w:rsid w:val="05D52FE0"/>
    <w:rsid w:val="06E406FD"/>
    <w:rsid w:val="0A8C7F0D"/>
    <w:rsid w:val="0C2C7CAB"/>
    <w:rsid w:val="0CC902FB"/>
    <w:rsid w:val="0E9675F2"/>
    <w:rsid w:val="109D1752"/>
    <w:rsid w:val="1255275D"/>
    <w:rsid w:val="148E3B57"/>
    <w:rsid w:val="16791316"/>
    <w:rsid w:val="1AA255DC"/>
    <w:rsid w:val="1ADF456D"/>
    <w:rsid w:val="1BC63F4C"/>
    <w:rsid w:val="1E5370C6"/>
    <w:rsid w:val="218376BE"/>
    <w:rsid w:val="2DAC28A9"/>
    <w:rsid w:val="2E595191"/>
    <w:rsid w:val="32BE30F5"/>
    <w:rsid w:val="332D3EF4"/>
    <w:rsid w:val="34574B54"/>
    <w:rsid w:val="34E031CD"/>
    <w:rsid w:val="34E431F5"/>
    <w:rsid w:val="3CF570B9"/>
    <w:rsid w:val="3E567613"/>
    <w:rsid w:val="409749EB"/>
    <w:rsid w:val="421F25FA"/>
    <w:rsid w:val="42DE783B"/>
    <w:rsid w:val="431B181C"/>
    <w:rsid w:val="4A797999"/>
    <w:rsid w:val="4B7F7DA3"/>
    <w:rsid w:val="50E33C7D"/>
    <w:rsid w:val="52D43F6F"/>
    <w:rsid w:val="55B57DAC"/>
    <w:rsid w:val="56635C8D"/>
    <w:rsid w:val="592B1080"/>
    <w:rsid w:val="5D5818D6"/>
    <w:rsid w:val="5E38246C"/>
    <w:rsid w:val="5F181F29"/>
    <w:rsid w:val="694A2642"/>
    <w:rsid w:val="6B726D73"/>
    <w:rsid w:val="6E7B2EC4"/>
    <w:rsid w:val="6E9D51DF"/>
    <w:rsid w:val="72B95F3C"/>
    <w:rsid w:val="738916A3"/>
    <w:rsid w:val="77D4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99"/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5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6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7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537</Characters>
  <Lines>5</Lines>
  <Paragraphs>1</Paragraphs>
  <TotalTime>3</TotalTime>
  <ScaleCrop>false</ScaleCrop>
  <LinksUpToDate>false</LinksUpToDate>
  <CharactersWithSpaces>622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2024-08-10T02:32:00Z</cp:lastPrinted>
  <dcterms:modified xsi:type="dcterms:W3CDTF">2024-08-28T02:02:17Z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FF0DBAC100994A1DBB70CD6686C8E402</vt:lpwstr>
  </property>
</Properties>
</file>