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99170">
      <w:pPr>
        <w:autoSpaceDE w:val="0"/>
        <w:autoSpaceDN w:val="0"/>
        <w:adjustRightInd w:val="0"/>
        <w:ind w:firstLine="440" w:firstLineChars="100"/>
        <w:jc w:val="both"/>
        <w:rPr>
          <w:rFonts w:hint="eastAsia" w:ascii="AdobeHeitiStd-Regular" w:eastAsia="AdobeHeitiStd-Regular" w:cs="AdobeHeitiStd-Regular"/>
          <w:kern w:val="0"/>
          <w:sz w:val="44"/>
          <w:szCs w:val="44"/>
        </w:rPr>
      </w:pPr>
      <w:r>
        <w:rPr>
          <w:rFonts w:hint="eastAsia" w:ascii="AdobeHeitiStd-Regular" w:eastAsia="AdobeHeitiStd-Regular" w:cs="AdobeHeitiStd-Regular"/>
          <w:kern w:val="0"/>
          <w:sz w:val="44"/>
          <w:szCs w:val="44"/>
          <w:lang w:val="en-US" w:eastAsia="zh-CN"/>
        </w:rPr>
        <w:t>华茂储能项目开工准备沟通</w:t>
      </w:r>
      <w:r>
        <w:rPr>
          <w:rFonts w:hint="eastAsia" w:ascii="AdobeHeitiStd-Regular" w:eastAsia="AdobeHeitiStd-Regular" w:cs="AdobeHeitiStd-Regular"/>
          <w:kern w:val="0"/>
          <w:sz w:val="44"/>
          <w:szCs w:val="44"/>
        </w:rPr>
        <w:t>会议纪要</w:t>
      </w:r>
    </w:p>
    <w:p w14:paraId="3021369B">
      <w:pPr>
        <w:autoSpaceDE w:val="0"/>
        <w:autoSpaceDN w:val="0"/>
        <w:adjustRightInd w:val="0"/>
        <w:ind w:firstLine="440" w:firstLineChars="100"/>
        <w:jc w:val="both"/>
        <w:rPr>
          <w:rFonts w:hint="eastAsia" w:ascii="AdobeHeitiStd-Regular" w:eastAsia="AdobeHeitiStd-Regular" w:cs="AdobeHeitiStd-Regular"/>
          <w:kern w:val="0"/>
          <w:sz w:val="44"/>
          <w:szCs w:val="44"/>
        </w:rPr>
      </w:pPr>
    </w:p>
    <w:p w14:paraId="5FD03E21">
      <w:pPr>
        <w:autoSpaceDE w:val="0"/>
        <w:autoSpaceDN w:val="0"/>
        <w:adjustRightInd w:val="0"/>
        <w:ind w:firstLine="560" w:firstLineChars="200"/>
        <w:jc w:val="both"/>
        <w:rPr>
          <w:rFonts w:hint="eastAsia" w:ascii="AdobeHeitiStd-Regular" w:hAnsi="AdobeHeitiStd-Regular" w:eastAsia="AdobeHeitiStd-Regular" w:cs="AdobeHeitiStd-Regular"/>
          <w:kern w:val="0"/>
          <w:sz w:val="28"/>
          <w:szCs w:val="28"/>
          <w:lang w:val="en-US" w:eastAsia="zh-CN"/>
        </w:rPr>
      </w:pPr>
      <w:r>
        <w:rPr>
          <w:rFonts w:hint="eastAsia" w:ascii="AdobeHeitiStd-Regular" w:eastAsia="AdobeHeitiStd-Regular" w:cs="AdobeHeitiStd-Regular"/>
          <w:kern w:val="0"/>
          <w:sz w:val="28"/>
          <w:szCs w:val="28"/>
          <w:lang w:val="en-US" w:eastAsia="zh-CN"/>
        </w:rPr>
        <w:t>为加快华茂储能项目推进，2024年10月28日，建设单位组织就华茂项目储能项目开工准备工作</w:t>
      </w:r>
      <w:r>
        <w:rPr>
          <w:rFonts w:hint="eastAsia" w:ascii="AdobeHeitiStd-Regular" w:hAnsi="AdobeHeitiStd-Regular" w:eastAsia="AdobeHeitiStd-Regular" w:cs="AdobeHeitiStd-Regular"/>
          <w:kern w:val="0"/>
          <w:sz w:val="28"/>
          <w:szCs w:val="28"/>
          <w:lang w:val="en-US" w:eastAsia="zh-CN"/>
        </w:rPr>
        <w:t>进行线上深入交流。</w:t>
      </w:r>
    </w:p>
    <w:p w14:paraId="126D1336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AdobeHeitiStd-Regular" w:hAnsi="AdobeHeitiStd-Regular" w:eastAsia="AdobeHeitiStd-Regular" w:cs="AdobeHeitiStd-Regular"/>
          <w:b/>
          <w:bCs/>
          <w:kern w:val="0"/>
          <w:sz w:val="28"/>
          <w:szCs w:val="28"/>
          <w:lang w:val="en-US" w:eastAsia="zh-CN" w:bidi="ar-SA"/>
        </w:rPr>
        <w:t>一</w:t>
      </w:r>
      <w:r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AdobeHeitiStd-Regular" w:hAnsi="AdobeHeitiStd-Regular" w:eastAsia="AdobeHeitiStd-Regular" w:cs="AdobeHeitiStd-Regular"/>
          <w:b/>
          <w:bCs/>
          <w:kern w:val="0"/>
          <w:sz w:val="28"/>
          <w:szCs w:val="28"/>
          <w:lang w:val="en-US" w:eastAsia="zh-CN"/>
        </w:rPr>
        <w:t>会议时间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:</w:t>
      </w:r>
      <w:r>
        <w:rPr>
          <w:rFonts w:hint="eastAsia" w:ascii="AdobeHeitiStd-Regular" w:hAnsi="AdobeHeitiStd-Regular" w:eastAsia="AdobeHeitiStd-Regular" w:cs="AdobeHeitiStd-Regular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  <w:t>2024年10月28日，15.30-16.20</w:t>
      </w:r>
    </w:p>
    <w:p w14:paraId="67DE1E4A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AdobeHeitiStd-Regular" w:hAnsi="AdobeHeitiStd-Regular" w:eastAsia="AdobeHeitiStd-Regular" w:cs="AdobeHeitiStd-Regular"/>
          <w:b/>
          <w:bCs/>
          <w:kern w:val="0"/>
          <w:sz w:val="28"/>
          <w:szCs w:val="28"/>
          <w:lang w:val="en-US" w:eastAsia="zh-CN" w:bidi="ar-SA"/>
        </w:rPr>
        <w:t>二</w:t>
      </w:r>
      <w:r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AdobeHeitiStd-Regular" w:hAnsi="AdobeHeitiStd-Regular" w:eastAsia="AdobeHeitiStd-Regular" w:cs="AdobeHeitiStd-Regular"/>
          <w:b/>
          <w:bCs/>
          <w:kern w:val="0"/>
          <w:sz w:val="28"/>
          <w:szCs w:val="28"/>
          <w:lang w:val="en-US" w:eastAsia="zh-CN"/>
        </w:rPr>
        <w:t>会议地点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lang w:val="en-US" w:eastAsia="zh-CN"/>
        </w:rPr>
        <w:t>:</w:t>
      </w:r>
      <w:r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  <w:t xml:space="preserve">  线上腾讯会议</w:t>
      </w:r>
    </w:p>
    <w:p w14:paraId="202606A1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AdobeHeitiStd-Regular" w:hAnsi="AdobeHeitiStd-Regular" w:eastAsia="AdobeHeitiStd-Regular" w:cs="AdobeHeitiStd-Regular"/>
          <w:b/>
          <w:bCs/>
          <w:kern w:val="0"/>
          <w:sz w:val="28"/>
          <w:szCs w:val="28"/>
          <w:lang w:val="en-US" w:eastAsia="zh-CN" w:bidi="ar-SA"/>
        </w:rPr>
        <w:t>三</w:t>
      </w:r>
      <w:r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AdobeHeitiStd-Regular" w:hAnsi="AdobeHeitiStd-Regular" w:eastAsia="AdobeHeitiStd-Regular" w:cs="AdobeHeitiStd-Regular"/>
          <w:b/>
          <w:bCs/>
          <w:kern w:val="0"/>
          <w:sz w:val="28"/>
          <w:szCs w:val="28"/>
          <w:lang w:val="en-US" w:eastAsia="zh-CN"/>
        </w:rPr>
        <w:t>主 持 人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lang w:val="en-US" w:eastAsia="zh-CN"/>
        </w:rPr>
        <w:t>:</w:t>
      </w:r>
      <w:r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  <w:t xml:space="preserve">  魏永涛</w:t>
      </w:r>
    </w:p>
    <w:p w14:paraId="2EA95F48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AdobeHeitiStd-Regular" w:hAnsi="AdobeHeitiStd-Regular" w:eastAsia="AdobeHeitiStd-Regular" w:cs="AdobeHeitiStd-Regular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AdobeHeitiStd-Regular" w:hAnsi="AdobeHeitiStd-Regular" w:eastAsia="AdobeHeitiStd-Regular" w:cs="AdobeHeitiStd-Regular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、</w:t>
      </w:r>
      <w:r>
        <w:rPr>
          <w:rFonts w:hint="eastAsia" w:ascii="AdobeHeitiStd-Regular" w:hAnsi="AdobeHeitiStd-Regular" w:eastAsia="AdobeHeitiStd-Regular" w:cs="AdobeHeitiStd-Regular"/>
          <w:b/>
          <w:bCs/>
          <w:kern w:val="0"/>
          <w:sz w:val="28"/>
          <w:szCs w:val="28"/>
          <w:lang w:val="en-US" w:eastAsia="zh-CN"/>
        </w:rPr>
        <w:t>参会人员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:</w:t>
      </w:r>
    </w:p>
    <w:p w14:paraId="066D112B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AdobeHeitiStd-Regular" w:hAnsi="AdobeHeitiStd-Regular" w:eastAsia="AdobeHeitiStd-Regular" w:cs="AdobeHeitiStd-Regular"/>
          <w:b/>
          <w:bCs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  <w:t>建设单位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lang w:val="en-US" w:eastAsia="zh-CN"/>
        </w:rPr>
        <w:t>:</w:t>
      </w:r>
      <w:r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  <w:t xml:space="preserve">  赵亮  魏永涛  吴旭宁</w:t>
      </w:r>
    </w:p>
    <w:p w14:paraId="44AA6E27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监理单位: 郭俊兴</w:t>
      </w:r>
    </w:p>
    <w:p w14:paraId="45456B36">
      <w:pPr>
        <w:numPr>
          <w:ilvl w:val="0"/>
          <w:numId w:val="0"/>
        </w:numPr>
        <w:autoSpaceDE w:val="0"/>
        <w:autoSpaceDN w:val="0"/>
        <w:adjustRightInd w:val="0"/>
        <w:ind w:firstLine="2240" w:firstLineChars="800"/>
        <w:jc w:val="both"/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  <w:t>设计单位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lang w:val="en-US" w:eastAsia="zh-CN"/>
        </w:rPr>
        <w:t>:</w:t>
      </w:r>
      <w:r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  <w:t xml:space="preserve">  王磊</w:t>
      </w:r>
    </w:p>
    <w:p w14:paraId="08190FE3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AdobeHeitiStd-Regular" w:hAnsi="AdobeHeitiStd-Regular" w:eastAsia="AdobeHeitiStd-Regular" w:cs="AdobeHeitiStd-Regular"/>
          <w:b w:val="0"/>
          <w:bCs w:val="0"/>
          <w:kern w:val="0"/>
          <w:sz w:val="28"/>
          <w:szCs w:val="28"/>
          <w:lang w:val="en-US" w:eastAsia="zh-CN"/>
        </w:rPr>
        <w:t xml:space="preserve">                总包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8"/>
          <w:szCs w:val="28"/>
          <w:lang w:val="en-US" w:eastAsia="zh-CN"/>
        </w:rPr>
        <w:t xml:space="preserve">: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魏永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强    邱明鑫    </w:t>
      </w:r>
    </w:p>
    <w:p w14:paraId="31E58C22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伏特: 刘亭   </w:t>
      </w:r>
    </w:p>
    <w:p w14:paraId="59B5E3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会议内容:</w:t>
      </w:r>
    </w:p>
    <w:p w14:paraId="1898FF3A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本次会议就华茂储能项目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开工准备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进行讨论。</w:t>
      </w:r>
    </w:p>
    <w:p w14:paraId="4DF74786">
      <w:pPr>
        <w:numPr>
          <w:ilvl w:val="0"/>
          <w:numId w:val="0"/>
        </w:numPr>
        <w:autoSpaceDE w:val="0"/>
        <w:autoSpaceDN w:val="0"/>
        <w:adjustRightInd w:val="0"/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根据会议讨论沟通情况，形成纪要如下:</w:t>
      </w:r>
    </w:p>
    <w:p w14:paraId="1C337993">
      <w:pPr>
        <w:numPr>
          <w:ilvl w:val="0"/>
          <w:numId w:val="2"/>
        </w:numPr>
        <w:autoSpaceDE w:val="0"/>
        <w:autoSpaceDN w:val="0"/>
        <w:adjustRightInd w:val="0"/>
        <w:ind w:left="280" w:leftChars="0" w:firstLine="56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确认了总包单位，项目经理到场时间为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(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2024.10.29-2024.10.30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)</w:t>
      </w:r>
    </w:p>
    <w:p w14:paraId="387F2EA6">
      <w:pPr>
        <w:numPr>
          <w:ilvl w:val="0"/>
          <w:numId w:val="2"/>
        </w:numPr>
        <w:autoSpaceDE w:val="0"/>
        <w:autoSpaceDN w:val="0"/>
        <w:adjustRightInd w:val="0"/>
        <w:ind w:left="280" w:leftChars="0" w:firstLine="56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确认伏特刘亭明天拿到厂区的项目设备布置调整意见。</w:t>
      </w:r>
    </w:p>
    <w:p w14:paraId="41C88AFC">
      <w:pPr>
        <w:numPr>
          <w:ilvl w:val="0"/>
          <w:numId w:val="2"/>
        </w:numPr>
        <w:autoSpaceDE w:val="0"/>
        <w:autoSpaceDN w:val="0"/>
        <w:adjustRightInd w:val="0"/>
        <w:ind w:left="280" w:leftChars="0" w:firstLine="560" w:firstLineChars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并网接入批复本周五上会，下周拿到正式批复文件。</w:t>
      </w:r>
    </w:p>
    <w:p w14:paraId="13EF5C58">
      <w:pPr>
        <w:numPr>
          <w:ilvl w:val="0"/>
          <w:numId w:val="2"/>
        </w:numPr>
        <w:autoSpaceDE w:val="0"/>
        <w:autoSpaceDN w:val="0"/>
        <w:adjustRightInd w:val="0"/>
        <w:ind w:left="280" w:leftChars="0" w:firstLine="560" w:firstLineChars="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电气设备需要拿到正式批复文件，才能确认设备订货排产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。</w:t>
      </w:r>
    </w:p>
    <w:p w14:paraId="7995A930">
      <w:pPr>
        <w:numPr>
          <w:ilvl w:val="0"/>
          <w:numId w:val="2"/>
        </w:numPr>
        <w:autoSpaceDE w:val="0"/>
        <w:autoSpaceDN w:val="0"/>
        <w:adjustRightInd w:val="0"/>
        <w:ind w:left="280" w:leftChars="0" w:firstLine="560" w:firstLineChars="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总包单位需要尽快完成项目施工作业人员进场手续。</w:t>
      </w:r>
    </w:p>
    <w:p w14:paraId="50C01FB1">
      <w:pPr>
        <w:numPr>
          <w:ilvl w:val="0"/>
          <w:numId w:val="2"/>
        </w:numPr>
        <w:autoSpaceDE w:val="0"/>
        <w:autoSpaceDN w:val="0"/>
        <w:adjustRightInd w:val="0"/>
        <w:ind w:left="280" w:leftChars="0" w:firstLine="560" w:firstLineChars="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总包单位进厂施工作业人员在开工前，必须完成三级安全教育及安全培训。</w:t>
      </w:r>
    </w:p>
    <w:p w14:paraId="4B72DE4F">
      <w:pPr>
        <w:numPr>
          <w:ilvl w:val="0"/>
          <w:numId w:val="2"/>
        </w:numPr>
        <w:autoSpaceDE w:val="0"/>
        <w:autoSpaceDN w:val="0"/>
        <w:adjustRightInd w:val="0"/>
        <w:ind w:left="280" w:leftChars="0" w:firstLine="560" w:firstLineChars="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本项目设计单位所需PCS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图及厂区协调事宜均有伏特刘亭协调解决。</w:t>
      </w:r>
    </w:p>
    <w:p w14:paraId="19C35F21">
      <w:pPr>
        <w:numPr>
          <w:ilvl w:val="0"/>
          <w:numId w:val="2"/>
        </w:numPr>
        <w:autoSpaceDE w:val="0"/>
        <w:autoSpaceDN w:val="0"/>
        <w:adjustRightInd w:val="0"/>
        <w:ind w:left="280" w:leftChars="0" w:firstLine="560" w:firstLineChars="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本项目确认2024年10月31日开工。</w:t>
      </w:r>
    </w:p>
    <w:p w14:paraId="52976616">
      <w:pPr>
        <w:numPr>
          <w:ilvl w:val="0"/>
          <w:numId w:val="0"/>
        </w:numPr>
        <w:autoSpaceDE w:val="0"/>
        <w:autoSpaceDN w:val="0"/>
        <w:adjustRightInd w:val="0"/>
        <w:ind w:left="840" w:leftChars="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 w14:paraId="495AFA30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 w14:paraId="7256A9DA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 w14:paraId="5FEDC3A1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                              2024年10月2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日</w:t>
      </w:r>
    </w:p>
    <w:p w14:paraId="6A562D03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HeitiStd-Regular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  <w:pPr>
        <w:ind w:left="280"/>
      </w:pPr>
    </w:lvl>
  </w:abstractNum>
  <w:abstractNum w:abstractNumId="1">
    <w:nsid w:val="00000001"/>
    <w:multiLevelType w:val="singleLevel"/>
    <w:tmpl w:val="000000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iNGQ3NDcxNzBmNzdmMGYzZWJiMmZiYzczZTMzZjAifQ=="/>
  </w:docVars>
  <w:rsids>
    <w:rsidRoot w:val="00000000"/>
    <w:rsid w:val="246465B2"/>
    <w:rsid w:val="58AD0DF8"/>
    <w:rsid w:val="6F47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F9BE-5C78-45EE-A2A3-073DE7BD6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392</Words>
  <Characters>444</Characters>
  <Paragraphs>25</Paragraphs>
  <TotalTime>32</TotalTime>
  <ScaleCrop>false</ScaleCrop>
  <LinksUpToDate>false</LinksUpToDate>
  <CharactersWithSpaces>611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2018-11-05T08:37:00Z</dcterms:created>
  <dc:creator>Windows 用户</dc:creator>
  <cp:lastModifiedBy>郭俊兴</cp:lastModifiedBy>
  <cp:lastPrinted>2018-11-06T00:56:00Z</cp:lastPrinted>
  <dcterms:modified xsi:type="dcterms:W3CDTF">2024-10-28T08:54:49Z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74DD19BF165B4E10AC70D6A0576FA291_13</vt:lpwstr>
  </property>
</Properties>
</file>