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63C2">
      <w:pPr>
        <w:spacing w:before="312" w:beforeLines="100" w:after="312" w:afterLines="100"/>
        <w:jc w:val="center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sz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eastAsia="黑体"/>
          <w:sz w:val="44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第一次工地会议</w:t>
      </w:r>
      <w:r>
        <w:rPr>
          <w:rFonts w:hint="eastAsia" w:ascii="黑体" w:eastAsia="黑体"/>
          <w:sz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eastAsia="黑体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会议纪要</w:t>
      </w:r>
    </w:p>
    <w:p w14:paraId="1D534BBF">
      <w:pPr>
        <w:spacing w:after="156" w:afterLines="50" w:line="420" w:lineRule="exact"/>
        <w:ind w:left="21" w:hanging="21" w:hangingChars="10"/>
        <w:rPr>
          <w:szCs w:val="21"/>
        </w:rPr>
      </w:pPr>
      <w:r>
        <w:rPr>
          <w:rFonts w:hint="eastAsia"/>
          <w:szCs w:val="21"/>
        </w:rPr>
        <w:t>工程名称：</w:t>
      </w:r>
      <w:r>
        <w:rPr>
          <w:rFonts w:hint="eastAsia"/>
          <w:szCs w:val="21"/>
          <w:u w:val="single"/>
        </w:rPr>
        <w:t xml:space="preserve">  天合光能光电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二期37.5MW/75MWh用户侧储能项目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编号：THCN--ZHJL--001</w:t>
      </w:r>
      <w:r>
        <w:rPr>
          <w:rFonts w:hint="eastAsia"/>
          <w:szCs w:val="21"/>
        </w:rPr>
        <w:t>　　　　　</w:t>
      </w:r>
    </w:p>
    <w:tbl>
      <w:tblPr>
        <w:tblStyle w:val="5"/>
        <w:tblW w:w="8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206"/>
        <w:gridCol w:w="394"/>
        <w:gridCol w:w="821"/>
        <w:gridCol w:w="3059"/>
      </w:tblGrid>
      <w:tr w14:paraId="0F596F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3" w:hRule="atLeast"/>
          <w:jc w:val="center"/>
        </w:trPr>
        <w:tc>
          <w:tcPr>
            <w:tcW w:w="8668" w:type="dxa"/>
            <w:gridSpan w:val="5"/>
            <w:noWrap w:val="0"/>
            <w:vAlign w:val="top"/>
          </w:tcPr>
          <w:p w14:paraId="3E0768C5">
            <w:pPr>
              <w:spacing w:before="156" w:beforeLines="50" w:line="420" w:lineRule="exact"/>
              <w:rPr>
                <w:rFonts w:hint="eastAsia"/>
              </w:rPr>
            </w:pPr>
            <w:r>
              <w:rPr>
                <w:rFonts w:hint="eastAsia"/>
              </w:rPr>
              <w:t>各与会单位:</w:t>
            </w:r>
          </w:p>
          <w:p w14:paraId="71D61115">
            <w:pPr>
              <w:keepLines/>
              <w:spacing w:before="156" w:beforeLines="50" w:line="42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现将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第一次工地会议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</w:rPr>
              <w:t>会议纪要印发给你们，请查收。</w:t>
            </w:r>
          </w:p>
          <w:p w14:paraId="39FD38B6">
            <w:pPr>
              <w:keepLines/>
              <w:spacing w:line="420" w:lineRule="exact"/>
              <w:rPr>
                <w:rFonts w:hint="eastAsia" w:ascii="宋体"/>
                <w:szCs w:val="21"/>
              </w:rPr>
            </w:pPr>
          </w:p>
          <w:p w14:paraId="530A65C0">
            <w:pPr>
              <w:keepLines/>
              <w:spacing w:line="42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附：会议纪要正文共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一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</w:rPr>
              <w:t>页。</w:t>
            </w:r>
          </w:p>
          <w:p w14:paraId="5D9B29D4">
            <w:pPr>
              <w:keepLines/>
              <w:tabs>
                <w:tab w:val="left" w:pos="7790"/>
              </w:tabs>
              <w:spacing w:line="420" w:lineRule="exact"/>
              <w:rPr>
                <w:rFonts w:hint="eastAsia" w:ascii="宋体"/>
                <w:szCs w:val="21"/>
              </w:rPr>
            </w:pPr>
          </w:p>
          <w:p w14:paraId="52B3E153">
            <w:pPr>
              <w:keepLines/>
              <w:tabs>
                <w:tab w:val="left" w:pos="7790"/>
              </w:tabs>
              <w:spacing w:line="42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 xml:space="preserve">　　　　　　                 项目监理机构(章): </w:t>
            </w:r>
            <w:r>
              <w:rPr>
                <w:rFonts w:hint="eastAsia" w:ascii="宋体"/>
                <w:szCs w:val="21"/>
                <w:u w:val="single"/>
              </w:rPr>
              <w:t xml:space="preserve">                                 </w:t>
            </w:r>
          </w:p>
          <w:p w14:paraId="2F203DC0">
            <w:pPr>
              <w:keepLines/>
              <w:spacing w:line="420" w:lineRule="exact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>　　　　　　                 总监理工程师/总监理工程师代表（签字）：</w:t>
            </w:r>
            <w:r>
              <w:rPr>
                <w:rFonts w:hint="eastAsia" w:ascii="宋体"/>
                <w:szCs w:val="21"/>
                <w:u w:val="single"/>
              </w:rPr>
              <w:t>　　　   　</w:t>
            </w:r>
            <w:r>
              <w:rPr>
                <w:rFonts w:hint="eastAsia"/>
                <w:szCs w:val="21"/>
              </w:rPr>
              <w:t xml:space="preserve">                           </w:t>
            </w:r>
          </w:p>
          <w:p w14:paraId="1FD5D4A6">
            <w:pPr>
              <w:keepLines/>
              <w:spacing w:line="420" w:lineRule="exact"/>
              <w:ind w:firstLine="5502" w:firstLineChars="2620"/>
              <w:rPr>
                <w:rFonts w:asci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438A9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noWrap w:val="0"/>
            <w:vAlign w:val="center"/>
          </w:tcPr>
          <w:p w14:paraId="2FF16B64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会议地点</w:t>
            </w:r>
          </w:p>
        </w:tc>
        <w:tc>
          <w:tcPr>
            <w:tcW w:w="3206" w:type="dxa"/>
            <w:noWrap w:val="0"/>
            <w:vAlign w:val="center"/>
          </w:tcPr>
          <w:p w14:paraId="3982264E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施工现场会议室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0EC57C5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会议时间</w:t>
            </w:r>
          </w:p>
        </w:tc>
        <w:tc>
          <w:tcPr>
            <w:tcW w:w="3059" w:type="dxa"/>
            <w:noWrap w:val="0"/>
            <w:vAlign w:val="top"/>
          </w:tcPr>
          <w:p w14:paraId="4AD0A32E"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2024年10月17日 下午17:00</w:t>
            </w:r>
          </w:p>
        </w:tc>
      </w:tr>
      <w:tr w14:paraId="2F33B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noWrap w:val="0"/>
            <w:vAlign w:val="center"/>
          </w:tcPr>
          <w:p w14:paraId="59DEAEFA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组织单位</w:t>
            </w:r>
          </w:p>
        </w:tc>
        <w:tc>
          <w:tcPr>
            <w:tcW w:w="3206" w:type="dxa"/>
            <w:noWrap w:val="0"/>
            <w:vAlign w:val="center"/>
          </w:tcPr>
          <w:p w14:paraId="4927CD4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常州天合智慧能源工程有限公司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42B83FFA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主持人</w:t>
            </w:r>
          </w:p>
        </w:tc>
        <w:tc>
          <w:tcPr>
            <w:tcW w:w="3059" w:type="dxa"/>
            <w:noWrap w:val="0"/>
            <w:vAlign w:val="top"/>
          </w:tcPr>
          <w:p w14:paraId="4A85CA92">
            <w:pPr>
              <w:rPr>
                <w:rFonts w:ascii="宋体"/>
                <w:szCs w:val="21"/>
              </w:rPr>
            </w:pPr>
          </w:p>
        </w:tc>
      </w:tr>
      <w:tr w14:paraId="1F61F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  <w:jc w:val="center"/>
        </w:trPr>
        <w:tc>
          <w:tcPr>
            <w:tcW w:w="1188" w:type="dxa"/>
            <w:noWrap w:val="0"/>
            <w:vAlign w:val="center"/>
          </w:tcPr>
          <w:p w14:paraId="3A654C65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会议议题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 w14:paraId="0D885170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项目介绍、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质量、安全、进度等相关内容</w:t>
            </w:r>
          </w:p>
        </w:tc>
      </w:tr>
      <w:tr w14:paraId="301F0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1E92D115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各与会单位及人员</w:t>
            </w:r>
          </w:p>
          <w:p w14:paraId="6060C69C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签到栏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6474A2E2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与会单位</w:t>
            </w:r>
          </w:p>
        </w:tc>
        <w:tc>
          <w:tcPr>
            <w:tcW w:w="3880" w:type="dxa"/>
            <w:gridSpan w:val="2"/>
            <w:noWrap w:val="0"/>
            <w:vAlign w:val="center"/>
          </w:tcPr>
          <w:p w14:paraId="1E99D283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与会人员</w:t>
            </w:r>
          </w:p>
        </w:tc>
      </w:tr>
      <w:tr w14:paraId="38B70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51C568E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19115DE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淮安合淮储能科技有限公司</w:t>
            </w:r>
          </w:p>
        </w:tc>
        <w:tc>
          <w:tcPr>
            <w:tcW w:w="3880" w:type="dxa"/>
            <w:gridSpan w:val="2"/>
            <w:noWrap w:val="0"/>
            <w:vAlign w:val="top"/>
          </w:tcPr>
          <w:p w14:paraId="11F1E161">
            <w:pPr>
              <w:rPr>
                <w:rFonts w:hint="eastAsia" w:ascii="宋体"/>
                <w:szCs w:val="21"/>
              </w:rPr>
            </w:pPr>
          </w:p>
        </w:tc>
      </w:tr>
      <w:tr w14:paraId="42375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2D0A3CA0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4FD07F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noWrap w:val="0"/>
            <w:vAlign w:val="top"/>
          </w:tcPr>
          <w:p w14:paraId="208F388A">
            <w:pPr>
              <w:rPr>
                <w:rFonts w:hint="eastAsia" w:ascii="宋体"/>
                <w:szCs w:val="21"/>
              </w:rPr>
            </w:pPr>
          </w:p>
        </w:tc>
      </w:tr>
      <w:tr w14:paraId="7496E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226C5DB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07B78A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苏文电能科技股份有限公司</w:t>
            </w:r>
          </w:p>
        </w:tc>
        <w:tc>
          <w:tcPr>
            <w:tcW w:w="3880" w:type="dxa"/>
            <w:gridSpan w:val="2"/>
            <w:noWrap w:val="0"/>
            <w:vAlign w:val="top"/>
          </w:tcPr>
          <w:p w14:paraId="044ADB06">
            <w:pPr>
              <w:rPr>
                <w:rFonts w:hint="eastAsia" w:ascii="宋体"/>
                <w:szCs w:val="21"/>
              </w:rPr>
            </w:pPr>
          </w:p>
        </w:tc>
      </w:tr>
      <w:tr w14:paraId="2C0E7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60F9B3D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1ADAC5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noWrap w:val="0"/>
            <w:vAlign w:val="top"/>
          </w:tcPr>
          <w:p w14:paraId="4177F5D2">
            <w:pPr>
              <w:rPr>
                <w:rFonts w:hint="eastAsia" w:ascii="宋体"/>
                <w:szCs w:val="21"/>
              </w:rPr>
            </w:pPr>
          </w:p>
        </w:tc>
      </w:tr>
      <w:tr w14:paraId="41008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0B9CFA5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21AD606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常州正衡电力工程监理有限公司</w:t>
            </w:r>
          </w:p>
        </w:tc>
        <w:tc>
          <w:tcPr>
            <w:tcW w:w="3880" w:type="dxa"/>
            <w:gridSpan w:val="2"/>
            <w:noWrap w:val="0"/>
            <w:vAlign w:val="top"/>
          </w:tcPr>
          <w:p w14:paraId="50B12B66">
            <w:pPr>
              <w:rPr>
                <w:rFonts w:hint="eastAsia" w:ascii="宋体"/>
                <w:szCs w:val="21"/>
              </w:rPr>
            </w:pPr>
          </w:p>
        </w:tc>
      </w:tr>
      <w:tr w14:paraId="5AC36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5374C30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00BC3D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noWrap w:val="0"/>
            <w:vAlign w:val="top"/>
          </w:tcPr>
          <w:p w14:paraId="7873D01F">
            <w:pPr>
              <w:rPr>
                <w:rFonts w:hint="eastAsia" w:ascii="宋体"/>
                <w:szCs w:val="21"/>
              </w:rPr>
            </w:pPr>
          </w:p>
        </w:tc>
      </w:tr>
      <w:tr w14:paraId="5F1F4A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F367480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7C0806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常州天合智慧能源工程有限公司</w:t>
            </w:r>
          </w:p>
        </w:tc>
        <w:tc>
          <w:tcPr>
            <w:tcW w:w="3880" w:type="dxa"/>
            <w:gridSpan w:val="2"/>
            <w:noWrap w:val="0"/>
            <w:vAlign w:val="top"/>
          </w:tcPr>
          <w:p w14:paraId="642CD284">
            <w:pPr>
              <w:rPr>
                <w:rFonts w:hint="eastAsia" w:ascii="宋体"/>
                <w:szCs w:val="21"/>
              </w:rPr>
            </w:pPr>
          </w:p>
        </w:tc>
      </w:tr>
      <w:tr w14:paraId="0121D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6D40A7F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5A1F16A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noWrap w:val="0"/>
            <w:vAlign w:val="top"/>
          </w:tcPr>
          <w:p w14:paraId="2EC23553">
            <w:pPr>
              <w:rPr>
                <w:rFonts w:hint="eastAsia" w:ascii="宋体"/>
                <w:szCs w:val="21"/>
              </w:rPr>
            </w:pPr>
          </w:p>
        </w:tc>
      </w:tr>
      <w:tr w14:paraId="3FB51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2D29D930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2854FFA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noWrap w:val="0"/>
            <w:vAlign w:val="top"/>
          </w:tcPr>
          <w:p w14:paraId="1E8D7E35">
            <w:pPr>
              <w:rPr>
                <w:rFonts w:hint="eastAsia" w:ascii="宋体"/>
                <w:szCs w:val="21"/>
              </w:rPr>
            </w:pPr>
          </w:p>
        </w:tc>
      </w:tr>
      <w:tr w14:paraId="48EBF2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668" w:type="dxa"/>
            <w:gridSpan w:val="5"/>
            <w:noWrap w:val="0"/>
            <w:vAlign w:val="top"/>
          </w:tcPr>
          <w:p w14:paraId="663DD452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注：1、本会议纪要分为第一次工地会议纪要</w:t>
            </w:r>
            <w:r>
              <w:rPr>
                <w:szCs w:val="21"/>
              </w:rPr>
              <w:t>（A.0.7</w:t>
            </w:r>
            <w:r>
              <w:rPr>
                <w:szCs w:val="21"/>
                <w:u w:val="single"/>
              </w:rPr>
              <w:t>0</w:t>
            </w:r>
            <w:r>
              <w:rPr>
                <w:szCs w:val="21"/>
              </w:rPr>
              <w:t>）、监理例会纪要（A.0.7</w:t>
            </w:r>
            <w:r>
              <w:rPr>
                <w:szCs w:val="21"/>
                <w:u w:val="single"/>
              </w:rPr>
              <w:t>1</w:t>
            </w:r>
            <w:r>
              <w:rPr>
                <w:szCs w:val="21"/>
              </w:rPr>
              <w:t>）、专题会议纪要（A.0.7</w:t>
            </w:r>
            <w:r>
              <w:rPr>
                <w:szCs w:val="21"/>
                <w:u w:val="single"/>
              </w:rPr>
              <w:t>2</w:t>
            </w:r>
            <w:r>
              <w:rPr>
                <w:szCs w:val="21"/>
              </w:rPr>
              <w:t>）、项目监理机构内部会议纪要（A.0.7</w:t>
            </w:r>
            <w:r>
              <w:rPr>
                <w:szCs w:val="21"/>
                <w:u w:val="single"/>
              </w:rPr>
              <w:t>3</w:t>
            </w:r>
            <w:r>
              <w:rPr>
                <w:szCs w:val="21"/>
              </w:rPr>
              <w:t>）</w:t>
            </w:r>
            <w:r>
              <w:rPr>
                <w:rFonts w:hint="eastAsia" w:ascii="宋体"/>
                <w:szCs w:val="21"/>
              </w:rPr>
              <w:t>。</w:t>
            </w:r>
          </w:p>
          <w:p w14:paraId="3DA16940">
            <w:pPr>
              <w:spacing w:line="32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2、本表与会议纪要正文参会单位各一份。</w:t>
            </w:r>
          </w:p>
        </w:tc>
      </w:tr>
    </w:tbl>
    <w:p w14:paraId="650EFFDE">
      <w:pPr>
        <w:jc w:val="right"/>
        <w:rPr>
          <w:rFonts w:hint="eastAsia" w:ascii="隶书" w:eastAsia="隶书"/>
        </w:rPr>
      </w:pPr>
      <w:r>
        <w:rPr>
          <w:rFonts w:hint="eastAsia" w:ascii="隶书" w:eastAsia="隶书"/>
        </w:rPr>
        <w:t>第</w:t>
      </w:r>
      <w:r>
        <w:rPr>
          <w:rFonts w:hint="eastAsia" w:ascii="隶书" w:eastAsia="隶书"/>
          <w:lang w:val="en-US" w:eastAsia="zh-CN"/>
        </w:rPr>
        <w:t>七</w:t>
      </w:r>
      <w:r>
        <w:rPr>
          <w:rFonts w:hint="eastAsia" w:ascii="隶书" w:eastAsia="隶书"/>
        </w:rPr>
        <w:t>版表                                             江苏省住房和城乡建设厅监制</w:t>
      </w:r>
    </w:p>
    <w:p w14:paraId="3C38A956">
      <w:pPr>
        <w:jc w:val="right"/>
        <w:rPr>
          <w:rFonts w:hint="eastAsia" w:ascii="隶书" w:eastAsia="隶书"/>
        </w:rPr>
      </w:pPr>
    </w:p>
    <w:p w14:paraId="4F903ED3">
      <w:pPr>
        <w:jc w:val="right"/>
        <w:rPr>
          <w:rFonts w:hint="eastAsia" w:ascii="隶书" w:eastAsia="隶书"/>
        </w:rPr>
      </w:pPr>
    </w:p>
    <w:p w14:paraId="34AA8B21">
      <w:pPr>
        <w:jc w:val="center"/>
        <w:rPr>
          <w:rFonts w:hint="eastAsia" w:ascii="隶书" w:eastAsia="隶书"/>
          <w:sz w:val="36"/>
          <w:szCs w:val="32"/>
          <w:lang w:val="en-US" w:eastAsia="zh-CN"/>
        </w:rPr>
      </w:pPr>
      <w:r>
        <w:rPr>
          <w:rFonts w:hint="eastAsia" w:ascii="隶书" w:eastAsia="隶书"/>
          <w:sz w:val="36"/>
          <w:szCs w:val="32"/>
          <w:lang w:val="en-US" w:eastAsia="zh-CN"/>
        </w:rPr>
        <w:t>第一次工地例会</w:t>
      </w:r>
    </w:p>
    <w:p w14:paraId="2F15FD20">
      <w:pPr>
        <w:jc w:val="both"/>
        <w:rPr>
          <w:rFonts w:hint="default" w:ascii="隶书" w:eastAsia="隶书"/>
          <w:sz w:val="28"/>
          <w:szCs w:val="28"/>
          <w:lang w:val="en-US" w:eastAsia="zh-CN"/>
        </w:rPr>
      </w:pPr>
      <w:r>
        <w:rPr>
          <w:rFonts w:hint="eastAsia" w:ascii="隶书" w:eastAsia="隶书"/>
          <w:sz w:val="28"/>
          <w:szCs w:val="28"/>
          <w:lang w:val="en-US" w:eastAsia="zh-CN"/>
        </w:rPr>
        <w:t>会议议题：项目介绍、质量、安全、进度等相关内容</w:t>
      </w:r>
    </w:p>
    <w:p w14:paraId="0A912665">
      <w:pPr>
        <w:jc w:val="both"/>
        <w:rPr>
          <w:rFonts w:hint="eastAsia" w:ascii="隶书" w:eastAsia="隶书"/>
          <w:sz w:val="28"/>
          <w:szCs w:val="28"/>
          <w:lang w:val="en-US" w:eastAsia="zh-CN"/>
        </w:rPr>
      </w:pPr>
      <w:r>
        <w:rPr>
          <w:rFonts w:hint="eastAsia" w:ascii="隶书" w:eastAsia="隶书"/>
          <w:sz w:val="28"/>
          <w:szCs w:val="28"/>
          <w:lang w:val="en-US" w:eastAsia="zh-CN"/>
        </w:rPr>
        <w:t>会议地点：施工现场会议室  会议时间2024年10月17日  17:00</w:t>
      </w:r>
    </w:p>
    <w:p w14:paraId="1A45E0C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会议内容：</w:t>
      </w:r>
    </w:p>
    <w:p w14:paraId="5DB60FF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施工单位：</w:t>
      </w:r>
    </w:p>
    <w:p w14:paraId="31E8D59E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本项目于2024年10月16日正式开工。</w:t>
      </w:r>
    </w:p>
    <w:p w14:paraId="558CA27A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项目部每天早晨开工前安全晨会和交底，进场前佩戴安全帽，穿反光背心。</w:t>
      </w:r>
    </w:p>
    <w:p w14:paraId="79C0A4AD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每周三下午监理例会前上报周报，周报内容（上周完成情况和下周计划）。</w:t>
      </w:r>
    </w:p>
    <w:p w14:paraId="10C90080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材料进场前提前2小时报备，相关合格证、质保书发群里照片发群里，报监理和甲方进行三方联合验收，合格材料进场使用，不合格材料不得进场。</w:t>
      </w:r>
    </w:p>
    <w:p w14:paraId="27A48723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大型机械进场及时报验。</w:t>
      </w:r>
    </w:p>
    <w:p w14:paraId="15B04853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各道工序完成后报监理和甲方进行举牌验收。</w:t>
      </w:r>
    </w:p>
    <w:p w14:paraId="67522E11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项目施工过程中安全第一，包括施工现场、办公区、生活区。</w:t>
      </w:r>
    </w:p>
    <w:p w14:paraId="6B5C7AD3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总公司来检查质量、安全资料要齐全、有效。</w:t>
      </w:r>
    </w:p>
    <w:p w14:paraId="63EBF880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现场操作小型设备做好设备接地，张贴操作规程。</w:t>
      </w:r>
    </w:p>
    <w:p w14:paraId="47B6545E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现场油箱覆盖，防晒，周边放置灭火器。</w:t>
      </w:r>
    </w:p>
    <w:p w14:paraId="67F6FED0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安全警示牌挂设齐全。</w:t>
      </w:r>
    </w:p>
    <w:p w14:paraId="06BD4C6C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办公区、生活区的活动板房做好接地。</w:t>
      </w:r>
    </w:p>
    <w:p w14:paraId="73B16889">
      <w:pPr>
        <w:numPr>
          <w:ilvl w:val="0"/>
          <w:numId w:val="1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配电箱线路图要上箱。</w:t>
      </w:r>
    </w:p>
    <w:p w14:paraId="79F9292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监理单位：</w:t>
      </w:r>
    </w:p>
    <w:p w14:paraId="4999C4F5"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原计划于2024年12月31日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完工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，项目部要分解项目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进度计划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，细化分部，争取将计划提前至2024年12月25日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完工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2F8826A"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土建工程每道工序完成自检自查合格后报监理和甲方共同验收。</w:t>
      </w:r>
    </w:p>
    <w:p w14:paraId="04A5049F"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工期较紧，混凝土浇筑完成后要及时且满足养护要求。</w:t>
      </w:r>
    </w:p>
    <w:p w14:paraId="3B3BE880"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后期电气部门进场后及时进行安全和技术交底工作。</w:t>
      </w:r>
    </w:p>
    <w:p w14:paraId="7BA7EE0F">
      <w:pPr>
        <w:numPr>
          <w:ilvl w:val="0"/>
          <w:numId w:val="2"/>
        </w:numPr>
        <w:ind w:left="4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项目施工，安全要牢记，交底要到位，临时用电必须专人负责。</w:t>
      </w:r>
    </w:p>
    <w:p w14:paraId="4077DE4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建设单位：</w:t>
      </w:r>
    </w:p>
    <w:p w14:paraId="3209B0FB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1、介绍项目概况和各参建单位人员</w:t>
      </w:r>
    </w:p>
    <w:p w14:paraId="622C7BDB"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项目部组建的通讯录报监理和甲方。</w:t>
      </w:r>
    </w:p>
    <w:p w14:paraId="0F164CFE"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安全教育和安全交底要及时、到位。</w:t>
      </w:r>
    </w:p>
    <w:p w14:paraId="61A01AA2"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每周三上午进行周安全检查，下午进行周监理例会。</w:t>
      </w:r>
    </w:p>
    <w:p w14:paraId="5DAD8968"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工序验收报监理和甲方同时进行验收。</w:t>
      </w:r>
    </w:p>
    <w:p w14:paraId="5057363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EC36F2">
      <w:pPr>
        <w:numPr>
          <w:ilvl w:val="0"/>
          <w:numId w:val="0"/>
        </w:numPr>
        <w:ind w:left="420" w:left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2024年10月17日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E39ED"/>
    <w:multiLevelType w:val="singleLevel"/>
    <w:tmpl w:val="9CAE39ED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2AF74F0D"/>
    <w:multiLevelType w:val="singleLevel"/>
    <w:tmpl w:val="2AF74F0D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DNlYzI2ZmU2ZThkZjMzMWQ2NzQwNjc5ZWJjNDMifQ=="/>
  </w:docVars>
  <w:rsids>
    <w:rsidRoot w:val="00000000"/>
    <w:rsid w:val="0C656D19"/>
    <w:rsid w:val="116D6158"/>
    <w:rsid w:val="148649E3"/>
    <w:rsid w:val="1FAD3D13"/>
    <w:rsid w:val="30F310DC"/>
    <w:rsid w:val="31594303"/>
    <w:rsid w:val="40104B7F"/>
    <w:rsid w:val="454C3DFB"/>
    <w:rsid w:val="542E3461"/>
    <w:rsid w:val="674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  <w:lang w:eastAsia="en-US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widowControl w:val="0"/>
      <w:spacing w:before="260" w:after="260" w:line="416" w:lineRule="auto"/>
      <w:jc w:val="left"/>
      <w:outlineLvl w:val="1"/>
    </w:pPr>
    <w:rPr>
      <w:rFonts w:ascii="Arial" w:hAnsi="Arial" w:eastAsia="黑体" w:cs="Times New Roman"/>
      <w:b/>
      <w:bCs/>
      <w:kern w:val="2"/>
      <w:sz w:val="30"/>
      <w:szCs w:val="32"/>
      <w:lang w:eastAsia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28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qFormat/>
    <w:uiPriority w:val="0"/>
    <w:rPr>
      <w:rFonts w:ascii="Arial" w:hAnsi="Arial" w:eastAsia="黑体" w:cs="Times New Roman"/>
      <w:b/>
      <w:bCs/>
      <w:kern w:val="2"/>
      <w:sz w:val="30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1069</Characters>
  <Lines>0</Lines>
  <Paragraphs>0</Paragraphs>
  <TotalTime>7</TotalTime>
  <ScaleCrop>false</ScaleCrop>
  <LinksUpToDate>false</LinksUpToDate>
  <CharactersWithSpaces>1290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2024-06-26T07:36:00Z</dcterms:created>
  <dc:creator>Administrator</dc:creator>
  <cp:lastModifiedBy>朱健康</cp:lastModifiedBy>
  <dcterms:modified xsi:type="dcterms:W3CDTF">2024-10-22T06:28:02Z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AF80887D3F0F4646844FB8B686CAEFEF_13</vt:lpwstr>
  </property>
</Properties>
</file>