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252F13">
        <w:rPr>
          <w:rFonts w:ascii="宋体" w:hint="eastAsia"/>
          <w:sz w:val="24"/>
        </w:rPr>
        <w:t>22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D4678C">
        <w:trPr>
          <w:trHeight w:val="31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252F1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</w:t>
            </w:r>
            <w:r w:rsidR="007449F6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-</w:t>
            </w:r>
            <w:r w:rsidR="00252F13">
              <w:rPr>
                <w:rFonts w:ascii="宋体" w:hint="eastAsia"/>
                <w:sz w:val="24"/>
              </w:rPr>
              <w:t>10</w:t>
            </w:r>
          </w:p>
        </w:tc>
      </w:tr>
      <w:tr w:rsidR="00107C02" w:rsidTr="00D4678C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7449F6" w:rsidRDefault="00681C8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无锡锡安单位高压电缆终端制作需要尽快开始并完成。</w:t>
            </w:r>
          </w:p>
          <w:p w:rsidR="00681C86" w:rsidRDefault="00681C8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高压电缆进中控室电缆沟标高待场内道路硬化完成后再进行。</w:t>
            </w:r>
          </w:p>
          <w:p w:rsidR="00681C86" w:rsidRDefault="00681C8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中控室剩余工程的施工需要加快进度。</w:t>
            </w:r>
          </w:p>
          <w:p w:rsidR="00681C86" w:rsidRDefault="00681C8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房屋接地装置的焊接需要引至光伏支架基础上。</w:t>
            </w:r>
          </w:p>
          <w:p w:rsidR="00681C86" w:rsidRPr="00C05ECF" w:rsidRDefault="00681C8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控楼剩余</w:t>
            </w:r>
            <w:proofErr w:type="gramEnd"/>
            <w:r>
              <w:rPr>
                <w:rFonts w:ascii="宋体" w:hint="eastAsia"/>
                <w:sz w:val="24"/>
              </w:rPr>
              <w:t>设备大供货已催促供货</w:t>
            </w:r>
            <w:proofErr w:type="gramStart"/>
            <w:r>
              <w:rPr>
                <w:rFonts w:ascii="宋体" w:hint="eastAsia"/>
                <w:sz w:val="24"/>
              </w:rPr>
              <w:t>商尽快</w:t>
            </w:r>
            <w:proofErr w:type="gramEnd"/>
            <w:r>
              <w:rPr>
                <w:rFonts w:ascii="宋体" w:hint="eastAsia"/>
                <w:sz w:val="24"/>
              </w:rPr>
              <w:t>发货。</w:t>
            </w:r>
          </w:p>
          <w:p w:rsidR="00297113" w:rsidRDefault="007449F6" w:rsidP="007449F6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无锡锡安机电设备安装有限公司，提出以下几点：</w:t>
            </w:r>
          </w:p>
          <w:p w:rsidR="007449F6" w:rsidRDefault="007449F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高压电缆终端制作在本周内开始。</w:t>
            </w:r>
          </w:p>
          <w:p w:rsidR="007449F6" w:rsidRPr="007449F6" w:rsidRDefault="00681C8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全部电气试验将在本月内完成施工</w:t>
            </w:r>
            <w:r w:rsidR="007449F6">
              <w:rPr>
                <w:rFonts w:ascii="宋体" w:hint="eastAsia"/>
                <w:sz w:val="24"/>
              </w:rPr>
              <w:t>。</w:t>
            </w:r>
          </w:p>
          <w:p w:rsidR="004D720B" w:rsidRPr="004D720B" w:rsidRDefault="004D720B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4D720B">
              <w:rPr>
                <w:rFonts w:ascii="宋体" w:hint="eastAsia"/>
                <w:sz w:val="24"/>
              </w:rPr>
              <w:t>常州正衡电力工程监理有限公司，主要以下几点：</w:t>
            </w:r>
          </w:p>
          <w:p w:rsidR="00297113" w:rsidRDefault="007449F6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各参建单位需要尽快将各自资料完成并上报。</w:t>
            </w:r>
          </w:p>
          <w:p w:rsidR="007449F6" w:rsidRDefault="00681C86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架外线工程施工需要做好安全交底工作。</w:t>
            </w:r>
          </w:p>
          <w:p w:rsidR="004D720B" w:rsidRPr="004D720B" w:rsidRDefault="007449F6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沈阳电业局电气安装公司</w:t>
            </w:r>
            <w:r w:rsidR="004D720B" w:rsidRPr="004D720B">
              <w:rPr>
                <w:rFonts w:ascii="宋体" w:hint="eastAsia"/>
                <w:sz w:val="24"/>
              </w:rPr>
              <w:t>，主要以下几点：</w:t>
            </w:r>
          </w:p>
          <w:p w:rsidR="00CA454F" w:rsidRDefault="00681C86" w:rsidP="00D45A0D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本周内施工人员进场，需要再对场地进行复测后开始施工。</w:t>
            </w:r>
          </w:p>
          <w:p w:rsidR="00681C86" w:rsidRDefault="00681C86" w:rsidP="00D45A0D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施工资料会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在开工的时候送达。</w:t>
            </w:r>
          </w:p>
          <w:p w:rsidR="00681C86" w:rsidRDefault="00681C86" w:rsidP="00681C86">
            <w:pPr>
              <w:spacing w:line="360" w:lineRule="auto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五、吐鲁番山鑫建筑安装有限责任公司</w:t>
            </w:r>
          </w:p>
          <w:p w:rsidR="00681C86" w:rsidRDefault="00681C86" w:rsidP="00681C86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中控楼卫生间</w:t>
            </w:r>
            <w:proofErr w:type="gramEnd"/>
            <w:r>
              <w:rPr>
                <w:rFonts w:ascii="宋体" w:hint="eastAsia"/>
                <w:sz w:val="24"/>
              </w:rPr>
              <w:t>下水观察井施工明天开始。</w:t>
            </w:r>
          </w:p>
          <w:p w:rsidR="00681C86" w:rsidRDefault="00681C86" w:rsidP="00681C86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吴总已安排人员进行室内垃圾清理，下午人员进场开始清理。</w:t>
            </w:r>
          </w:p>
          <w:p w:rsidR="00681C86" w:rsidRDefault="00681C86" w:rsidP="00681C86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中控楼外施工材料今天下午安排人员进行清理。</w:t>
            </w:r>
          </w:p>
          <w:p w:rsidR="00681C86" w:rsidRPr="00681C86" w:rsidRDefault="00681C86" w:rsidP="00681C86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</w:p>
          <w:p w:rsidR="00D45A0D" w:rsidRPr="00681C86" w:rsidRDefault="00D45A0D" w:rsidP="00D45A0D">
            <w:pPr>
              <w:spacing w:line="420" w:lineRule="exact"/>
              <w:ind w:left="900" w:right="360"/>
              <w:jc w:val="right"/>
              <w:rPr>
                <w:rFonts w:ascii="宋体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D4678C">
      <w:pgSz w:w="11906" w:h="16838"/>
      <w:pgMar w:top="1247" w:right="158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F9" w:rsidRDefault="00FE4AF9" w:rsidP="00510391">
      <w:r>
        <w:separator/>
      </w:r>
    </w:p>
  </w:endnote>
  <w:endnote w:type="continuationSeparator" w:id="0">
    <w:p w:rsidR="00FE4AF9" w:rsidRDefault="00FE4AF9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F9" w:rsidRDefault="00FE4AF9" w:rsidP="00510391">
      <w:r>
        <w:separator/>
      </w:r>
    </w:p>
  </w:footnote>
  <w:footnote w:type="continuationSeparator" w:id="0">
    <w:p w:rsidR="00FE4AF9" w:rsidRDefault="00FE4AF9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286F9A"/>
    <w:multiLevelType w:val="hybridMultilevel"/>
    <w:tmpl w:val="035C2D24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38243C"/>
    <w:multiLevelType w:val="hybridMultilevel"/>
    <w:tmpl w:val="8A9C22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2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0F557A1"/>
    <w:multiLevelType w:val="hybridMultilevel"/>
    <w:tmpl w:val="02F850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5"/>
  </w:num>
  <w:num w:numId="10">
    <w:abstractNumId w:val="19"/>
  </w:num>
  <w:num w:numId="11">
    <w:abstractNumId w:val="15"/>
  </w:num>
  <w:num w:numId="12">
    <w:abstractNumId w:val="21"/>
  </w:num>
  <w:num w:numId="13">
    <w:abstractNumId w:val="20"/>
  </w:num>
  <w:num w:numId="14">
    <w:abstractNumId w:val="3"/>
  </w:num>
  <w:num w:numId="15">
    <w:abstractNumId w:val="12"/>
  </w:num>
  <w:num w:numId="16">
    <w:abstractNumId w:val="8"/>
  </w:num>
  <w:num w:numId="17">
    <w:abstractNumId w:val="2"/>
  </w:num>
  <w:num w:numId="18">
    <w:abstractNumId w:val="9"/>
  </w:num>
  <w:num w:numId="19">
    <w:abstractNumId w:val="7"/>
  </w:num>
  <w:num w:numId="20">
    <w:abstractNumId w:val="4"/>
  </w:num>
  <w:num w:numId="21">
    <w:abstractNumId w:val="23"/>
  </w:num>
  <w:num w:numId="22">
    <w:abstractNumId w:val="6"/>
  </w:num>
  <w:num w:numId="23">
    <w:abstractNumId w:val="17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9131A"/>
    <w:rsid w:val="001C30F4"/>
    <w:rsid w:val="001C468A"/>
    <w:rsid w:val="001D74D8"/>
    <w:rsid w:val="001F671F"/>
    <w:rsid w:val="002302EA"/>
    <w:rsid w:val="00240A28"/>
    <w:rsid w:val="00252F13"/>
    <w:rsid w:val="00290B9C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43392B"/>
    <w:rsid w:val="00450890"/>
    <w:rsid w:val="00463A53"/>
    <w:rsid w:val="004669A0"/>
    <w:rsid w:val="00467DBC"/>
    <w:rsid w:val="00476D6A"/>
    <w:rsid w:val="004D720B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81C86"/>
    <w:rsid w:val="006A30E5"/>
    <w:rsid w:val="006C7AE8"/>
    <w:rsid w:val="007449F6"/>
    <w:rsid w:val="00744C59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AC27F5"/>
    <w:rsid w:val="00B0002A"/>
    <w:rsid w:val="00B326A4"/>
    <w:rsid w:val="00B3522A"/>
    <w:rsid w:val="00B57975"/>
    <w:rsid w:val="00BA4923"/>
    <w:rsid w:val="00BE06A3"/>
    <w:rsid w:val="00BE3DE4"/>
    <w:rsid w:val="00BF491E"/>
    <w:rsid w:val="00C05ECF"/>
    <w:rsid w:val="00C80112"/>
    <w:rsid w:val="00C807CF"/>
    <w:rsid w:val="00C907F3"/>
    <w:rsid w:val="00CA454F"/>
    <w:rsid w:val="00CA7C1A"/>
    <w:rsid w:val="00CC6936"/>
    <w:rsid w:val="00CD5134"/>
    <w:rsid w:val="00D2288F"/>
    <w:rsid w:val="00D34B53"/>
    <w:rsid w:val="00D45A0D"/>
    <w:rsid w:val="00D4678C"/>
    <w:rsid w:val="00D728E8"/>
    <w:rsid w:val="00DC2020"/>
    <w:rsid w:val="00DC6FC6"/>
    <w:rsid w:val="00DD589A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D53A4"/>
    <w:rsid w:val="00EF79C2"/>
    <w:rsid w:val="00F1668A"/>
    <w:rsid w:val="00F35B37"/>
    <w:rsid w:val="00F53E4D"/>
    <w:rsid w:val="00F641F5"/>
    <w:rsid w:val="00F65965"/>
    <w:rsid w:val="00F67026"/>
    <w:rsid w:val="00F7700E"/>
    <w:rsid w:val="00F87D9B"/>
    <w:rsid w:val="00F96AC1"/>
    <w:rsid w:val="00FA315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A155-094C-4886-8C18-8CBBBC17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cp:lastPrinted>2014-08-12T08:37:00Z</cp:lastPrinted>
  <dcterms:created xsi:type="dcterms:W3CDTF">2014-11-10T05:12:00Z</dcterms:created>
  <dcterms:modified xsi:type="dcterms:W3CDTF">2014-11-10T06:30:00Z</dcterms:modified>
</cp:coreProperties>
</file>