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会</w:t>
      </w:r>
      <w:r>
        <w:rPr>
          <w:rFonts w:ascii="宋体" w:hAnsi="宋体"/>
          <w:b/>
          <w:spacing w:val="40"/>
          <w:sz w:val="36"/>
          <w:szCs w:val="36"/>
        </w:rPr>
        <w:t xml:space="preserve"> </w:t>
      </w:r>
      <w:r>
        <w:rPr>
          <w:rFonts w:hint="eastAsia" w:ascii="宋体" w:hAnsi="宋体"/>
          <w:b/>
          <w:spacing w:val="40"/>
          <w:sz w:val="36"/>
          <w:szCs w:val="36"/>
        </w:rPr>
        <w:t>议</w:t>
      </w:r>
      <w:r>
        <w:rPr>
          <w:rFonts w:ascii="宋体" w:hAnsi="宋体"/>
          <w:b/>
          <w:spacing w:val="40"/>
          <w:sz w:val="36"/>
          <w:szCs w:val="36"/>
        </w:rPr>
        <w:t xml:space="preserve"> </w:t>
      </w:r>
      <w:r>
        <w:rPr>
          <w:rFonts w:hint="eastAsia" w:ascii="宋体" w:hAnsi="宋体"/>
          <w:b/>
          <w:spacing w:val="40"/>
          <w:sz w:val="36"/>
          <w:szCs w:val="36"/>
        </w:rPr>
        <w:t>纪  要</w:t>
      </w:r>
    </w:p>
    <w:p>
      <w:pPr>
        <w:spacing w:line="360" w:lineRule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                  </w:t>
      </w:r>
    </w:p>
    <w:p>
      <w:pPr>
        <w:spacing w:line="360" w:lineRule="auto"/>
        <w:rPr>
          <w:rFonts w:eastAsia="仿宋_GB2312"/>
          <w:sz w:val="22"/>
          <w:szCs w:val="22"/>
        </w:rPr>
      </w:pPr>
      <w:r>
        <w:rPr>
          <w:rFonts w:hint="eastAsia" w:eastAsia="仿宋_GB2312"/>
          <w:sz w:val="24"/>
          <w:szCs w:val="24"/>
        </w:rPr>
        <w:t xml:space="preserve">                                             </w:t>
      </w:r>
      <w:r>
        <w:rPr>
          <w:rFonts w:hint="eastAsia" w:eastAsia="仿宋_GB2312"/>
          <w:sz w:val="22"/>
          <w:szCs w:val="22"/>
        </w:rPr>
        <w:t xml:space="preserve"> </w:t>
      </w:r>
      <w:r>
        <w:rPr>
          <w:rFonts w:hint="eastAsia" w:eastAsia="仿宋_GB2312"/>
          <w:sz w:val="24"/>
          <w:szCs w:val="24"/>
        </w:rPr>
        <w:t>表号：</w:t>
      </w:r>
      <w:r>
        <w:rPr>
          <w:rFonts w:hint="eastAsia" w:eastAsia="仿宋_GB2312"/>
          <w:sz w:val="24"/>
          <w:szCs w:val="18"/>
        </w:rPr>
        <w:t>HBLHGD</w:t>
      </w:r>
    </w:p>
    <w:p>
      <w:pPr>
        <w:spacing w:line="360" w:lineRule="auto"/>
        <w:jc w:val="center"/>
        <w:rPr>
          <w:rFonts w:ascii="宋体" w:hAnsi="宋体"/>
          <w:b/>
          <w:spacing w:val="40"/>
          <w:sz w:val="36"/>
          <w:szCs w:val="36"/>
        </w:rPr>
      </w:pPr>
      <w:r>
        <w:rPr>
          <w:rFonts w:hint="eastAsia" w:eastAsia="仿宋_GB2312"/>
          <w:sz w:val="24"/>
          <w:szCs w:val="24"/>
        </w:rPr>
        <w:t xml:space="preserve">                                          编号:CZZH-74-19-0021</w:t>
      </w:r>
    </w:p>
    <w:p>
      <w:pPr>
        <w:spacing w:line="360" w:lineRule="auto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  <w:u w:val="single"/>
        </w:rPr>
        <w:t>工程名称：河北隆化步古沟镇20MW光伏发电项目   签发</w:t>
      </w:r>
      <w:r>
        <w:rPr>
          <w:rFonts w:hint="eastAsia" w:ascii="仿宋_GB2312" w:eastAsia="仿宋_GB2312"/>
          <w:sz w:val="32"/>
          <w:szCs w:val="32"/>
          <w:u w:val="single"/>
        </w:rPr>
        <w:t>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会议时间:2015年08月14日下午17:30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会议地点：综合楼一楼会议室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会议参加人员：详见会议签到表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主持人：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黄泽桐</w:t>
      </w:r>
      <w:r>
        <w:rPr>
          <w:rFonts w:hint="eastAsia" w:ascii="仿宋" w:hAnsi="仿宋" w:eastAsia="仿宋" w:cs="仿宋"/>
          <w:sz w:val="24"/>
          <w:szCs w:val="24"/>
        </w:rPr>
        <w:t xml:space="preserve">            记录：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赵毅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主要内容：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首先由总包陈总汇报本周整改量：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所有站房内卫生已清理。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箱变四周接地排的整改完成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防火泥已到，明天做封堵。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防雷、接地验收在联系。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气象局已联系在下周来人。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消防已在联系落实。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运维</w:t>
      </w:r>
      <w:r>
        <w:rPr>
          <w:rFonts w:hint="eastAsia" w:ascii="仿宋" w:hAnsi="仿宋" w:eastAsia="仿宋" w:cs="仿宋"/>
          <w:sz w:val="24"/>
          <w:szCs w:val="24"/>
        </w:rPr>
        <w:t>：韩站长</w:t>
      </w:r>
    </w:p>
    <w:p>
      <w:pPr>
        <w:pStyle w:val="6"/>
        <w:numPr>
          <w:ilvl w:val="0"/>
          <w:numId w:val="2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1-18区整改，执行力度有问题，例如逆变房内卫生打扫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不彻底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汇流站内小开关标志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仍</w:t>
      </w:r>
      <w:r>
        <w:rPr>
          <w:rFonts w:hint="eastAsia" w:ascii="仿宋" w:hAnsi="仿宋" w:eastAsia="仿宋" w:cs="仿宋"/>
          <w:sz w:val="24"/>
          <w:szCs w:val="24"/>
        </w:rPr>
        <w:t>未注明。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运维人员到承德供电局考试要等通知。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要求提供各设备厂家的联系方式。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组件后的4mm导线插头不能和其他线绑扎在一起。</w:t>
      </w: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杨总：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1）总包的整改量到了什么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程度</w:t>
      </w:r>
      <w:r>
        <w:rPr>
          <w:rFonts w:hint="eastAsia" w:ascii="仿宋" w:hAnsi="仿宋" w:eastAsia="仿宋" w:cs="仿宋"/>
          <w:sz w:val="24"/>
          <w:szCs w:val="24"/>
        </w:rPr>
        <w:t>？要立即上报，螺旋桩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穿</w:t>
      </w:r>
      <w:r>
        <w:rPr>
          <w:rFonts w:hint="eastAsia" w:ascii="仿宋" w:hAnsi="仿宋" w:eastAsia="仿宋" w:cs="仿宋"/>
          <w:sz w:val="24"/>
          <w:szCs w:val="24"/>
        </w:rPr>
        <w:t>孔改接地何时整改完，竣工图要提供电子版交设计院确认？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2）监理尽快提供备案书的资料12项，其中1项由业主提供。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申请表一式三份盖公司章，其它资料已扫描件形式发过来。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3）8月15日前已复查1-13区，整改情况如何？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2）要求山上的5个区在8月16日验收完，并将问题上报。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3）消缺整改情况经验收合格后由运维签字认可。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4）资料报审要立即落实。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5）消防、防雷接地要求明天（8月16日）落实。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6）汇流站的爬梯不符合规范要求。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7）工程施工合同总包要盖章上报业主（做开工许可证）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8）总包在20号前将整改项消缺完。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业主张大伟：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1）总包、外送因整改不到位的，所造成影响发电量的一切后果由责任单位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承担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发电量的一切损失。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2）消防验收日期要落实。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3）要求总包核对整改量，定出整改时间。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4）要求总包对每一区整改报检，不能为了一个问题而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重复。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5）场区的组件清洗报价总包尽快上报。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监理黄工：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）根据业主的计划按排节点时间，总包要保证在八月二十日完成所有工程量和整改量。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本周重点工作，由业主、运维、监理、总包、分包五家联合检查1-18区的质量情况，将所查问题即时发出整改，本周累计共查出问题53项，已整改15项已上报验收，部分仍要整改，要求总包对已整改好的要整改手续回复报验，运维、监理仍需组织复查后签字确认，方为节点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）电气资料经监理检查发现签字手续不全，要补签字，封面、目录没有见到实样，总包立即落实，不能因资料而影响验收。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7）外送单位的报审资料一直不提供，要求外送高度重视，立即联系落实。</w:t>
      </w: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pStyle w:val="6"/>
        <w:ind w:left="360" w:firstLine="0" w:firstLineChars="0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宋体" w:hAnsi="宋体"/>
          <w:b/>
          <w:spacing w:val="40"/>
          <w:sz w:val="24"/>
          <w:szCs w:val="24"/>
          <w:u w:val="single"/>
        </w:rPr>
      </w:pPr>
      <w:r>
        <w:rPr>
          <w:rFonts w:hint="eastAsia" w:ascii="宋体" w:hAnsi="宋体"/>
          <w:b/>
          <w:spacing w:val="40"/>
          <w:sz w:val="24"/>
          <w:szCs w:val="24"/>
          <w:u w:val="single"/>
        </w:rPr>
        <w:t xml:space="preserve">                                          </w:t>
      </w:r>
    </w:p>
    <w:p>
      <w:r>
        <w:rPr>
          <w:rFonts w:hint="eastAsia" w:ascii="仿宋_GB2312" w:eastAsia="仿宋_GB2312"/>
          <w:sz w:val="24"/>
        </w:rPr>
        <w:t xml:space="preserve">     本表一式</w:t>
      </w:r>
      <w:r>
        <w:rPr>
          <w:rFonts w:hint="eastAsia" w:ascii="仿宋_GB2312" w:eastAsia="仿宋_GB2312"/>
          <w:sz w:val="24"/>
          <w:u w:val="single"/>
        </w:rPr>
        <w:t xml:space="preserve"> 四  </w:t>
      </w:r>
      <w:r>
        <w:rPr>
          <w:rFonts w:hint="eastAsia" w:ascii="仿宋_GB2312" w:eastAsia="仿宋_GB2312"/>
          <w:sz w:val="24"/>
        </w:rPr>
        <w:t>份，参加会议单位各存一份，项目监理部存</w:t>
      </w:r>
      <w:r>
        <w:rPr>
          <w:rFonts w:hint="eastAsia" w:ascii="仿宋_GB2312" w:eastAsia="仿宋_GB2312"/>
          <w:sz w:val="24"/>
          <w:u w:val="single"/>
        </w:rPr>
        <w:t xml:space="preserve"> 一  </w:t>
      </w:r>
      <w:r>
        <w:rPr>
          <w:rFonts w:hint="eastAsia" w:ascii="仿宋_GB2312" w:eastAsia="仿宋_GB2312"/>
          <w:sz w:val="24"/>
        </w:rPr>
        <w:t>份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59852665">
    <w:nsid w:val="33404F79"/>
    <w:multiLevelType w:val="multilevel"/>
    <w:tmpl w:val="33404F79"/>
    <w:lvl w:ilvl="0" w:tentative="1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64514188">
    <w:nsid w:val="3387708C"/>
    <w:multiLevelType w:val="multilevel"/>
    <w:tmpl w:val="3387708C"/>
    <w:lvl w:ilvl="0" w:tentative="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64514188"/>
  </w:num>
  <w:num w:numId="2">
    <w:abstractNumId w:val="8598526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079C"/>
    <w:rsid w:val="00131818"/>
    <w:rsid w:val="003E17C6"/>
    <w:rsid w:val="0041079C"/>
    <w:rsid w:val="00511EDF"/>
    <w:rsid w:val="008468E4"/>
    <w:rsid w:val="0087485A"/>
    <w:rsid w:val="008A42D9"/>
    <w:rsid w:val="008B159D"/>
    <w:rsid w:val="00910734"/>
    <w:rsid w:val="00B27ADF"/>
    <w:rsid w:val="00C3189C"/>
    <w:rsid w:val="00C47EA6"/>
    <w:rsid w:val="00FA415A"/>
    <w:rsid w:val="00FD04F7"/>
    <w:rsid w:val="0CB401F2"/>
    <w:rsid w:val="13AD6A55"/>
    <w:rsid w:val="4D30448B"/>
    <w:rsid w:val="6F23536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1078</Characters>
  <Lines>8</Lines>
  <Paragraphs>2</Paragraphs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2015-08-16T02:31:00Z</dcterms:created>
  <dc:creator>HZT</dc:creator>
  <cp:lastModifiedBy>Administrator</cp:lastModifiedBy>
  <dcterms:modified xsi:type="dcterms:W3CDTF">2015-08-17T01:41:11Z</dcterms:modified>
  <dc:title>会 议 纪  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