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kern w:val="2"/>
        </w:rPr>
      </w:pPr>
      <w:r>
        <w:rPr>
          <w:rFonts w:hint="eastAsia"/>
          <w:kern w:val="2"/>
        </w:rPr>
        <w:t>GFDZJBM</w:t>
      </w:r>
      <w:r>
        <w:rPr>
          <w:rFonts w:hint="eastAsia"/>
          <w:b/>
          <w:kern w:val="2"/>
        </w:rPr>
        <w:t>12</w:t>
      </w:r>
      <w:r>
        <w:rPr>
          <w:rFonts w:hint="eastAsia"/>
          <w:kern w:val="2"/>
        </w:rPr>
        <w:t>：质量</w:t>
      </w:r>
      <w:r>
        <w:rPr>
          <w:rFonts w:hint="eastAsia"/>
          <w:b/>
          <w:kern w:val="2"/>
        </w:rPr>
        <w:t>/</w:t>
      </w:r>
      <w:r>
        <w:rPr>
          <w:rFonts w:hint="eastAsia"/>
          <w:kern w:val="2"/>
        </w:rPr>
        <w:t>安全活动记录</w:t>
      </w:r>
    </w:p>
    <w:p>
      <w:pPr>
        <w:pStyle w:val="7"/>
      </w:pPr>
      <w:r>
        <w:rPr>
          <w:rFonts w:hint="eastAsia"/>
        </w:rPr>
        <w:t>质量</w:t>
      </w:r>
      <w:r>
        <w:rPr>
          <w:rFonts w:hint="eastAsia"/>
          <w:b/>
        </w:rPr>
        <w:t>/</w:t>
      </w:r>
      <w:r>
        <w:rPr>
          <w:rFonts w:hint="eastAsia"/>
        </w:rPr>
        <w:t>安全活动记录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color w:val="auto"/>
          <w:sz w:val="24"/>
          <w:szCs w:val="24"/>
          <w:lang w:eastAsia="zh-CN"/>
        </w:rPr>
        <w:t>中设国联于都</w:t>
      </w:r>
      <w:r>
        <w:rPr>
          <w:rFonts w:hint="eastAsia"/>
          <w:color w:val="auto"/>
          <w:sz w:val="24"/>
          <w:szCs w:val="24"/>
          <w:lang w:val="en-US" w:eastAsia="zh-CN"/>
        </w:rPr>
        <w:t>60MWp﹙二期40MWp﹚光伏电站项目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02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74"/>
        <w:gridCol w:w="6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活动时间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2017年10月20日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活动地点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盘古山镇石材厂﹑砖厂﹑学校北光伏区。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主持（交底）人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李士中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施工现场工作场地目前施工已无多余施工作业面可供施工，施工现场有3人做修补消缺工作，﹙因征地工作没有落实到位﹚受制土地有无，质量安全检查暂停。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</w:t>
            </w:r>
            <w:r>
              <w:rPr>
                <w:sz w:val="18"/>
                <w:szCs w:val="18"/>
              </w:rPr>
              <w:t>（签字）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李士中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本表适用监理人员交底、学习、培训记录使用，监理项目部自存。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隶书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文鼎CS中宋">
    <w:altName w:val="黑体"/>
    <w:panose1 w:val="00000000000000000000"/>
    <w:charset w:val="86"/>
    <w:family w:val="modern"/>
    <w:pitch w:val="default"/>
    <w:sig w:usb0="00000000" w:usb1="00000000" w:usb2="00000010" w:usb3="00000000" w:csb0="0004000A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4C"/>
    <w:rsid w:val="00063BE1"/>
    <w:rsid w:val="00216F7B"/>
    <w:rsid w:val="003308E9"/>
    <w:rsid w:val="004F3136"/>
    <w:rsid w:val="005C3F4E"/>
    <w:rsid w:val="006B5F43"/>
    <w:rsid w:val="00D22C82"/>
    <w:rsid w:val="00D90BA0"/>
    <w:rsid w:val="00FB4D4C"/>
    <w:rsid w:val="18385A89"/>
    <w:rsid w:val="715A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91</Characters>
  <Lines>45</Lines>
  <Paragraphs>9</Paragraphs>
  <TotalTime>0</TotalTime>
  <ScaleCrop>false</ScaleCrop>
  <LinksUpToDate>false</LinksUpToDate>
  <CharactersWithSpaces>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2016-12-02T08:05:00Z</dcterms:created>
  <dc:creator>20160730</dc:creator>
  <cp:lastModifiedBy>Administrator</cp:lastModifiedBy>
  <dcterms:modified xsi:type="dcterms:W3CDTF">2017-10-20T10:08:59Z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