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kern w:val="2"/>
        </w:rPr>
      </w:pPr>
    </w:p>
    <w:p>
      <w:pPr>
        <w:pStyle w:val="7"/>
        <w:rPr>
          <w:sz w:val="36"/>
          <w:szCs w:val="36"/>
        </w:rPr>
      </w:pPr>
      <w:r>
        <w:rPr>
          <w:rFonts w:hint="eastAsia"/>
          <w:sz w:val="36"/>
          <w:szCs w:val="36"/>
        </w:rPr>
        <w:t>质量</w:t>
      </w:r>
      <w:r>
        <w:rPr>
          <w:rFonts w:hint="eastAsia"/>
          <w:b/>
          <w:sz w:val="36"/>
          <w:szCs w:val="36"/>
        </w:rPr>
        <w:t>/</w:t>
      </w:r>
      <w:r>
        <w:rPr>
          <w:rFonts w:hint="eastAsia"/>
          <w:sz w:val="36"/>
          <w:szCs w:val="36"/>
        </w:rPr>
        <w:t>安全活动记录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  <w:lang w:val="en-US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/>
          <w:kern w:val="21"/>
          <w:sz w:val="18"/>
          <w:szCs w:val="18"/>
          <w:lang w:val="en-US" w:eastAsia="zh-CN"/>
        </w:rPr>
        <w:t>泰州中正农业发展有限公司9兆瓦光伏发电项目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 xml:space="preserve">编号：  </w:t>
      </w:r>
      <w:r>
        <w:rPr>
          <w:rFonts w:hint="eastAsia"/>
          <w:kern w:val="21"/>
          <w:sz w:val="18"/>
          <w:szCs w:val="18"/>
          <w:lang w:val="en-US" w:eastAsia="zh-CN"/>
        </w:rPr>
        <w:t>04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574"/>
        <w:gridCol w:w="67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活动时间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2018.6.4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活动地点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1#2#3#4#5#6#7#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主持（交底）人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朱健康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内容：</w:t>
            </w:r>
          </w:p>
          <w:p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1、每天上午施工前必须召开安全教育会议，要求每一个工人做到“安全在心中”</w:t>
            </w:r>
          </w:p>
          <w:p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1、桩机施工前进行全面检查，不得存在安全隐患，施工人员不得在桩机施工半径范围之内随意走动</w:t>
            </w:r>
          </w:p>
          <w:p>
            <w:pPr>
              <w:numPr>
                <w:ilvl w:val="0"/>
                <w:numId w:val="1"/>
              </w:num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要求准确佩戴安全帽和反光背心</w:t>
            </w:r>
          </w:p>
          <w:p>
            <w:pPr>
              <w:numPr>
                <w:ilvl w:val="0"/>
                <w:numId w:val="1"/>
              </w:num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现场临时用电，配电箱内准确接线，配备合格的断路器，现场使用防爆插座</w:t>
            </w:r>
          </w:p>
          <w:p>
            <w:pPr>
              <w:numPr>
                <w:ilvl w:val="0"/>
                <w:numId w:val="1"/>
              </w:num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支架和组件安装时要求施工人员佩戴安全带</w:t>
            </w:r>
          </w:p>
          <w:p>
            <w:pPr>
              <w:numPr>
                <w:ilvl w:val="0"/>
                <w:numId w:val="1"/>
              </w:num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鱼塘施工时要求穿救生衣</w:t>
            </w:r>
          </w:p>
          <w:p>
            <w:pPr>
              <w:numPr>
                <w:ilvl w:val="0"/>
                <w:numId w:val="1"/>
              </w:num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做好现场文明卫生工作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参加人</w:t>
            </w:r>
            <w:r>
              <w:rPr>
                <w:sz w:val="18"/>
                <w:szCs w:val="18"/>
              </w:rPr>
              <w:t>（签字）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朱健康  段光林 周滨荣 鲍登保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本表适用监理人员交底、学习、培训记录使用，监理项目部自存。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94040E"/>
    <w:multiLevelType w:val="singleLevel"/>
    <w:tmpl w:val="5994040E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D4C"/>
    <w:rsid w:val="00063BE1"/>
    <w:rsid w:val="00216F7B"/>
    <w:rsid w:val="003308E9"/>
    <w:rsid w:val="004F3136"/>
    <w:rsid w:val="005C3F4E"/>
    <w:rsid w:val="006B5F43"/>
    <w:rsid w:val="00D22C82"/>
    <w:rsid w:val="00D90BA0"/>
    <w:rsid w:val="00FB4D4C"/>
    <w:rsid w:val="0B0568BA"/>
    <w:rsid w:val="250F654D"/>
    <w:rsid w:val="284A74DF"/>
    <w:rsid w:val="2F7511A0"/>
    <w:rsid w:val="67DF0971"/>
    <w:rsid w:val="6E325F43"/>
    <w:rsid w:val="70422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83</Words>
  <Characters>91</Characters>
  <Lines>45</Lines>
  <Paragraphs>9</Paragraphs>
  <TotalTime>6</TotalTime>
  <ScaleCrop>false</ScaleCrop>
  <LinksUpToDate>false</LinksUpToDate>
  <CharactersWithSpaces>98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2016-12-02T08:05:00Z</dcterms:created>
  <dc:creator>20160730</dc:creator>
  <cp:lastModifiedBy>LENOVO</cp:lastModifiedBy>
  <cp:lastPrinted>2018-06-07T15:41:43Z</cp:lastPrinted>
  <dcterms:modified xsi:type="dcterms:W3CDTF">2018-06-07T15:42:24Z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