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pacing w:val="40"/>
          <w:sz w:val="44"/>
          <w:szCs w:val="44"/>
        </w:rPr>
      </w:pPr>
      <w:bookmarkStart w:id="0" w:name="发出文件记录表"/>
      <w:r>
        <w:rPr>
          <w:rFonts w:hint="eastAsia" w:ascii="宋体" w:hAnsi="宋体"/>
          <w:b/>
          <w:spacing w:val="40"/>
          <w:sz w:val="44"/>
          <w:szCs w:val="44"/>
        </w:rPr>
        <w:t>发出文件记录表</w:t>
      </w:r>
    </w:p>
    <w:bookmarkEnd w:id="0"/>
    <w:p>
      <w:pPr>
        <w:ind w:right="84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表号：B-14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工程名称： 海宁中国皮革城股份有限公</w:t>
      </w:r>
      <w:r>
        <w:rPr>
          <w:rFonts w:hint="eastAsia" w:ascii="宋体" w:hAnsi="宋体"/>
          <w:color w:val="0000FF"/>
        </w:rPr>
        <w:t>司1252.35KW分布式光伏发电项目</w:t>
      </w:r>
      <w:r>
        <w:rPr>
          <w:rFonts w:hint="eastAsia" w:ascii="宋体" w:hAnsi="宋体"/>
          <w:color w:val="0000FF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/>
        </w:rPr>
        <w:t xml:space="preserve"> 编号：</w:t>
      </w:r>
      <w:r>
        <w:rPr>
          <w:rFonts w:hint="eastAsia" w:ascii="宋体" w:hAnsi="宋体"/>
          <w:lang w:val="en-US" w:eastAsia="zh-CN"/>
        </w:rPr>
        <w:t>ZHJL-WJJL-01</w:t>
      </w:r>
    </w:p>
    <w:tbl>
      <w:tblPr>
        <w:tblStyle w:val="4"/>
        <w:tblW w:w="145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209"/>
        <w:gridCol w:w="1584"/>
        <w:gridCol w:w="2827"/>
        <w:gridCol w:w="1942"/>
        <w:gridCol w:w="1942"/>
        <w:gridCol w:w="2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序号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发出文件名称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文件编号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发往单位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日   期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发文人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接受人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第一次工地例会会议纪要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浙江京禾电子科技有限公司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2106.8.21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孟文伟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金益新、周绪普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监理工作联系单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浙江京禾电子科技有限公司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2106.8.21</w:t>
            </w: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孟文伟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金益新、周绪普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本表由项目监理机构填写，项目监理机构自存。</w:t>
      </w:r>
    </w:p>
    <w:p>
      <w:pPr>
        <w:jc w:val="center"/>
        <w:rPr>
          <w:rFonts w:hint="eastAsia" w:ascii="宋体" w:hAnsi="宋体"/>
          <w:spacing w:val="40"/>
          <w:sz w:val="44"/>
          <w:szCs w:val="44"/>
        </w:rPr>
      </w:pPr>
      <w:bookmarkStart w:id="1" w:name="接收文件登记表"/>
      <w:r>
        <w:rPr>
          <w:rFonts w:hint="eastAsia" w:ascii="宋体" w:hAnsi="宋体"/>
          <w:b/>
          <w:spacing w:val="40"/>
          <w:sz w:val="44"/>
          <w:szCs w:val="44"/>
        </w:rPr>
        <w:t>接收文件登记表</w:t>
      </w:r>
    </w:p>
    <w:bookmarkEnd w:id="1"/>
    <w:p>
      <w:pPr>
        <w:ind w:right="84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表号：B-15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工程名称：海宁中国皮革城股份有限公</w:t>
      </w:r>
      <w:r>
        <w:rPr>
          <w:rFonts w:hint="eastAsia" w:ascii="宋体" w:hAnsi="宋体"/>
          <w:color w:val="0000FF"/>
        </w:rPr>
        <w:t>司1252.35KW分布式光伏发电项目</w:t>
      </w:r>
      <w:r>
        <w:rPr>
          <w:rFonts w:hint="eastAsia" w:ascii="宋体" w:hAnsi="宋体"/>
          <w:color w:val="0000FF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                                        </w:t>
      </w:r>
      <w:r>
        <w:rPr>
          <w:rFonts w:hint="eastAsia" w:ascii="宋体" w:hAnsi="宋体"/>
          <w:lang w:val="en-US" w:eastAsia="zh-CN"/>
        </w:rPr>
        <w:t xml:space="preserve">        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ZHJL-WJJL-02</w:t>
      </w:r>
    </w:p>
    <w:tbl>
      <w:tblPr>
        <w:tblStyle w:val="4"/>
        <w:tblW w:w="145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209"/>
        <w:gridCol w:w="1584"/>
        <w:gridCol w:w="2827"/>
        <w:gridCol w:w="1942"/>
        <w:gridCol w:w="1942"/>
        <w:gridCol w:w="2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87" w:type="dxa"/>
            <w:vAlign w:val="center"/>
          </w:tcPr>
          <w:p>
            <w:pPr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序号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接收文件名称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文件编号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文件来源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份 数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接收日期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</w:rPr>
            </w:pPr>
            <w:r>
              <w:rPr>
                <w:rFonts w:hint="eastAsia" w:ascii="宋体" w:hAnsi="宋体"/>
                <w:spacing w:val="30"/>
              </w:rPr>
              <w:t>接收人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09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  <w:sectPr>
          <w:pgSz w:w="16838" w:h="11906" w:orient="landscape"/>
          <w:pgMar w:top="851" w:right="1134" w:bottom="1418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</w:rPr>
        <w:t>本表由项目监理机构填写，项目监理机构自存。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0B3A"/>
    <w:rsid w:val="05FA0B3A"/>
    <w:rsid w:val="5BAC65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2016-09-25T07:04:00Z</dcterms:created>
  <dc:creator>zh5</dc:creator>
  <cp:lastModifiedBy>zh5</cp:lastModifiedBy>
  <dcterms:modified xsi:type="dcterms:W3CDTF">2016-10-06T10:18:15Z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