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b/>
          <w:bCs/>
          <w:sz w:val="32"/>
          <w:szCs w:val="32"/>
        </w:rPr>
      </w:pPr>
      <w:r>
        <w:rPr>
          <w:b/>
          <w:bCs/>
          <w:spacing w:val="30"/>
          <w:sz w:val="32"/>
          <w:szCs w:val="32"/>
        </w:rPr>
        <w:t>监理</w:t>
      </w:r>
      <w:r>
        <w:rPr>
          <w:rFonts w:hint="eastAsia"/>
          <w:b/>
          <w:bCs/>
          <w:spacing w:val="30"/>
          <w:sz w:val="32"/>
          <w:szCs w:val="32"/>
        </w:rPr>
        <w:t>检查记录</w:t>
      </w:r>
      <w:r>
        <w:rPr>
          <w:b/>
          <w:bCs/>
          <w:sz w:val="32"/>
          <w:szCs w:val="32"/>
        </w:rPr>
        <w:t>表</w:t>
      </w:r>
    </w:p>
    <w:p>
      <w:pPr>
        <w:pStyle w:val="8"/>
        <w:jc w:val="center"/>
        <w:rPr>
          <w:kern w:val="21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21"/>
          <w:sz w:val="24"/>
          <w:szCs w:val="24"/>
          <w:lang w:val="en-US" w:eastAsia="zh-CN" w:bidi="ar-SA"/>
        </w:rPr>
        <w:t>工程名称：</w:t>
      </w:r>
      <w:r>
        <w:rPr>
          <w:rFonts w:hint="eastAsia" w:ascii="Times New Roman" w:hAnsi="Times New Roman" w:eastAsia="宋体" w:cs="Times New Roman"/>
          <w:kern w:val="21"/>
          <w:sz w:val="24"/>
          <w:szCs w:val="24"/>
          <w:lang w:val="en-US" w:eastAsia="zh-CN" w:bidi="ar-SA"/>
        </w:rPr>
        <w:t>科华控股屋顶3.42</w:t>
      </w:r>
      <w:r>
        <w:rPr>
          <w:rFonts w:hint="eastAsia" w:hAnsi="Times New Roman" w:eastAsia="宋体" w:cs="Times New Roman"/>
          <w:kern w:val="21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1"/>
          <w:sz w:val="24"/>
          <w:szCs w:val="24"/>
          <w:lang w:val="en-US" w:eastAsia="zh-CN" w:bidi="ar-SA"/>
        </w:rPr>
        <w:t xml:space="preserve">MW分布式光伏发电项目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ZHJL-KHKG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  <w:lang w:val="en-US" w:eastAsia="zh-CN"/>
        </w:rPr>
        <w:t>JCJL</w:t>
      </w:r>
      <w:r>
        <w:rPr>
          <w:rFonts w:hint="eastAsia" w:ascii="宋体" w:hAnsi="宋体"/>
          <w:sz w:val="24"/>
          <w:szCs w:val="24"/>
        </w:rPr>
        <w:t>-00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</w:p>
    <w:tbl>
      <w:tblPr>
        <w:tblStyle w:val="6"/>
        <w:tblW w:w="9602" w:type="dxa"/>
        <w:jc w:val="center"/>
        <w:tblInd w:w="-8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80"/>
        <w:gridCol w:w="3997"/>
        <w:gridCol w:w="75"/>
        <w:gridCol w:w="1228"/>
        <w:gridCol w:w="254"/>
        <w:gridCol w:w="19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羲和太阳能电力有限公司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222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常州正衡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10/13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222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科华控股屋顶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752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18" w:hRule="atLeast"/>
          <w:jc w:val="center"/>
        </w:trPr>
        <w:tc>
          <w:tcPr>
            <w:tcW w:w="2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752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本项目分三个子系统，加工车间屋顶的两个子系统已完成支架安装，铸造车间已开始进行夹具安装。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三个箱变基础已经完成土建工作。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一次、二次盘柜槽钢基础已制作完成。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88" w:hRule="atLeast"/>
          <w:jc w:val="center"/>
        </w:trPr>
        <w:tc>
          <w:tcPr>
            <w:tcW w:w="2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752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由于连续阴雨天气，严重影响现场施工人员安全，在雨天依旧看到有施工人员进行焊接工作。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厂房烟囱遮挡组件正常光线直射，影响组件正常工作。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F0CD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4直流电缆线穿线管径过小，影响电缆使用寿命。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63" w:hRule="atLeast"/>
          <w:jc w:val="center"/>
        </w:trPr>
        <w:tc>
          <w:tcPr>
            <w:tcW w:w="2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752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numPr>
                <w:ilvl w:val="0"/>
                <w:numId w:val="3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施工人员必须穿防滑鞋进入施工现场，电器设备使用前认真进行检查，雨天不允许进行带电工作。</w:t>
            </w:r>
          </w:p>
          <w:p>
            <w:pPr>
              <w:numPr>
                <w:ilvl w:val="0"/>
                <w:numId w:val="3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厂房烟囱遮挡组件光线直射，需对光伏方阵进行调整。</w:t>
            </w:r>
          </w:p>
          <w:p>
            <w:pPr>
              <w:numPr>
                <w:ilvl w:val="0"/>
                <w:numId w:val="3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更换电缆穿线管。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7" w:hRule="atLeast"/>
          <w:jc w:val="center"/>
        </w:trPr>
        <w:tc>
          <w:tcPr>
            <w:tcW w:w="2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topLinePunct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topLinePunct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1968" w:type="dxa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topLinePunct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68" w:hRule="atLeast"/>
          <w:jc w:val="center"/>
        </w:trPr>
        <w:tc>
          <w:tcPr>
            <w:tcW w:w="2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752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topLinePunct/>
              <w:snapToGrid w:val="0"/>
              <w:spacing w:before="60" w:after="60"/>
              <w:ind w:firstLine="3873"/>
              <w:jc w:val="both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jc w:val="both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jc w:val="both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64" w:hRule="atLeast"/>
          <w:jc w:val="center"/>
        </w:trPr>
        <w:tc>
          <w:tcPr>
            <w:tcW w:w="208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752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topLinePunct/>
              <w:snapToGrid w:val="0"/>
              <w:spacing w:before="60" w:after="60"/>
              <w:ind w:firstLine="3873"/>
              <w:jc w:val="both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jc w:val="both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ind w:firstLine="3873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复查人：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日期</w:t>
            </w:r>
          </w:p>
        </w:tc>
      </w:tr>
    </w:tbl>
    <w:p>
      <w:pPr>
        <w:topLinePunct/>
        <w:ind w:left="952" w:hanging="595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  <w:rPr>
          <w:sz w:val="18"/>
          <w:szCs w:val="18"/>
        </w:rPr>
      </w:pPr>
      <w:r>
        <w:rPr>
          <w:rFonts w:hint="eastAsia"/>
          <w:sz w:val="18"/>
          <w:szCs w:val="18"/>
        </w:rPr>
        <w:t>3. 定期、专项检查时可根据需要附检查纲要。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5CC9"/>
    <w:multiLevelType w:val="singleLevel"/>
    <w:tmpl w:val="59E85CC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E85F5F"/>
    <w:multiLevelType w:val="singleLevel"/>
    <w:tmpl w:val="59E85F5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E86015"/>
    <w:multiLevelType w:val="singleLevel"/>
    <w:tmpl w:val="59E860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AE"/>
    <w:rsid w:val="000370B4"/>
    <w:rsid w:val="00063BE1"/>
    <w:rsid w:val="000733E2"/>
    <w:rsid w:val="000E08F4"/>
    <w:rsid w:val="00173657"/>
    <w:rsid w:val="001A127E"/>
    <w:rsid w:val="002C3450"/>
    <w:rsid w:val="003308E9"/>
    <w:rsid w:val="003D5A97"/>
    <w:rsid w:val="00421B93"/>
    <w:rsid w:val="00427AC1"/>
    <w:rsid w:val="00450933"/>
    <w:rsid w:val="00473DD7"/>
    <w:rsid w:val="0049221B"/>
    <w:rsid w:val="004F3136"/>
    <w:rsid w:val="00552D69"/>
    <w:rsid w:val="005C3F4E"/>
    <w:rsid w:val="00663EAF"/>
    <w:rsid w:val="00716A3A"/>
    <w:rsid w:val="007C1CEC"/>
    <w:rsid w:val="00807AA9"/>
    <w:rsid w:val="009E4767"/>
    <w:rsid w:val="00AD3D42"/>
    <w:rsid w:val="00B915C0"/>
    <w:rsid w:val="00BE1598"/>
    <w:rsid w:val="00BF3EAE"/>
    <w:rsid w:val="00C2136E"/>
    <w:rsid w:val="00C407DF"/>
    <w:rsid w:val="00C94F9B"/>
    <w:rsid w:val="00D12BDD"/>
    <w:rsid w:val="00D22C82"/>
    <w:rsid w:val="00DA4FD6"/>
    <w:rsid w:val="00DC3F49"/>
    <w:rsid w:val="00F44053"/>
    <w:rsid w:val="00F91D52"/>
    <w:rsid w:val="147C031F"/>
    <w:rsid w:val="4B81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8">
    <w:name w:val="附表头"/>
    <w:basedOn w:val="1"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488</Characters>
  <Lines>4</Lines>
  <Paragraphs>1</Paragraphs>
  <ScaleCrop>false</ScaleCrop>
  <LinksUpToDate>false</LinksUpToDate>
  <CharactersWithSpaces>572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2017-07-18T09:46:00Z</dcterms:created>
  <dc:creator>20160730</dc:creator>
  <cp:lastModifiedBy>lenovo</cp:lastModifiedBy>
  <cp:lastPrinted>2017-09-06T03:16:00Z</cp:lastPrinted>
  <dcterms:modified xsi:type="dcterms:W3CDTF">2017-10-19T08:35:53Z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