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3#屋面接地扁铁施工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汇流箱支架焊接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1#屋面桥架安装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汇流箱吊至屋面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施工现场须注意安全文明施工；要求汇流箱支架、接地扁铁做好防腐措施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2016-10-30T10:42:51Z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