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327" w:rsidRDefault="00316106" w:rsidP="00316106">
      <w:pPr>
        <w:jc w:val="center"/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 w:hint="eastAsia"/>
          <w:bCs/>
          <w:sz w:val="52"/>
          <w:szCs w:val="52"/>
        </w:rPr>
        <w:t>北海市铁山港区营盘镇</w:t>
      </w:r>
      <w:r w:rsidR="00690590">
        <w:rPr>
          <w:rFonts w:ascii="宋体" w:hAnsi="宋体" w:cs="宋体" w:hint="eastAsia"/>
          <w:bCs/>
          <w:sz w:val="52"/>
          <w:szCs w:val="52"/>
        </w:rPr>
        <w:t>石村</w:t>
      </w:r>
      <w:r w:rsidR="00834BAE">
        <w:rPr>
          <w:rFonts w:ascii="宋体" w:hAnsi="宋体" w:cs="宋体" w:hint="eastAsia"/>
          <w:bCs/>
          <w:sz w:val="52"/>
          <w:szCs w:val="52"/>
        </w:rPr>
        <w:t xml:space="preserve">             </w:t>
      </w:r>
      <w:r>
        <w:rPr>
          <w:rFonts w:ascii="宋体" w:hAnsi="宋体" w:cs="宋体" w:hint="eastAsia"/>
          <w:bCs/>
          <w:sz w:val="52"/>
          <w:szCs w:val="52"/>
        </w:rPr>
        <w:t>农业光伏大棚</w:t>
      </w:r>
      <w:r w:rsidR="00EE7327" w:rsidRPr="00C15C86">
        <w:rPr>
          <w:rFonts w:ascii="宋体" w:hAnsi="宋体" w:cs="宋体" w:hint="eastAsia"/>
          <w:bCs/>
          <w:sz w:val="52"/>
          <w:szCs w:val="52"/>
        </w:rPr>
        <w:t>项目</w:t>
      </w:r>
    </w:p>
    <w:p w:rsidR="00856B08" w:rsidRDefault="00374C99" w:rsidP="00374C99">
      <w:pPr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/>
          <w:bCs/>
          <w:sz w:val="52"/>
          <w:szCs w:val="52"/>
        </w:rPr>
        <w:t xml:space="preserve">                </w:t>
      </w:r>
    </w:p>
    <w:p w:rsidR="00374C99" w:rsidRPr="00374C99" w:rsidRDefault="00374C99" w:rsidP="00374C99">
      <w:pPr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/>
          <w:bCs/>
          <w:sz w:val="52"/>
          <w:szCs w:val="52"/>
        </w:rPr>
        <w:t xml:space="preserve">                </w:t>
      </w:r>
    </w:p>
    <w:p w:rsidR="00856B08" w:rsidRDefault="00856B08" w:rsidP="00EE7327">
      <w:pPr>
        <w:jc w:val="center"/>
        <w:rPr>
          <w:rFonts w:ascii="宋体" w:hAnsi="宋体" w:cs="宋体"/>
          <w:bCs/>
          <w:sz w:val="52"/>
          <w:szCs w:val="52"/>
        </w:rPr>
      </w:pP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工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程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日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报</w:t>
      </w:r>
    </w:p>
    <w:p w:rsidR="00C15C86" w:rsidRDefault="00C15C86" w:rsidP="00EE7327">
      <w:pPr>
        <w:jc w:val="center"/>
        <w:rPr>
          <w:rFonts w:cs="宋体"/>
          <w:b/>
          <w:bCs/>
          <w:sz w:val="84"/>
          <w:szCs w:val="84"/>
        </w:rPr>
      </w:pPr>
    </w:p>
    <w:p w:rsidR="00EE7327" w:rsidRDefault="00EE7327" w:rsidP="00EE7327">
      <w:pPr>
        <w:rPr>
          <w:rFonts w:cs="宋体"/>
          <w:b/>
          <w:bCs/>
          <w:sz w:val="84"/>
          <w:szCs w:val="84"/>
        </w:rPr>
      </w:pPr>
    </w:p>
    <w:p w:rsidR="00EE7327" w:rsidRPr="00BD12AC" w:rsidRDefault="00EE7327" w:rsidP="00BD12AC">
      <w:pPr>
        <w:ind w:left="3092" w:hangingChars="1100" w:hanging="3092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 xml:space="preserve">            </w:t>
      </w:r>
      <w:r>
        <w:rPr>
          <w:rFonts w:cs="宋体" w:hint="eastAsia"/>
          <w:b/>
          <w:bCs/>
          <w:sz w:val="28"/>
          <w:szCs w:val="28"/>
        </w:rPr>
        <w:t>提交部门</w:t>
      </w:r>
      <w:r w:rsidR="00A95D4D">
        <w:rPr>
          <w:rFonts w:cs="宋体" w:hint="eastAsia"/>
          <w:b/>
          <w:bCs/>
          <w:sz w:val="28"/>
          <w:szCs w:val="28"/>
        </w:rPr>
        <w:t>：</w:t>
      </w:r>
      <w:r w:rsidR="00BD12AC">
        <w:rPr>
          <w:rFonts w:cs="宋体" w:hint="eastAsia"/>
          <w:b/>
          <w:bCs/>
          <w:sz w:val="28"/>
          <w:szCs w:val="28"/>
          <w:u w:val="thick"/>
        </w:rPr>
        <w:t>石村</w:t>
      </w:r>
      <w:r w:rsidR="005643E7">
        <w:rPr>
          <w:rFonts w:cs="宋体" w:hint="eastAsia"/>
          <w:b/>
          <w:bCs/>
          <w:sz w:val="28"/>
          <w:szCs w:val="28"/>
          <w:u w:val="thick"/>
        </w:rPr>
        <w:t>农业光伏大棚</w:t>
      </w:r>
      <w:r w:rsidR="00BD12AC">
        <w:rPr>
          <w:rFonts w:cs="宋体" w:hint="eastAsia"/>
          <w:b/>
          <w:bCs/>
          <w:sz w:val="28"/>
          <w:szCs w:val="28"/>
          <w:u w:val="thick"/>
        </w:rPr>
        <w:t>项目监理</w:t>
      </w:r>
      <w:bookmarkStart w:id="0" w:name="_GoBack"/>
      <w:bookmarkEnd w:id="0"/>
      <w:r w:rsidR="00BD12AC">
        <w:rPr>
          <w:rFonts w:cs="宋体" w:hint="eastAsia"/>
          <w:b/>
          <w:bCs/>
          <w:sz w:val="28"/>
          <w:szCs w:val="28"/>
          <w:u w:val="thick"/>
        </w:rPr>
        <w:t>部</w:t>
      </w:r>
      <w:r w:rsidR="00BD12AC" w:rsidRPr="00BD12AC">
        <w:rPr>
          <w:rFonts w:cs="宋体"/>
          <w:b/>
          <w:bCs/>
          <w:sz w:val="28"/>
          <w:szCs w:val="28"/>
          <w:u w:val="thick"/>
        </w:rPr>
        <w:t xml:space="preserve"> </w:t>
      </w:r>
      <w:r w:rsidR="00A95D4D" w:rsidRPr="00BD12AC">
        <w:rPr>
          <w:rFonts w:cs="宋体" w:hint="eastAsia"/>
          <w:b/>
          <w:bCs/>
          <w:sz w:val="28"/>
          <w:szCs w:val="28"/>
          <w:u w:val="thick"/>
        </w:rPr>
        <w:t xml:space="preserve"> </w:t>
      </w:r>
    </w:p>
    <w:p w:rsidR="00EE7327" w:rsidRPr="00454ECD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single"/>
        </w:rPr>
      </w:pPr>
      <w:r>
        <w:rPr>
          <w:rFonts w:cs="宋体" w:hint="eastAsia"/>
          <w:b/>
          <w:bCs/>
          <w:sz w:val="28"/>
          <w:szCs w:val="28"/>
        </w:rPr>
        <w:t>编</w:t>
      </w:r>
      <w:r>
        <w:rPr>
          <w:rFonts w:cs="宋体" w:hint="eastAsia"/>
          <w:b/>
          <w:bCs/>
          <w:sz w:val="28"/>
          <w:szCs w:val="28"/>
        </w:rPr>
        <w:t xml:space="preserve">    </w:t>
      </w:r>
      <w:r>
        <w:rPr>
          <w:rFonts w:cs="宋体" w:hint="eastAsia"/>
          <w:b/>
          <w:bCs/>
          <w:sz w:val="28"/>
          <w:szCs w:val="28"/>
        </w:rPr>
        <w:t>制：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     </w:t>
      </w:r>
      <w:r w:rsidR="00BD12AC">
        <w:rPr>
          <w:rFonts w:cs="宋体"/>
          <w:b/>
          <w:bCs/>
          <w:sz w:val="28"/>
          <w:szCs w:val="28"/>
          <w:u w:val="single"/>
        </w:rPr>
        <w:t xml:space="preserve">   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</w:t>
      </w:r>
      <w:r w:rsidR="00BD12AC">
        <w:rPr>
          <w:rFonts w:cs="宋体" w:hint="eastAsia"/>
          <w:b/>
          <w:bCs/>
          <w:sz w:val="28"/>
          <w:szCs w:val="28"/>
          <w:u w:val="single"/>
        </w:rPr>
        <w:t>罗兴成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  </w:t>
      </w:r>
      <w:r w:rsidR="00BD12AC">
        <w:rPr>
          <w:rFonts w:cs="宋体"/>
          <w:b/>
          <w:bCs/>
          <w:sz w:val="28"/>
          <w:szCs w:val="28"/>
          <w:u w:val="single"/>
        </w:rPr>
        <w:t xml:space="preserve">         </w:t>
      </w:r>
    </w:p>
    <w:p w:rsidR="00EE7327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>签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发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人：</w:t>
      </w:r>
      <w:r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 </w:t>
      </w:r>
      <w:r w:rsidR="00CA1917">
        <w:rPr>
          <w:rFonts w:ascii="宋体" w:hAnsi="宋体" w:cs="宋体"/>
          <w:b/>
          <w:bCs/>
          <w:sz w:val="28"/>
          <w:szCs w:val="28"/>
          <w:u w:val="thick" w:color="000000"/>
        </w:rPr>
        <w:t xml:space="preserve">         </w:t>
      </w:r>
      <w:r w:rsidR="00CA1917"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李维军            </w:t>
      </w:r>
    </w:p>
    <w:p w:rsidR="00EE7327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>日</w:t>
      </w:r>
      <w:r>
        <w:rPr>
          <w:rFonts w:cs="宋体" w:hint="eastAsia"/>
          <w:b/>
          <w:bCs/>
          <w:sz w:val="28"/>
          <w:szCs w:val="28"/>
        </w:rPr>
        <w:t xml:space="preserve">    </w:t>
      </w:r>
      <w:r>
        <w:rPr>
          <w:rFonts w:cs="宋体" w:hint="eastAsia"/>
          <w:b/>
          <w:bCs/>
          <w:sz w:val="28"/>
          <w:szCs w:val="28"/>
        </w:rPr>
        <w:t>期：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     2017年</w:t>
      </w:r>
      <w:r w:rsidR="00316106"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 3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>月</w:t>
      </w:r>
      <w:r w:rsidR="00316106">
        <w:rPr>
          <w:rFonts w:ascii="宋体" w:hAnsi="宋体" w:cs="宋体" w:hint="eastAsia"/>
          <w:b/>
          <w:bCs/>
          <w:sz w:val="28"/>
          <w:szCs w:val="28"/>
          <w:u w:val="thick"/>
        </w:rPr>
        <w:t>15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日       </w:t>
      </w:r>
    </w:p>
    <w:p w:rsidR="00EE7327" w:rsidRPr="00AB0356" w:rsidRDefault="00EE7327">
      <w:pPr>
        <w:rPr>
          <w:rFonts w:hint="eastAsia"/>
        </w:rPr>
      </w:pPr>
    </w:p>
    <w:p w:rsidR="00EE7327" w:rsidRDefault="00EE7327" w:rsidP="00EE7327">
      <w:pPr>
        <w:spacing w:line="360" w:lineRule="auto"/>
        <w:jc w:val="center"/>
        <w:rPr>
          <w:rFonts w:cs="宋体"/>
          <w:sz w:val="36"/>
          <w:szCs w:val="36"/>
        </w:rPr>
      </w:pPr>
      <w:r>
        <w:rPr>
          <w:rFonts w:cs="宋体" w:hint="eastAsia"/>
          <w:sz w:val="36"/>
          <w:szCs w:val="36"/>
        </w:rPr>
        <w:lastRenderedPageBreak/>
        <w:t>工程日报表</w:t>
      </w:r>
    </w:p>
    <w:p w:rsidR="00EE7327" w:rsidRDefault="00EE7327" w:rsidP="00EE7327">
      <w:pPr>
        <w:spacing w:line="360" w:lineRule="auto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cs="宋体" w:hint="eastAsia"/>
          <w:bCs/>
          <w:sz w:val="24"/>
        </w:rPr>
        <w:t xml:space="preserve">                                       </w:t>
      </w:r>
      <w:r>
        <w:rPr>
          <w:rFonts w:hint="eastAsia"/>
          <w:bCs/>
          <w:sz w:val="24"/>
          <w:szCs w:val="24"/>
        </w:rPr>
        <w:t>施工日期：</w:t>
      </w:r>
      <w:r>
        <w:rPr>
          <w:rFonts w:hint="eastAsia"/>
          <w:bCs/>
          <w:sz w:val="24"/>
          <w:szCs w:val="24"/>
        </w:rPr>
        <w:t>2017</w:t>
      </w:r>
      <w:r>
        <w:rPr>
          <w:rFonts w:hint="eastAsia"/>
          <w:bCs/>
          <w:sz w:val="24"/>
          <w:szCs w:val="24"/>
        </w:rPr>
        <w:t>年</w:t>
      </w:r>
      <w:r>
        <w:rPr>
          <w:rFonts w:hint="eastAsia"/>
          <w:bCs/>
          <w:sz w:val="24"/>
          <w:szCs w:val="24"/>
        </w:rPr>
        <w:t>3</w:t>
      </w:r>
      <w:r>
        <w:rPr>
          <w:rFonts w:hint="eastAsia"/>
          <w:bCs/>
          <w:sz w:val="24"/>
          <w:szCs w:val="24"/>
        </w:rPr>
        <w:t>月</w:t>
      </w:r>
      <w:r>
        <w:rPr>
          <w:rFonts w:hint="eastAsia"/>
          <w:bCs/>
          <w:sz w:val="24"/>
          <w:szCs w:val="24"/>
        </w:rPr>
        <w:t xml:space="preserve"> </w:t>
      </w:r>
      <w:r w:rsidR="00316106">
        <w:rPr>
          <w:bCs/>
          <w:sz w:val="24"/>
          <w:szCs w:val="24"/>
        </w:rPr>
        <w:t>15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>日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天气情况：</w:t>
      </w:r>
      <w:r w:rsidR="00316106">
        <w:rPr>
          <w:rFonts w:ascii="宋体" w:hAnsi="宋体" w:cs="宋体" w:hint="eastAsia"/>
          <w:bCs/>
          <w:sz w:val="24"/>
          <w:szCs w:val="24"/>
        </w:rPr>
        <w:t>多云</w:t>
      </w:r>
      <w:r w:rsidRPr="00757921">
        <w:rPr>
          <w:rFonts w:ascii="宋体" w:hAnsi="宋体" w:cs="宋体" w:hint="eastAsia"/>
          <w:bCs/>
          <w:sz w:val="24"/>
          <w:szCs w:val="24"/>
        </w:rPr>
        <w:t>（</w:t>
      </w:r>
      <w:r w:rsidR="00316106">
        <w:rPr>
          <w:rFonts w:ascii="宋体" w:hAnsi="宋体" w:cs="宋体" w:hint="eastAsia"/>
          <w:bCs/>
          <w:sz w:val="24"/>
          <w:szCs w:val="24"/>
        </w:rPr>
        <w:t>16</w:t>
      </w:r>
      <w:r w:rsidRPr="00757921">
        <w:rPr>
          <w:rFonts w:ascii="宋体" w:hAnsi="宋体" w:cs="宋体" w:hint="eastAsia"/>
          <w:bCs/>
          <w:sz w:val="24"/>
          <w:szCs w:val="24"/>
        </w:rPr>
        <w:t>℃至</w:t>
      </w:r>
      <w:r w:rsidR="00316106">
        <w:rPr>
          <w:rFonts w:ascii="宋体" w:hAnsi="宋体" w:cs="宋体" w:hint="eastAsia"/>
          <w:bCs/>
          <w:sz w:val="24"/>
          <w:szCs w:val="24"/>
        </w:rPr>
        <w:t>1</w:t>
      </w:r>
      <w:r w:rsidRPr="00757921">
        <w:rPr>
          <w:rFonts w:ascii="宋体" w:hAnsi="宋体" w:cs="宋体" w:hint="eastAsia"/>
          <w:bCs/>
          <w:sz w:val="24"/>
          <w:szCs w:val="24"/>
        </w:rPr>
        <w:t>9℃)    湿度：</w:t>
      </w:r>
      <w:r w:rsidR="00316106">
        <w:rPr>
          <w:rFonts w:ascii="宋体" w:hAnsi="宋体" w:cs="宋体" w:hint="eastAsia"/>
          <w:bCs/>
          <w:sz w:val="24"/>
          <w:szCs w:val="24"/>
        </w:rPr>
        <w:t>99</w:t>
      </w:r>
      <w:r w:rsidRPr="00757921">
        <w:rPr>
          <w:rFonts w:ascii="宋体" w:hAnsi="宋体" w:cs="宋体" w:hint="eastAsia"/>
          <w:bCs/>
          <w:sz w:val="24"/>
          <w:szCs w:val="24"/>
        </w:rPr>
        <w:t>%</w:t>
      </w:r>
      <w:r>
        <w:rPr>
          <w:rFonts w:ascii="宋体" w:hAnsi="宋体" w:cs="宋体" w:hint="eastAsia"/>
          <w:bCs/>
          <w:sz w:val="24"/>
          <w:szCs w:val="24"/>
        </w:rPr>
        <w:t xml:space="preserve">                 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一、项目进展：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1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土建工程：</w:t>
      </w:r>
    </w:p>
    <w:tbl>
      <w:tblPr>
        <w:tblW w:w="9243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622"/>
      </w:tblGrid>
      <w:tr w:rsidR="00EE7327" w:rsidRPr="00D31C4D" w:rsidTr="00577A0F">
        <w:trPr>
          <w:trHeight w:val="5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327" w:rsidRPr="00D31C4D" w:rsidRDefault="00EE7327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D31C4D" w:rsidRDefault="00EE7327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7327" w:rsidRPr="00D31C4D" w:rsidRDefault="00577A0F" w:rsidP="00577A0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7327" w:rsidRPr="00D31C4D" w:rsidRDefault="00577A0F" w:rsidP="00577A0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="00EE7327"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kern w:val="0"/>
                <w:sz w:val="22"/>
                <w:szCs w:val="22"/>
              </w:rPr>
              <w:t>组件支架基础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32244根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3A63A2" w:rsidRDefault="003A63A2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 w:rsidRPr="003A63A2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1</w:t>
            </w:r>
            <w:r w:rsidR="00FC27A6" w:rsidRPr="003A63A2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0根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3A63A2" w:rsidRDefault="003A63A2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 w:rsidRPr="003A63A2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3065</w:t>
            </w:r>
            <w:r w:rsidR="00FC27A6" w:rsidRPr="003A63A2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6根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3A63A2" w:rsidRDefault="003A63A2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95</w:t>
            </w:r>
            <w:r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.</w:t>
            </w:r>
            <w:r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075</w:t>
            </w:r>
            <w:r w:rsidR="00FC27A6" w:rsidRPr="003A63A2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逆变器室及箱变基础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40组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40组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综合楼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电控楼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屋外变配电装置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场区道路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5.11公里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0公里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0公里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给排水及消防系统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90%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90%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门卫室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围墙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避雷针安装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1套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1套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临建活动板房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1176平方米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0平方米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1176平方米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场区围栏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5500米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5390米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98%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color w:val="000000"/>
          <w:kern w:val="0"/>
          <w:sz w:val="24"/>
          <w:szCs w:val="24"/>
          <w:lang w:bidi="ar"/>
        </w:rPr>
      </w:pPr>
      <w:r>
        <w:rPr>
          <w:rFonts w:ascii="宋体" w:hAnsi="宋体" w:cs="宋体" w:hint="eastAsia"/>
          <w:b/>
          <w:sz w:val="24"/>
          <w:szCs w:val="24"/>
        </w:rPr>
        <w:t>2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阵列</w:t>
      </w:r>
      <w:r>
        <w:rPr>
          <w:rFonts w:ascii="宋体" w:hAnsi="宋体" w:cs="宋体" w:hint="eastAsia"/>
          <w:b/>
          <w:color w:val="000000"/>
          <w:kern w:val="0"/>
          <w:sz w:val="24"/>
          <w:szCs w:val="24"/>
          <w:lang w:bidi="ar"/>
        </w:rPr>
        <w:t>区机电安装工程：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701"/>
      </w:tblGrid>
      <w:tr w:rsidR="00577A0F" w:rsidRPr="00D31C4D" w:rsidTr="00577A0F">
        <w:trPr>
          <w:trHeight w:val="28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4000组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342F61" w:rsidRDefault="007B1B71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 w:rsidRPr="00342F61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10组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3722组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342F61" w:rsidRDefault="007B1B71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 w:rsidRPr="00342F61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93.05%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4000组（17.6万块）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342F61" w:rsidRDefault="006B3584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1</w:t>
            </w:r>
            <w:r w:rsidR="007B1B71" w:rsidRPr="00342F61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3688组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342F61" w:rsidRDefault="007B1B71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 w:rsidRPr="00342F61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92.2%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汇流箱安装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560台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518台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92.5%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40台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箱变安装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40台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接地装置安装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电缆支架(桥架)安装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高压电缆安装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5.5公里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0公里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5.5公里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控制电缆安装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90%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90%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5A795F" w:rsidRDefault="005A795F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B0356" w:rsidRDefault="00AB0356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B0356" w:rsidRPr="00D31C4D" w:rsidRDefault="00AB0356" w:rsidP="00EE7327">
      <w:pPr>
        <w:spacing w:line="360" w:lineRule="auto"/>
        <w:jc w:val="left"/>
        <w:rPr>
          <w:rFonts w:ascii="宋体" w:hAnsi="宋体" w:cs="宋体" w:hint="eastAsia"/>
          <w:b/>
          <w:sz w:val="24"/>
          <w:szCs w:val="24"/>
        </w:rPr>
      </w:pP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3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升压站</w:t>
      </w:r>
      <w:r w:rsidR="00AF7FEC">
        <w:rPr>
          <w:rFonts w:ascii="宋体" w:hAnsi="宋体" w:cs="宋体" w:hint="eastAsia"/>
          <w:b/>
          <w:sz w:val="24"/>
          <w:szCs w:val="24"/>
        </w:rPr>
        <w:t>/开关站</w:t>
      </w:r>
      <w:r>
        <w:rPr>
          <w:rFonts w:ascii="宋体" w:hAnsi="宋体" w:cs="宋体" w:hint="eastAsia"/>
          <w:b/>
          <w:sz w:val="24"/>
          <w:szCs w:val="24"/>
        </w:rPr>
        <w:t>机电安装工程：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701"/>
      </w:tblGrid>
      <w:tr w:rsidR="00320051" w:rsidRPr="00D31C4D" w:rsidTr="00320051">
        <w:trPr>
          <w:trHeight w:val="28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主变安装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母线安装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高、低压柜安装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控制柜安装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无功补偿设备安装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蓄电池、UPS装置安装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接地装置安装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计算机监控设备安装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54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通信系统设备安装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6B3584" w:rsidRDefault="006B3584" w:rsidP="006B3584">
            <w:pPr>
              <w:widowControl/>
              <w:ind w:right="220"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6B3584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光缆熔纤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、对</w:t>
            </w:r>
            <w:r w:rsidR="00320051" w:rsidRPr="006B3584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调试工作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4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送出工程：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685"/>
        <w:gridCol w:w="1717"/>
      </w:tblGrid>
      <w:tr w:rsidR="00320051" w:rsidRPr="006423F0" w:rsidTr="00BD12AC">
        <w:trPr>
          <w:trHeight w:val="285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685" w:type="dxa"/>
            <w:vAlign w:val="center"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17" w:type="dxa"/>
            <w:vAlign w:val="center"/>
          </w:tcPr>
          <w:p w:rsidR="00320051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基础浇筑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基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0基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16基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杆塔组立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0个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16个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架线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6.4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km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0km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6.4km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对端改造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对侧35KV间隔（1个）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685" w:type="dxa"/>
          </w:tcPr>
          <w:p w:rsidR="00320051" w:rsidRPr="00D31C4D" w:rsidRDefault="00BD12AC" w:rsidP="00BD12A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%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BD12A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</w:tr>
      <w:tr w:rsidR="00320051" w:rsidRPr="006423F0" w:rsidTr="00BD12AC">
        <w:trPr>
          <w:trHeight w:val="273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保护调试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320051" w:rsidRPr="006423F0" w:rsidRDefault="006F697A" w:rsidP="0079290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高压试验、二次回路检查、联调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685" w:type="dxa"/>
          </w:tcPr>
          <w:p w:rsidR="00454ECD" w:rsidRDefault="00454ECD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</w:p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</w:tbl>
    <w:p w:rsidR="00064BED" w:rsidRDefault="00064BED" w:rsidP="00064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5．并网情况：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701"/>
        <w:gridCol w:w="1701"/>
      </w:tblGrid>
      <w:tr w:rsidR="00064BED" w:rsidRPr="00D31C4D" w:rsidTr="00150D15">
        <w:trPr>
          <w:trHeight w:val="285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vAlign w:val="center"/>
          </w:tcPr>
          <w:p w:rsidR="00064BED" w:rsidRPr="00D31C4D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vAlign w:val="center"/>
          </w:tcPr>
          <w:p w:rsidR="00064BED" w:rsidRPr="00D31C4D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064BED" w:rsidRPr="00D31C4D" w:rsidTr="00150D15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开关站倒送电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  <w:r w:rsidR="00064BE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064BED" w:rsidRPr="00D31C4D" w:rsidRDefault="006F697A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064BED" w:rsidRPr="00D31C4D" w:rsidRDefault="006F697A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064BED" w:rsidRPr="00D31C4D" w:rsidTr="00150D15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并网容量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sz w:val="24"/>
                <w:szCs w:val="24"/>
              </w:rPr>
              <w:t>50.16</w:t>
            </w:r>
            <w:r w:rsidR="00064BED">
              <w:rPr>
                <w:rFonts w:ascii="宋体" w:hAnsi="宋体" w:cs="宋体" w:hint="eastAsia"/>
                <w:bCs/>
                <w:sz w:val="24"/>
                <w:szCs w:val="24"/>
              </w:rPr>
              <w:t>MW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MW</w:t>
            </w:r>
          </w:p>
        </w:tc>
        <w:tc>
          <w:tcPr>
            <w:tcW w:w="1701" w:type="dxa"/>
          </w:tcPr>
          <w:p w:rsidR="00064BED" w:rsidRPr="00D31C4D" w:rsidRDefault="006F697A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44</w:t>
            </w: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MW</w:t>
            </w:r>
          </w:p>
        </w:tc>
        <w:tc>
          <w:tcPr>
            <w:tcW w:w="1701" w:type="dxa"/>
            <w:vAlign w:val="center"/>
          </w:tcPr>
          <w:p w:rsidR="00064BED" w:rsidRPr="00D31C4D" w:rsidRDefault="006F697A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87.72%</w:t>
            </w:r>
          </w:p>
        </w:tc>
      </w:tr>
    </w:tbl>
    <w:p w:rsidR="00064BED" w:rsidRDefault="00064BED" w:rsidP="00064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F7FEC" w:rsidRDefault="00AF7FEC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二、当日工作完成情况：</w:t>
      </w:r>
    </w:p>
    <w:p w:rsidR="008708F6" w:rsidRDefault="00AF7FEC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1</w:t>
      </w:r>
      <w:r w:rsidR="008708F6">
        <w:rPr>
          <w:rFonts w:ascii="宋体" w:hAnsi="宋体" w:cs="宋体" w:hint="eastAsia"/>
          <w:b/>
          <w:sz w:val="24"/>
          <w:szCs w:val="24"/>
        </w:rPr>
        <w:t>．安全情况</w:t>
      </w:r>
    </w:p>
    <w:p w:rsidR="008708F6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①全员佩戴安全帽；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②现场用电设备做好接地处理；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 w:rsidRPr="00D577DA">
        <w:rPr>
          <w:rFonts w:ascii="宋体" w:hAnsi="宋体" w:cs="宋体" w:hint="eastAsia"/>
          <w:b/>
          <w:sz w:val="24"/>
          <w:szCs w:val="24"/>
        </w:rPr>
        <w:t>③</w:t>
      </w:r>
      <w:r>
        <w:rPr>
          <w:rFonts w:ascii="宋体" w:hAnsi="宋体" w:cs="宋体" w:hint="eastAsia"/>
          <w:b/>
          <w:sz w:val="24"/>
          <w:szCs w:val="24"/>
        </w:rPr>
        <w:t>发电机由专业电工操作；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④吊装作业专人指挥；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⑤道路运输注意行车安全；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⑥焊接作业做好安全防护；</w:t>
      </w:r>
    </w:p>
    <w:p w:rsidR="008708F6" w:rsidRDefault="008708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2．</w:t>
      </w:r>
      <w:r w:rsidR="00A76EF8">
        <w:rPr>
          <w:rFonts w:ascii="宋体" w:hAnsi="宋体" w:cs="宋体" w:hint="eastAsia"/>
          <w:b/>
          <w:sz w:val="24"/>
          <w:szCs w:val="24"/>
        </w:rPr>
        <w:t>其他</w:t>
      </w:r>
      <w:r w:rsidR="00C33BED">
        <w:rPr>
          <w:rFonts w:ascii="宋体" w:hAnsi="宋体" w:cs="宋体" w:hint="eastAsia"/>
          <w:b/>
          <w:sz w:val="24"/>
          <w:szCs w:val="24"/>
        </w:rPr>
        <w:t>完成</w:t>
      </w:r>
      <w:r w:rsidR="00C15C86">
        <w:rPr>
          <w:rFonts w:ascii="宋体" w:hAnsi="宋体" w:cs="宋体" w:hint="eastAsia"/>
          <w:b/>
          <w:sz w:val="24"/>
          <w:szCs w:val="24"/>
        </w:rPr>
        <w:t>的</w:t>
      </w:r>
      <w:r>
        <w:rPr>
          <w:rFonts w:ascii="宋体" w:hAnsi="宋体" w:cs="宋体" w:hint="eastAsia"/>
          <w:b/>
          <w:sz w:val="24"/>
          <w:szCs w:val="24"/>
        </w:rPr>
        <w:t>工程量</w:t>
      </w:r>
    </w:p>
    <w:p w:rsidR="00834BAE" w:rsidRPr="00342F61" w:rsidRDefault="00834BAE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lastRenderedPageBreak/>
        <w:t>①</w:t>
      </w:r>
      <w:r w:rsidR="0072625C" w:rsidRPr="00342F61">
        <w:rPr>
          <w:rFonts w:ascii="宋体" w:hAnsi="宋体" w:cs="宋体" w:hint="eastAsia"/>
          <w:b/>
          <w:color w:val="FF0000"/>
          <w:sz w:val="24"/>
          <w:szCs w:val="24"/>
        </w:rPr>
        <w:t>1区、10区运料施工；</w:t>
      </w:r>
    </w:p>
    <w:p w:rsidR="0072625C" w:rsidRPr="00342F61" w:rsidRDefault="0072625C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②12区围栏施工、</w:t>
      </w:r>
      <w:r w:rsidR="00342F61" w:rsidRPr="00342F61">
        <w:rPr>
          <w:rFonts w:ascii="宋体" w:hAnsi="宋体" w:cs="宋体" w:hint="eastAsia"/>
          <w:b/>
          <w:color w:val="FF0000"/>
          <w:sz w:val="24"/>
          <w:szCs w:val="24"/>
        </w:rPr>
        <w:t>15区支架接地标志漆施工；</w:t>
      </w:r>
    </w:p>
    <w:p w:rsidR="00342F61" w:rsidRPr="00342F61" w:rsidRDefault="00342F61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③10区、19区、24区桩立柱焊接；</w:t>
      </w:r>
    </w:p>
    <w:p w:rsidR="00C33BED" w:rsidRDefault="00342F61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④24区支架安装、31区组件安装；</w:t>
      </w:r>
    </w:p>
    <w:p w:rsidR="003A63A2" w:rsidRDefault="003A63A2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ascii="宋体" w:hAnsi="宋体" w:cs="宋体" w:hint="eastAsia"/>
          <w:b/>
          <w:color w:val="FF0000"/>
          <w:sz w:val="24"/>
          <w:szCs w:val="24"/>
        </w:rPr>
        <w:t>⑤12区抱箍、支架安装；</w:t>
      </w:r>
    </w:p>
    <w:p w:rsidR="003A63A2" w:rsidRPr="00342F61" w:rsidRDefault="003A63A2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ascii="宋体" w:hAnsi="宋体" w:cs="宋体" w:hint="eastAsia"/>
          <w:b/>
          <w:color w:val="FF0000"/>
          <w:sz w:val="24"/>
          <w:szCs w:val="24"/>
        </w:rPr>
        <w:t>⑥27区补桩10根；</w:t>
      </w:r>
    </w:p>
    <w:p w:rsidR="00C33BED" w:rsidRDefault="00C33BED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3．现场人员</w:t>
      </w:r>
      <w:r w:rsidR="00064BED">
        <w:rPr>
          <w:rFonts w:ascii="宋体" w:hAnsi="宋体" w:cs="宋体" w:hint="eastAsia"/>
          <w:b/>
          <w:sz w:val="24"/>
          <w:szCs w:val="24"/>
        </w:rPr>
        <w:t>、</w:t>
      </w:r>
      <w:r>
        <w:rPr>
          <w:rFonts w:ascii="宋体" w:hAnsi="宋体" w:cs="宋体" w:hint="eastAsia"/>
          <w:b/>
          <w:sz w:val="24"/>
          <w:szCs w:val="24"/>
        </w:rPr>
        <w:t>机具情况</w:t>
      </w:r>
    </w:p>
    <w:p w:rsidR="00C33BED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①水平仪一部；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②发电机4台；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 w:rsidRPr="00D577DA">
        <w:rPr>
          <w:rFonts w:ascii="宋体" w:hAnsi="宋体" w:cs="宋体" w:hint="eastAsia"/>
          <w:b/>
          <w:sz w:val="24"/>
          <w:szCs w:val="24"/>
        </w:rPr>
        <w:t>③</w:t>
      </w:r>
      <w:r>
        <w:rPr>
          <w:rFonts w:ascii="宋体" w:hAnsi="宋体" w:cs="宋体" w:hint="eastAsia"/>
          <w:b/>
          <w:sz w:val="24"/>
          <w:szCs w:val="24"/>
        </w:rPr>
        <w:t>装载机</w:t>
      </w:r>
      <w:r w:rsidR="00947AF6">
        <w:rPr>
          <w:rFonts w:ascii="宋体" w:hAnsi="宋体" w:cs="宋体" w:hint="eastAsia"/>
          <w:b/>
          <w:sz w:val="24"/>
          <w:szCs w:val="24"/>
        </w:rPr>
        <w:t>1台；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④磨光机1台；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⑤挖掘机1台；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⑥G</w:t>
      </w:r>
      <w:r>
        <w:rPr>
          <w:rFonts w:ascii="宋体" w:hAnsi="宋体" w:cs="宋体"/>
          <w:b/>
          <w:sz w:val="24"/>
          <w:szCs w:val="24"/>
        </w:rPr>
        <w:t>PS</w:t>
      </w:r>
      <w:r>
        <w:rPr>
          <w:rFonts w:ascii="宋体" w:hAnsi="宋体" w:cs="宋体" w:hint="eastAsia"/>
          <w:b/>
          <w:sz w:val="24"/>
          <w:szCs w:val="24"/>
        </w:rPr>
        <w:t>定位仪2台；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⑦打桩机3台；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⑧管理人员6名；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⑨施工人员7</w:t>
      </w:r>
      <w:r>
        <w:rPr>
          <w:rFonts w:ascii="宋体" w:hAnsi="宋体" w:cs="宋体"/>
          <w:b/>
          <w:sz w:val="24"/>
          <w:szCs w:val="24"/>
        </w:rPr>
        <w:t>0</w:t>
      </w:r>
      <w:r>
        <w:rPr>
          <w:rFonts w:ascii="宋体" w:hAnsi="宋体" w:cs="宋体" w:hint="eastAsia"/>
          <w:b/>
          <w:sz w:val="24"/>
          <w:szCs w:val="24"/>
        </w:rPr>
        <w:t>名；</w:t>
      </w:r>
    </w:p>
    <w:p w:rsidR="00064BED" w:rsidRDefault="00856B08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4.</w:t>
      </w:r>
      <w:r w:rsidRPr="00856B08">
        <w:rPr>
          <w:rFonts w:ascii="宋体" w:hAnsi="宋体" w:cs="宋体" w:hint="eastAsia"/>
          <w:b/>
          <w:bCs/>
          <w:sz w:val="24"/>
          <w:szCs w:val="24"/>
        </w:rPr>
        <w:t xml:space="preserve"> </w:t>
      </w:r>
      <w:r w:rsidRPr="001F13AD">
        <w:rPr>
          <w:rFonts w:ascii="宋体" w:hAnsi="宋体" w:cs="宋体" w:hint="eastAsia"/>
          <w:b/>
          <w:bCs/>
          <w:sz w:val="24"/>
          <w:szCs w:val="24"/>
        </w:rPr>
        <w:t>与进度计划的偏差</w:t>
      </w:r>
      <w:r w:rsidRPr="00C33BED">
        <w:rPr>
          <w:rFonts w:ascii="宋体" w:hAnsi="宋体" w:cs="宋体" w:hint="eastAsia"/>
          <w:b/>
          <w:sz w:val="24"/>
          <w:szCs w:val="24"/>
        </w:rPr>
        <w:t>的原因</w:t>
      </w:r>
      <w:r>
        <w:rPr>
          <w:rFonts w:ascii="宋体" w:hAnsi="宋体" w:cs="宋体" w:hint="eastAsia"/>
          <w:b/>
          <w:sz w:val="24"/>
          <w:szCs w:val="24"/>
        </w:rPr>
        <w:t>及应对措施</w:t>
      </w:r>
    </w:p>
    <w:p w:rsidR="00856B08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①场区1#区域，40#区域征地暂无进展；</w:t>
      </w:r>
    </w:p>
    <w:p w:rsidR="006B3584" w:rsidRPr="00C33BED" w:rsidRDefault="006B3584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②进场道路及场内道路暂未施工；</w:t>
      </w:r>
    </w:p>
    <w:p w:rsidR="00A90859" w:rsidRDefault="00064BED" w:rsidP="00A90859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三、</w:t>
      </w:r>
      <w:r w:rsidR="00A90859">
        <w:rPr>
          <w:rFonts w:ascii="宋体" w:hAnsi="宋体" w:cs="宋体" w:hint="eastAsia"/>
          <w:b/>
          <w:sz w:val="24"/>
          <w:szCs w:val="24"/>
        </w:rPr>
        <w:t>主要设备及材料到货情况：</w:t>
      </w:r>
    </w:p>
    <w:tbl>
      <w:tblPr>
        <w:tblW w:w="96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51"/>
        <w:gridCol w:w="1449"/>
        <w:gridCol w:w="850"/>
        <w:gridCol w:w="1134"/>
        <w:gridCol w:w="1134"/>
        <w:gridCol w:w="1418"/>
        <w:gridCol w:w="3095"/>
      </w:tblGrid>
      <w:tr w:rsidR="00A76EF8" w:rsidTr="00A76EF8">
        <w:trPr>
          <w:trHeight w:val="57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29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名称/型号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总数量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当日到货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累计到货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生产</w:t>
            </w:r>
            <w:r w:rsidRPr="00564B98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厂家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光伏组件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947AF6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285Wp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947AF6" w:rsidP="00150D15">
            <w:pPr>
              <w:jc w:val="center"/>
            </w:pPr>
            <w:r w:rsidRPr="00947AF6">
              <w:t>85750</w:t>
            </w:r>
            <w:r>
              <w:rPr>
                <w:rFonts w:hint="eastAsia"/>
              </w:rPr>
              <w:t>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947AF6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947AF6" w:rsidP="00150D15">
            <w:pPr>
              <w:jc w:val="center"/>
            </w:pPr>
            <w:r w:rsidRPr="00947AF6">
              <w:rPr>
                <w:rFonts w:hint="eastAsia"/>
              </w:rPr>
              <w:t>85824</w:t>
            </w:r>
            <w:r w:rsidRPr="00947AF6">
              <w:rPr>
                <w:rFonts w:hint="eastAsia"/>
              </w:rPr>
              <w:t>片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947AF6">
              <w:rPr>
                <w:rFonts w:ascii="宋体" w:hAnsi="宋体" w:cs="宋体" w:hint="eastAsia"/>
                <w:color w:val="000000"/>
                <w:sz w:val="22"/>
                <w:szCs w:val="22"/>
              </w:rPr>
              <w:t>乐叶光伏科技有限公司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光伏组件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947AF6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285Wp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947AF6" w:rsidP="00150D15">
            <w:pPr>
              <w:jc w:val="center"/>
            </w:pPr>
            <w:r w:rsidRPr="00947AF6">
              <w:t>90250</w:t>
            </w:r>
            <w:r>
              <w:rPr>
                <w:rFonts w:hint="eastAsia"/>
              </w:rPr>
              <w:t>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947AF6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947AF6" w:rsidP="00150D15">
            <w:pPr>
              <w:jc w:val="center"/>
            </w:pPr>
            <w:r w:rsidRPr="00947AF6">
              <w:rPr>
                <w:rFonts w:hint="eastAsia"/>
              </w:rPr>
              <w:t>90327</w:t>
            </w:r>
            <w:r w:rsidRPr="00947AF6">
              <w:rPr>
                <w:rFonts w:hint="eastAsia"/>
              </w:rPr>
              <w:t>片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947AF6">
              <w:rPr>
                <w:rFonts w:ascii="宋体" w:hAnsi="宋体" w:cs="宋体" w:hint="eastAsia"/>
                <w:color w:val="000000"/>
                <w:sz w:val="22"/>
                <w:szCs w:val="22"/>
              </w:rPr>
              <w:t>中节能太阳能股份有限公司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支架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E409EA" w:rsidP="00150D15">
            <w:pPr>
              <w:jc w:val="center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个区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个区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E409EA" w:rsidP="00150D15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中信博新能源科技有限公司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支架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E409EA" w:rsidP="00150D15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个区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个区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E409EA" w:rsidP="00150D15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上海摩昆新能源科技有限公司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CA1917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CA1917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2*500W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CA1917" w:rsidP="00150D15">
            <w:pPr>
              <w:spacing w:line="360" w:lineRule="auto"/>
              <w:jc w:val="center"/>
            </w:pPr>
            <w:r w:rsidRPr="00CA1917">
              <w:rPr>
                <w:rFonts w:hint="eastAsia"/>
              </w:rPr>
              <w:t>上能电气股份有限公司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6F697A">
            <w:pPr>
              <w:spacing w:line="360" w:lineRule="auto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 xml:space="preserve">  5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箱式变压器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CA1917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CA1917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1000kVA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CA1917" w:rsidP="00150D15">
            <w:pPr>
              <w:spacing w:line="360" w:lineRule="auto"/>
              <w:jc w:val="center"/>
            </w:pPr>
            <w:r w:rsidRPr="00CA1917">
              <w:rPr>
                <w:rFonts w:hint="eastAsia"/>
              </w:rPr>
              <w:t>江苏东源电器集团股份有限公司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管桩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6B3584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PHC-300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CA1917" w:rsidP="00150D15">
            <w:pPr>
              <w:jc w:val="center"/>
            </w:pPr>
            <w:r>
              <w:rPr>
                <w:rFonts w:hint="eastAsia"/>
              </w:rPr>
              <w:t>32244</w:t>
            </w:r>
            <w:r>
              <w:rPr>
                <w:rFonts w:hint="eastAsia"/>
              </w:rPr>
              <w:t>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976E45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CA1917" w:rsidP="00150D15">
            <w:pPr>
              <w:jc w:val="center"/>
            </w:pPr>
            <w:r w:rsidRPr="00CA1917">
              <w:rPr>
                <w:rFonts w:hint="eastAsia"/>
              </w:rPr>
              <w:t>31475</w:t>
            </w:r>
            <w:r w:rsidRPr="00CA1917">
              <w:rPr>
                <w:rFonts w:hint="eastAsia"/>
              </w:rPr>
              <w:t>根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6B3584" w:rsidP="00150D15">
            <w:pPr>
              <w:spacing w:line="360" w:lineRule="auto"/>
              <w:jc w:val="center"/>
            </w:pPr>
            <w:r>
              <w:rPr>
                <w:rFonts w:hint="eastAsia"/>
              </w:rPr>
              <w:t>建华管桩</w:t>
            </w:r>
          </w:p>
        </w:tc>
      </w:tr>
      <w:tr w:rsidR="006B3584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584" w:rsidRPr="00757921" w:rsidRDefault="006B3584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管桩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584" w:rsidRPr="00757921" w:rsidRDefault="006B3584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PHC-300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B3584" w:rsidRPr="00CA1917" w:rsidRDefault="006B3584" w:rsidP="00150D15">
            <w:pPr>
              <w:jc w:val="center"/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B3584" w:rsidRPr="00A90859" w:rsidRDefault="006B3584" w:rsidP="00150D15">
            <w:pPr>
              <w:spacing w:line="360" w:lineRule="auto"/>
              <w:jc w:val="center"/>
            </w:pPr>
            <w:r>
              <w:rPr>
                <w:rFonts w:hint="eastAsia"/>
              </w:rPr>
              <w:t>羊城管桩</w:t>
            </w:r>
          </w:p>
        </w:tc>
      </w:tr>
    </w:tbl>
    <w:p w:rsidR="00A90859" w:rsidRDefault="00A90859" w:rsidP="00C33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F7FEC" w:rsidRDefault="00A90859" w:rsidP="00C33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四、</w:t>
      </w:r>
      <w:r w:rsidR="00064BED">
        <w:rPr>
          <w:rFonts w:ascii="宋体" w:hAnsi="宋体" w:cs="宋体" w:hint="eastAsia"/>
          <w:b/>
          <w:sz w:val="24"/>
          <w:szCs w:val="24"/>
        </w:rPr>
        <w:t>明日施工计划：</w:t>
      </w:r>
    </w:p>
    <w:p w:rsidR="00A90859" w:rsidRPr="00342F61" w:rsidRDefault="00CA19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①现场消缺整改；</w:t>
      </w:r>
    </w:p>
    <w:p w:rsidR="00CA1917" w:rsidRPr="00342F61" w:rsidRDefault="00CA19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②24区安装支架；</w:t>
      </w:r>
    </w:p>
    <w:p w:rsidR="00CA1917" w:rsidRPr="00342F61" w:rsidRDefault="00CA19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③</w:t>
      </w:r>
      <w:r w:rsidR="00225817" w:rsidRPr="00342F61">
        <w:rPr>
          <w:rFonts w:ascii="宋体" w:hAnsi="宋体" w:cs="宋体" w:hint="eastAsia"/>
          <w:b/>
          <w:color w:val="FF0000"/>
          <w:sz w:val="24"/>
          <w:szCs w:val="24"/>
        </w:rPr>
        <w:t>1区、10区域、19区桩立柱焊接；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④1</w:t>
      </w:r>
      <w:r w:rsidRPr="00342F61">
        <w:rPr>
          <w:rFonts w:ascii="宋体" w:hAnsi="宋体" w:cs="宋体"/>
          <w:b/>
          <w:color w:val="FF0000"/>
          <w:sz w:val="24"/>
          <w:szCs w:val="24"/>
        </w:rPr>
        <w:t>0</w:t>
      </w: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区域支架安装；</w:t>
      </w:r>
    </w:p>
    <w:p w:rsidR="006B3584" w:rsidRPr="00342F61" w:rsidRDefault="006B3584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ascii="宋体" w:hAnsi="宋体" w:cs="宋体" w:hint="eastAsia"/>
          <w:b/>
          <w:color w:val="FF0000"/>
          <w:sz w:val="24"/>
          <w:szCs w:val="24"/>
        </w:rPr>
        <w:t>⑤1</w:t>
      </w:r>
      <w:r>
        <w:rPr>
          <w:rFonts w:ascii="宋体" w:hAnsi="宋体" w:cs="宋体"/>
          <w:b/>
          <w:color w:val="FF0000"/>
          <w:sz w:val="24"/>
          <w:szCs w:val="24"/>
        </w:rPr>
        <w:t>2</w:t>
      </w:r>
      <w:r>
        <w:rPr>
          <w:rFonts w:ascii="宋体" w:hAnsi="宋体" w:cs="宋体" w:hint="eastAsia"/>
          <w:b/>
          <w:color w:val="FF0000"/>
          <w:sz w:val="24"/>
          <w:szCs w:val="24"/>
        </w:rPr>
        <w:t>区支架安装；</w:t>
      </w:r>
    </w:p>
    <w:p w:rsidR="00A90859" w:rsidRDefault="00A90859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五、</w:t>
      </w:r>
      <w:r w:rsidR="00A76EF8">
        <w:rPr>
          <w:rFonts w:ascii="宋体" w:hAnsi="宋体" w:cs="宋体" w:hint="eastAsia"/>
          <w:b/>
          <w:sz w:val="24"/>
          <w:szCs w:val="24"/>
        </w:rPr>
        <w:t>项目</w:t>
      </w:r>
      <w:r w:rsidRPr="00FB5A7C">
        <w:rPr>
          <w:rFonts w:ascii="宋体" w:hAnsi="宋体" w:cs="宋体" w:hint="eastAsia"/>
          <w:b/>
          <w:bCs/>
          <w:sz w:val="24"/>
          <w:szCs w:val="24"/>
        </w:rPr>
        <w:t>手续办理情况</w:t>
      </w:r>
    </w:p>
    <w:p w:rsidR="00A76EF8" w:rsidRDefault="00CA19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</w:t>
      </w:r>
      <w:r w:rsidR="00225817">
        <w:rPr>
          <w:rFonts w:ascii="宋体" w:hAnsi="宋体" w:cs="宋体" w:hint="eastAsia"/>
          <w:b/>
          <w:bCs/>
          <w:sz w:val="24"/>
          <w:szCs w:val="24"/>
        </w:rPr>
        <w:t>安全评价报告：2016年9月9日；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②质量受监：2016年12月20日；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 w:rsidRPr="00225817">
        <w:rPr>
          <w:rFonts w:ascii="宋体" w:hAnsi="宋体" w:cs="宋体" w:hint="eastAsia"/>
          <w:b/>
          <w:bCs/>
          <w:sz w:val="24"/>
          <w:szCs w:val="24"/>
        </w:rPr>
        <w:t>③购售电</w:t>
      </w:r>
      <w:r>
        <w:rPr>
          <w:rFonts w:ascii="宋体" w:hAnsi="宋体" w:cs="宋体" w:hint="eastAsia"/>
          <w:b/>
          <w:bCs/>
          <w:sz w:val="24"/>
          <w:szCs w:val="24"/>
        </w:rPr>
        <w:t>合同：2016年12月</w:t>
      </w:r>
      <w:r w:rsidRPr="00225817">
        <w:rPr>
          <w:rFonts w:ascii="宋体" w:hAnsi="宋体" w:cs="宋体" w:hint="eastAsia"/>
          <w:b/>
          <w:bCs/>
          <w:sz w:val="24"/>
          <w:szCs w:val="24"/>
        </w:rPr>
        <w:t>15</w:t>
      </w:r>
      <w:r>
        <w:rPr>
          <w:rFonts w:ascii="宋体" w:hAnsi="宋体" w:cs="宋体" w:hint="eastAsia"/>
          <w:b/>
          <w:bCs/>
          <w:sz w:val="24"/>
          <w:szCs w:val="24"/>
        </w:rPr>
        <w:t>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④调度协议：2016年12月16日；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⑤并网协议：2016年11月21日；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⑦物价局批复：2016年11月9日；</w:t>
      </w:r>
    </w:p>
    <w:p w:rsidR="00C15C86" w:rsidRDefault="00C15C86" w:rsidP="00C15C86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六、</w:t>
      </w:r>
      <w:r w:rsidR="00856B08">
        <w:rPr>
          <w:rFonts w:ascii="宋体" w:hAnsi="宋体" w:cs="宋体" w:hint="eastAsia"/>
          <w:b/>
          <w:bCs/>
          <w:sz w:val="24"/>
          <w:szCs w:val="24"/>
        </w:rPr>
        <w:t>设计图纸情况</w:t>
      </w:r>
    </w:p>
    <w:p w:rsidR="00C15C86" w:rsidRDefault="00834BAE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</w:t>
      </w:r>
      <w:r w:rsidR="006B3584">
        <w:rPr>
          <w:rFonts w:ascii="宋体" w:hAnsi="宋体" w:cs="宋体" w:hint="eastAsia"/>
          <w:b/>
          <w:bCs/>
          <w:sz w:val="24"/>
          <w:szCs w:val="24"/>
        </w:rPr>
        <w:t>场内图纸完成；</w:t>
      </w:r>
    </w:p>
    <w:p w:rsidR="006B3584" w:rsidRPr="00C15C86" w:rsidRDefault="006B3584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②外线图纸完成；</w:t>
      </w:r>
    </w:p>
    <w:p w:rsidR="00A76EF8" w:rsidRDefault="00C15C86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 w:rsidRPr="00FB5A7C">
        <w:rPr>
          <w:rFonts w:ascii="宋体" w:hAnsi="宋体" w:cs="宋体" w:hint="eastAsia"/>
          <w:b/>
          <w:bCs/>
          <w:sz w:val="24"/>
          <w:szCs w:val="24"/>
        </w:rPr>
        <w:t>七、</w:t>
      </w:r>
      <w:r w:rsidR="00A76EF8">
        <w:rPr>
          <w:rFonts w:ascii="宋体" w:hAnsi="宋体" w:cs="宋体" w:hint="eastAsia"/>
          <w:b/>
          <w:sz w:val="24"/>
        </w:rPr>
        <w:t>存在问题及需要协调事宜：</w:t>
      </w:r>
    </w:p>
    <w:p w:rsidR="00A90859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①围栏需尽快协调工作面（21#-</w:t>
      </w:r>
      <w:r>
        <w:rPr>
          <w:rFonts w:ascii="宋体" w:hAnsi="宋体" w:cs="宋体"/>
          <w:b/>
          <w:bCs/>
          <w:sz w:val="24"/>
          <w:szCs w:val="24"/>
        </w:rPr>
        <w:t>27</w:t>
      </w:r>
      <w:r>
        <w:rPr>
          <w:rFonts w:ascii="宋体" w:hAnsi="宋体" w:cs="宋体" w:hint="eastAsia"/>
          <w:b/>
          <w:bCs/>
          <w:sz w:val="24"/>
          <w:szCs w:val="24"/>
        </w:rPr>
        <w:t>#缺口、13#-</w:t>
      </w:r>
      <w:r>
        <w:rPr>
          <w:rFonts w:ascii="宋体" w:hAnsi="宋体" w:cs="宋体"/>
          <w:b/>
          <w:bCs/>
          <w:sz w:val="24"/>
          <w:szCs w:val="24"/>
        </w:rPr>
        <w:t>23</w:t>
      </w:r>
      <w:r>
        <w:rPr>
          <w:rFonts w:ascii="宋体" w:hAnsi="宋体" w:cs="宋体" w:hint="eastAsia"/>
          <w:b/>
          <w:bCs/>
          <w:sz w:val="24"/>
          <w:szCs w:val="24"/>
        </w:rPr>
        <w:t>#缺口）；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</w:t>
      </w:r>
      <w:r w:rsidR="0030071D">
        <w:rPr>
          <w:rFonts w:ascii="宋体" w:hAnsi="宋体" w:cs="宋体" w:hint="eastAsia"/>
          <w:b/>
          <w:bCs/>
          <w:sz w:val="24"/>
          <w:szCs w:val="24"/>
        </w:rPr>
        <w:t>场地插花地征地进度慢，影响桩机施工效率；</w:t>
      </w:r>
    </w:p>
    <w:p w:rsidR="006B3584" w:rsidRDefault="006B3584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 w:rsidRPr="006B3584">
        <w:rPr>
          <w:rFonts w:ascii="宋体" w:hAnsi="宋体" w:cs="宋体" w:hint="eastAsia"/>
          <w:b/>
          <w:bCs/>
          <w:sz w:val="24"/>
          <w:szCs w:val="24"/>
        </w:rPr>
        <w:t>③</w:t>
      </w:r>
      <w:r>
        <w:rPr>
          <w:rFonts w:ascii="宋体" w:hAnsi="宋体" w:cs="宋体" w:hint="eastAsia"/>
          <w:b/>
          <w:bCs/>
          <w:sz w:val="24"/>
          <w:szCs w:val="24"/>
        </w:rPr>
        <w:t>场内道路及进场道路未施工；</w:t>
      </w:r>
    </w:p>
    <w:p w:rsidR="00A90859" w:rsidRDefault="00C15C86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八</w:t>
      </w:r>
      <w:r w:rsidRPr="00FB5A7C">
        <w:rPr>
          <w:rFonts w:ascii="宋体" w:hAnsi="宋体" w:cs="宋体" w:hint="eastAsia"/>
          <w:b/>
          <w:bCs/>
          <w:sz w:val="24"/>
          <w:szCs w:val="24"/>
        </w:rPr>
        <w:t>、</w:t>
      </w:r>
      <w:r w:rsidR="00757921">
        <w:rPr>
          <w:rFonts w:ascii="宋体" w:hAnsi="宋体" w:cs="宋体" w:hint="eastAsia"/>
          <w:b/>
          <w:bCs/>
          <w:sz w:val="24"/>
          <w:szCs w:val="24"/>
        </w:rPr>
        <w:t>现场照片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4"/>
        <w:gridCol w:w="4258"/>
      </w:tblGrid>
      <w:tr w:rsidR="00AB0356" w:rsidTr="00834BAE">
        <w:trPr>
          <w:trHeight w:val="984"/>
        </w:trPr>
        <w:tc>
          <w:tcPr>
            <w:tcW w:w="2488" w:type="pct"/>
          </w:tcPr>
          <w:p w:rsidR="0030071D" w:rsidRDefault="00AB0356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60320" cy="2529840"/>
                  <wp:effectExtent l="0" t="0" r="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48954007008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AB0356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60320" cy="253746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8954138084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56" w:rsidTr="00834BAE">
        <w:trPr>
          <w:trHeight w:val="528"/>
        </w:trPr>
        <w:tc>
          <w:tcPr>
            <w:tcW w:w="2488" w:type="pct"/>
          </w:tcPr>
          <w:p w:rsidR="0030071D" w:rsidRDefault="00AB0356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10区桩立柱焊接</w:t>
            </w:r>
          </w:p>
        </w:tc>
        <w:tc>
          <w:tcPr>
            <w:tcW w:w="2512" w:type="pct"/>
          </w:tcPr>
          <w:p w:rsidR="0030071D" w:rsidRDefault="00AB0356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24区桩立柱焊接</w:t>
            </w:r>
          </w:p>
        </w:tc>
      </w:tr>
      <w:tr w:rsidR="00AB0356" w:rsidTr="00834BAE">
        <w:trPr>
          <w:trHeight w:val="1620"/>
        </w:trPr>
        <w:tc>
          <w:tcPr>
            <w:tcW w:w="2488" w:type="pct"/>
          </w:tcPr>
          <w:p w:rsidR="0030071D" w:rsidRDefault="00AB0356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60320" cy="253746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4895624961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AB0356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67940" cy="2522220"/>
                  <wp:effectExtent l="0" t="0" r="381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48956454367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56" w:rsidTr="00834BAE">
        <w:trPr>
          <w:trHeight w:val="432"/>
        </w:trPr>
        <w:tc>
          <w:tcPr>
            <w:tcW w:w="2488" w:type="pct"/>
          </w:tcPr>
          <w:p w:rsidR="0030071D" w:rsidRDefault="00AB0356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17区接地扁铁焊接</w:t>
            </w:r>
          </w:p>
        </w:tc>
        <w:tc>
          <w:tcPr>
            <w:tcW w:w="2512" w:type="pct"/>
          </w:tcPr>
          <w:p w:rsidR="0030071D" w:rsidRDefault="00AB0356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22区汇流箱故障检查</w:t>
            </w:r>
          </w:p>
        </w:tc>
      </w:tr>
      <w:tr w:rsidR="00AB0356" w:rsidTr="00834BAE">
        <w:trPr>
          <w:trHeight w:val="1224"/>
        </w:trPr>
        <w:tc>
          <w:tcPr>
            <w:tcW w:w="2488" w:type="pct"/>
          </w:tcPr>
          <w:p w:rsidR="0030071D" w:rsidRDefault="00AB0356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67940" cy="2491740"/>
                  <wp:effectExtent l="0" t="0" r="3810" b="381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Q图片2017031518595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AB0356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45080" cy="2430780"/>
                  <wp:effectExtent l="0" t="0" r="7620" b="762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Q图片201703151900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56" w:rsidTr="00834BAE">
        <w:trPr>
          <w:trHeight w:val="516"/>
        </w:trPr>
        <w:tc>
          <w:tcPr>
            <w:tcW w:w="2488" w:type="pct"/>
          </w:tcPr>
          <w:p w:rsidR="0030071D" w:rsidRDefault="00AB0356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40区汇流箱垂直度测量</w:t>
            </w:r>
          </w:p>
        </w:tc>
        <w:tc>
          <w:tcPr>
            <w:tcW w:w="2512" w:type="pct"/>
          </w:tcPr>
          <w:p w:rsidR="0030071D" w:rsidRDefault="00AB0356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17区接地沟深度测量</w:t>
            </w:r>
          </w:p>
        </w:tc>
      </w:tr>
      <w:tr w:rsidR="00AB0356" w:rsidTr="00834BAE">
        <w:trPr>
          <w:trHeight w:val="2208"/>
        </w:trPr>
        <w:tc>
          <w:tcPr>
            <w:tcW w:w="2488" w:type="pct"/>
          </w:tcPr>
          <w:p w:rsidR="0030071D" w:rsidRDefault="00AB0356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75560" cy="2225040"/>
                  <wp:effectExtent l="0" t="0" r="0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Q图片2017031518594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AB0356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60320" cy="2202180"/>
                  <wp:effectExtent l="0" t="0" r="0" b="762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QQ图片2017031518594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56" w:rsidTr="00834BAE">
        <w:trPr>
          <w:trHeight w:val="480"/>
        </w:trPr>
        <w:tc>
          <w:tcPr>
            <w:tcW w:w="2488" w:type="pct"/>
          </w:tcPr>
          <w:p w:rsidR="0030071D" w:rsidRDefault="00074835" w:rsidP="00074835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31区组件安装</w:t>
            </w:r>
          </w:p>
        </w:tc>
        <w:tc>
          <w:tcPr>
            <w:tcW w:w="2512" w:type="pct"/>
          </w:tcPr>
          <w:p w:rsidR="0030071D" w:rsidRDefault="00074835" w:rsidP="00074835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35区支架接地标志刷漆</w:t>
            </w:r>
          </w:p>
        </w:tc>
      </w:tr>
    </w:tbl>
    <w:p w:rsidR="0030071D" w:rsidRPr="00A90859" w:rsidRDefault="0030071D" w:rsidP="00A90859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sectPr w:rsidR="0030071D" w:rsidRPr="00A90859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17E" w:rsidRDefault="004F017E" w:rsidP="00AF7FEC">
      <w:r>
        <w:separator/>
      </w:r>
    </w:p>
  </w:endnote>
  <w:endnote w:type="continuationSeparator" w:id="0">
    <w:p w:rsidR="004F017E" w:rsidRDefault="004F017E" w:rsidP="00AF7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17E" w:rsidRDefault="004F017E" w:rsidP="00AF7FEC">
      <w:r>
        <w:separator/>
      </w:r>
    </w:p>
  </w:footnote>
  <w:footnote w:type="continuationSeparator" w:id="0">
    <w:p w:rsidR="004F017E" w:rsidRDefault="004F017E" w:rsidP="00AF7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C86" w:rsidRDefault="006B3584" w:rsidP="00C15C86">
    <w:pPr>
      <w:pStyle w:val="a3"/>
      <w:jc w:val="right"/>
    </w:pPr>
    <w:r>
      <w:rPr>
        <w:rFonts w:hint="eastAsia"/>
        <w:u w:val="single"/>
      </w:rPr>
      <w:t>广西</w:t>
    </w:r>
    <w:r w:rsidR="00690590">
      <w:rPr>
        <w:rFonts w:hint="eastAsia"/>
        <w:u w:val="single"/>
      </w:rPr>
      <w:t>睿威新能源</w:t>
    </w:r>
    <w:r w:rsidR="00C15C86">
      <w:rPr>
        <w:rFonts w:hint="eastAsia"/>
        <w:u w:val="single"/>
      </w:rPr>
      <w:t>光伏发电有限公司</w:t>
    </w:r>
    <w:r w:rsidR="00C15C86">
      <w:rPr>
        <w:rFonts w:hint="eastAsia"/>
        <w:u w:val="single"/>
      </w:rPr>
      <w:t xml:space="preserve">                        </w:t>
    </w:r>
    <w:r w:rsidR="00690590">
      <w:rPr>
        <w:rFonts w:hint="eastAsia"/>
        <w:u w:val="single"/>
      </w:rPr>
      <w:t xml:space="preserve">                             </w:t>
    </w:r>
    <w:r w:rsidR="00C15C86">
      <w:rPr>
        <w:rFonts w:hint="eastAsia"/>
        <w:u w:val="single"/>
      </w:rPr>
      <w:t>工程日报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04126"/>
    <w:multiLevelType w:val="singleLevel"/>
    <w:tmpl w:val="58A04126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327"/>
    <w:rsid w:val="000178D3"/>
    <w:rsid w:val="00064BED"/>
    <w:rsid w:val="00074835"/>
    <w:rsid w:val="00225817"/>
    <w:rsid w:val="0030071D"/>
    <w:rsid w:val="00316106"/>
    <w:rsid w:val="00320051"/>
    <w:rsid w:val="00342F61"/>
    <w:rsid w:val="00374C99"/>
    <w:rsid w:val="003A63A2"/>
    <w:rsid w:val="004200B9"/>
    <w:rsid w:val="00454ECD"/>
    <w:rsid w:val="004F017E"/>
    <w:rsid w:val="00512992"/>
    <w:rsid w:val="005643E7"/>
    <w:rsid w:val="00577A0F"/>
    <w:rsid w:val="005A795F"/>
    <w:rsid w:val="00690590"/>
    <w:rsid w:val="006B0F85"/>
    <w:rsid w:val="006B3584"/>
    <w:rsid w:val="006F697A"/>
    <w:rsid w:val="0072625C"/>
    <w:rsid w:val="00757921"/>
    <w:rsid w:val="007A4676"/>
    <w:rsid w:val="007B1B71"/>
    <w:rsid w:val="00834BAE"/>
    <w:rsid w:val="00856B08"/>
    <w:rsid w:val="008708F6"/>
    <w:rsid w:val="00880A2A"/>
    <w:rsid w:val="00940F97"/>
    <w:rsid w:val="00947AF6"/>
    <w:rsid w:val="009D51EE"/>
    <w:rsid w:val="00A04E4A"/>
    <w:rsid w:val="00A5258C"/>
    <w:rsid w:val="00A76EF8"/>
    <w:rsid w:val="00A90859"/>
    <w:rsid w:val="00A95D4D"/>
    <w:rsid w:val="00AB0356"/>
    <w:rsid w:val="00AF7FEC"/>
    <w:rsid w:val="00B578FB"/>
    <w:rsid w:val="00BD12AC"/>
    <w:rsid w:val="00C03ABD"/>
    <w:rsid w:val="00C15C86"/>
    <w:rsid w:val="00C33BED"/>
    <w:rsid w:val="00CA1917"/>
    <w:rsid w:val="00CB1062"/>
    <w:rsid w:val="00CF7710"/>
    <w:rsid w:val="00D577DA"/>
    <w:rsid w:val="00E409EA"/>
    <w:rsid w:val="00ED0EBF"/>
    <w:rsid w:val="00EE7327"/>
    <w:rsid w:val="00F34F9E"/>
    <w:rsid w:val="00FC27A6"/>
    <w:rsid w:val="00FD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54A3AB"/>
  <w15:docId w15:val="{C8A6C53A-D8A0-434A-A0C2-7979B057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E732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7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7FEC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7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7FEC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qFormat/>
    <w:rsid w:val="00A90859"/>
    <w:pPr>
      <w:ind w:firstLineChars="200" w:firstLine="420"/>
    </w:pPr>
  </w:style>
  <w:style w:type="paragraph" w:customStyle="1" w:styleId="11">
    <w:name w:val="列出段落11"/>
    <w:basedOn w:val="a"/>
    <w:qFormat/>
    <w:rsid w:val="00A9085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7</Pages>
  <Words>390</Words>
  <Characters>2223</Characters>
  <Application>Microsoft Office Word</Application>
  <DocSecurity>0</DocSecurity>
  <Lines>18</Lines>
  <Paragraphs>5</Paragraphs>
  <ScaleCrop>false</ScaleCrop>
  <Company>SkyUN.Org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helloworld</dc:creator>
  <cp:lastModifiedBy>しげる</cp:lastModifiedBy>
  <cp:revision>54</cp:revision>
  <dcterms:created xsi:type="dcterms:W3CDTF">2017-03-05T12:10:00Z</dcterms:created>
  <dcterms:modified xsi:type="dcterms:W3CDTF">2017-03-15T11:41:00Z</dcterms:modified>
</cp:coreProperties>
</file>