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972FF">
        <w:rPr>
          <w:rFonts w:ascii="宋体" w:hAnsi="宋体" w:cs="宋体"/>
          <w:b/>
          <w:bCs/>
          <w:sz w:val="28"/>
          <w:szCs w:val="28"/>
          <w:u w:val="thick"/>
        </w:rPr>
        <w:t>19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4972FF">
        <w:rPr>
          <w:bCs/>
          <w:sz w:val="24"/>
          <w:szCs w:val="24"/>
        </w:rPr>
        <w:t>19</w:t>
      </w:r>
      <w:r>
        <w:rPr>
          <w:rFonts w:hint="eastAsia"/>
          <w:bCs/>
          <w:sz w:val="24"/>
          <w:szCs w:val="24"/>
        </w:rPr>
        <w:t>日</w:t>
      </w:r>
    </w:p>
    <w:p w:rsidR="003D6467" w:rsidRDefault="004972FF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天气情况：阵雨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2115C4">
        <w:rPr>
          <w:rFonts w:ascii="宋体" w:hAnsi="宋体" w:cs="宋体" w:hint="eastAsia"/>
          <w:bCs/>
          <w:sz w:val="24"/>
          <w:szCs w:val="24"/>
        </w:rPr>
        <w:t>23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>
        <w:rPr>
          <w:rFonts w:ascii="宋体" w:hAnsi="宋体" w:cs="宋体" w:hint="eastAsia"/>
          <w:bCs/>
          <w:sz w:val="24"/>
          <w:szCs w:val="24"/>
        </w:rPr>
        <w:t>26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>
        <w:rPr>
          <w:rFonts w:ascii="宋体" w:hAnsi="宋体" w:cs="宋体" w:hint="eastAsia"/>
          <w:bCs/>
          <w:sz w:val="24"/>
          <w:szCs w:val="24"/>
        </w:rPr>
        <w:t>90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4B15E5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397</w:t>
            </w:r>
            <w:r w:rsidR="00DF57C1">
              <w:rPr>
                <w:rFonts w:ascii="仿宋" w:eastAsia="仿宋" w:hAnsi="仿宋" w:cs="宋体" w:hint="eastAsia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4B15E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99.4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>
              <w:rPr>
                <w:rFonts w:ascii="仿宋" w:eastAsia="仿宋" w:hAnsi="仿宋" w:cs="宋体" w:hint="eastAsia"/>
                <w:color w:val="000000"/>
              </w:rPr>
              <w:t>49</w:t>
            </w:r>
            <w:r w:rsidR="00284002">
              <w:rPr>
                <w:rFonts w:ascii="仿宋" w:eastAsia="仿宋" w:hAnsi="仿宋" w:cs="宋体"/>
                <w:color w:val="000000"/>
              </w:rPr>
              <w:t>.8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284002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99.28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EC788C">
        <w:rPr>
          <w:rFonts w:ascii="宋体" w:hAnsi="宋体" w:cs="宋体" w:hint="eastAsia"/>
          <w:b/>
          <w:color w:val="FF0000"/>
          <w:sz w:val="24"/>
          <w:szCs w:val="24"/>
        </w:rPr>
        <w:t>今日电力质监站现场检查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EC788C">
        <w:rPr>
          <w:rFonts w:ascii="宋体" w:hAnsi="宋体" w:cs="宋体" w:hint="eastAsia"/>
          <w:b/>
          <w:color w:val="FF0000"/>
          <w:sz w:val="24"/>
          <w:szCs w:val="24"/>
        </w:rPr>
        <w:t>今日大雨停工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</w:t>
      </w:r>
      <w:r w:rsidR="00027FBC">
        <w:rPr>
          <w:rFonts w:ascii="宋体" w:hAnsi="宋体" w:cs="宋体" w:hint="eastAsia"/>
          <w:b/>
          <w:sz w:val="24"/>
          <w:szCs w:val="24"/>
        </w:rPr>
        <w:t>7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DB2722">
        <w:rPr>
          <w:rFonts w:ascii="宋体" w:hAnsi="宋体" w:cs="宋体" w:hint="eastAsia"/>
          <w:b/>
          <w:sz w:val="24"/>
          <w:szCs w:val="24"/>
        </w:rPr>
        <w:t>38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</w:t>
      </w:r>
      <w:r w:rsidR="00FB341E">
        <w:rPr>
          <w:rFonts w:ascii="宋体" w:hAnsi="宋体" w:cs="宋体" w:hint="eastAsia"/>
          <w:b/>
          <w:sz w:val="24"/>
          <w:szCs w:val="24"/>
        </w:rPr>
        <w:t>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②场内接地扁铁焊接回填；</w:t>
      </w:r>
    </w:p>
    <w:p w:rsidR="005D4DA0" w:rsidRPr="005D4DA0" w:rsidRDefault="00FE456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4568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1区、19区、20区组件安装；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 w:rsidR="00B61FB6">
        <w:rPr>
          <w:rFonts w:ascii="宋体" w:hAnsi="宋体" w:cs="宋体" w:hint="eastAsia"/>
          <w:b/>
          <w:sz w:val="24"/>
          <w:szCs w:val="24"/>
        </w:rPr>
        <w:t>缺少部分支架斜拉筋及大垫片</w:t>
      </w:r>
      <w:r w:rsidR="005D4DA0">
        <w:rPr>
          <w:rFonts w:ascii="宋体" w:hAnsi="宋体" w:cs="宋体" w:hint="eastAsia"/>
          <w:b/>
          <w:sz w:val="24"/>
          <w:szCs w:val="24"/>
        </w:rPr>
        <w:t>（不影响组件支架安装及全容量并网）</w:t>
      </w:r>
      <w:r>
        <w:rPr>
          <w:rFonts w:ascii="宋体" w:hAnsi="宋体" w:cs="宋体" w:hint="eastAsia"/>
          <w:b/>
          <w:sz w:val="24"/>
          <w:szCs w:val="24"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EC788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38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191946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C788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45364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191946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EC788C">
              <w:rPr>
                <w:rFonts w:ascii="宋体" w:hAnsi="宋体" w:cs="宋体" w:hint="eastAsia"/>
                <w:b/>
                <w:sz w:val="24"/>
                <w:szCs w:val="24"/>
              </w:rPr>
              <w:t>质监站领导检查开关站</w:t>
            </w:r>
          </w:p>
        </w:tc>
        <w:tc>
          <w:tcPr>
            <w:tcW w:w="4274" w:type="dxa"/>
          </w:tcPr>
          <w:p w:rsidR="003D6467" w:rsidRDefault="00EC788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质监站检查总结会议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EC788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3266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4191947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EC788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402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4191947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EC788C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今日大雨</w:t>
            </w:r>
          </w:p>
        </w:tc>
        <w:tc>
          <w:tcPr>
            <w:tcW w:w="4274" w:type="dxa"/>
          </w:tcPr>
          <w:p w:rsidR="003D6467" w:rsidRDefault="00EC788C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今日大雨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6B" w:rsidRDefault="00E95E6B">
      <w:pPr>
        <w:spacing w:after="0" w:line="240" w:lineRule="auto"/>
      </w:pPr>
      <w:r>
        <w:separator/>
      </w:r>
    </w:p>
  </w:endnote>
  <w:endnote w:type="continuationSeparator" w:id="0">
    <w:p w:rsidR="00E95E6B" w:rsidRDefault="00E9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6B" w:rsidRDefault="00E95E6B">
      <w:pPr>
        <w:spacing w:after="0" w:line="240" w:lineRule="auto"/>
      </w:pPr>
      <w:r>
        <w:separator/>
      </w:r>
    </w:p>
  </w:footnote>
  <w:footnote w:type="continuationSeparator" w:id="0">
    <w:p w:rsidR="00E95E6B" w:rsidRDefault="00E9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7FBC"/>
    <w:rsid w:val="0004412A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7640"/>
    <w:rsid w:val="00342F61"/>
    <w:rsid w:val="003502B4"/>
    <w:rsid w:val="003503DB"/>
    <w:rsid w:val="00351BEF"/>
    <w:rsid w:val="00352892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5292"/>
    <w:rsid w:val="0072625C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786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B320E-92E1-466D-BC4B-42F915B7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328</Words>
  <Characters>1870</Characters>
  <Application>Microsoft Office Word</Application>
  <DocSecurity>0</DocSecurity>
  <Lines>15</Lines>
  <Paragraphs>4</Paragraphs>
  <ScaleCrop>false</ScaleCrop>
  <Company>SkyUN.Org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937</cp:revision>
  <cp:lastPrinted>2017-04-14T11:28:00Z</cp:lastPrinted>
  <dcterms:created xsi:type="dcterms:W3CDTF">2017-03-05T12:10:00Z</dcterms:created>
  <dcterms:modified xsi:type="dcterms:W3CDTF">2017-04-19T11:53:00Z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