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622111">
        <w:rPr>
          <w:rFonts w:ascii="宋体" w:hAnsi="宋体" w:cs="宋体"/>
          <w:b/>
          <w:bCs/>
          <w:sz w:val="28"/>
          <w:szCs w:val="28"/>
          <w:u w:val="thick"/>
        </w:rPr>
        <w:t>24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14443A">
        <w:rPr>
          <w:rFonts w:hint="eastAsia"/>
          <w:bCs/>
        </w:rPr>
        <w:t>6</w:t>
      </w:r>
      <w:r>
        <w:rPr>
          <w:rFonts w:hint="eastAsia"/>
          <w:bCs/>
        </w:rPr>
        <w:t>月</w:t>
      </w:r>
      <w:r w:rsidR="00622111">
        <w:rPr>
          <w:bCs/>
        </w:rPr>
        <w:t>24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E70D5D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897F67">
        <w:rPr>
          <w:rFonts w:ascii="宋体" w:hAnsi="宋体" w:cs="宋体" w:hint="eastAsia"/>
          <w:bCs/>
        </w:rPr>
        <w:t>27</w:t>
      </w:r>
      <w:r w:rsidR="00FB341E">
        <w:rPr>
          <w:rFonts w:ascii="宋体" w:hAnsi="宋体" w:cs="宋体" w:hint="eastAsia"/>
          <w:bCs/>
        </w:rPr>
        <w:t>℃至</w:t>
      </w:r>
      <w:r w:rsidR="00897F67">
        <w:rPr>
          <w:rFonts w:ascii="宋体" w:hAnsi="宋体" w:cs="宋体"/>
          <w:bCs/>
        </w:rPr>
        <w:t>33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622111">
        <w:rPr>
          <w:rFonts w:ascii="宋体" w:hAnsi="宋体" w:cs="宋体" w:hint="eastAsia"/>
          <w:bCs/>
        </w:rPr>
        <w:t>84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897F67">
        <w:rPr>
          <w:rFonts w:ascii="宋体" w:hAnsi="宋体" w:cs="宋体" w:hint="eastAsia"/>
          <w:b/>
          <w:color w:val="FF0000"/>
        </w:rPr>
        <w:t>整理资料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4A2A8B" w:rsidRDefault="00AD1D32" w:rsidP="0095270A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8546E8">
        <w:rPr>
          <w:rFonts w:ascii="宋体" w:hAnsi="宋体" w:cs="宋体" w:hint="eastAsia"/>
          <w:b/>
          <w:color w:val="FF0000"/>
        </w:rPr>
        <w:t>光伏区除草</w:t>
      </w:r>
      <w:proofErr w:type="gramEnd"/>
      <w:r w:rsidR="008546E8">
        <w:rPr>
          <w:rFonts w:ascii="宋体" w:hAnsi="宋体" w:cs="宋体" w:hint="eastAsia"/>
          <w:b/>
          <w:color w:val="FF0000"/>
        </w:rPr>
        <w:t>施工</w:t>
      </w:r>
      <w:r w:rsidR="0095270A"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8546E8">
        <w:rPr>
          <w:rFonts w:ascii="宋体" w:hAnsi="宋体" w:cs="宋体"/>
          <w:b/>
        </w:rPr>
        <w:t>3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622111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1935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601162505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19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622111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28875"/>
                  <wp:effectExtent l="0" t="0" r="0" b="952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609180021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28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E70D5D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proofErr w:type="gramStart"/>
            <w:r>
              <w:rPr>
                <w:rFonts w:ascii="宋体" w:hAnsi="宋体" w:cs="宋体" w:hint="eastAsia"/>
                <w:b/>
              </w:rPr>
              <w:t>光伏区巡查</w:t>
            </w:r>
            <w:proofErr w:type="gramEnd"/>
          </w:p>
        </w:tc>
        <w:tc>
          <w:tcPr>
            <w:tcW w:w="4274" w:type="dxa"/>
          </w:tcPr>
          <w:p w:rsidR="003D6467" w:rsidRDefault="00622111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光伏区除草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501" w:rsidRDefault="007E4501">
      <w:r>
        <w:separator/>
      </w:r>
    </w:p>
  </w:endnote>
  <w:endnote w:type="continuationSeparator" w:id="0">
    <w:p w:rsidR="007E4501" w:rsidRDefault="007E4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501" w:rsidRDefault="007E4501">
      <w:r>
        <w:separator/>
      </w:r>
    </w:p>
  </w:footnote>
  <w:footnote w:type="continuationSeparator" w:id="0">
    <w:p w:rsidR="007E4501" w:rsidRDefault="007E45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B6C02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07D8"/>
    <w:rsid w:val="00C42F78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8AB649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D819AC7-1BF1-40A8-93F0-628478109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5</Pages>
  <Words>318</Words>
  <Characters>1818</Characters>
  <Application>Microsoft Office Word</Application>
  <DocSecurity>0</DocSecurity>
  <Lines>15</Lines>
  <Paragraphs>4</Paragraphs>
  <ScaleCrop>false</ScaleCrop>
  <Company>SkyUN.Org</Company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1313</cp:revision>
  <cp:lastPrinted>2017-04-14T11:28:00Z</cp:lastPrinted>
  <dcterms:created xsi:type="dcterms:W3CDTF">2017-03-05T12:10:00Z</dcterms:created>
  <dcterms:modified xsi:type="dcterms:W3CDTF">2017-06-24T11:26:00Z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