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  <w:lang w:val="en-US" w:eastAsia="zh-CN"/>
        </w:rPr>
        <w:t>3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4</w:t>
      </w:r>
      <w:r>
        <w:rPr>
          <w:rFonts w:hint="eastAsia"/>
          <w:sz w:val="24"/>
        </w:rPr>
        <w:t xml:space="preserve">日　                     </w:t>
      </w:r>
      <w:r>
        <w:rPr>
          <w:sz w:val="24"/>
        </w:rPr>
        <w:t xml:space="preserve">  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rFonts w:hint="eastAsia"/>
          <w:sz w:val="24"/>
        </w:rPr>
        <w:t>天气: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晴</w:t>
      </w:r>
      <w:r>
        <w:rPr>
          <w:sz w:val="24"/>
          <w:u w:val="single"/>
        </w:rPr>
        <w:t xml:space="preserve">   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  <w:lang w:val="en-US" w:eastAsia="zh-CN"/>
        </w:rPr>
        <w:t>六</w:t>
      </w:r>
      <w:r>
        <w:rPr>
          <w:rFonts w:hint="eastAsia"/>
          <w:sz w:val="24"/>
        </w:rPr>
        <w:t xml:space="preserve">                    　            </w:t>
      </w:r>
      <w:r>
        <w:rPr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/>
          <w:sz w:val="24"/>
        </w:rPr>
        <w:t>气温: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1°—16°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　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60"/>
        <w:gridCol w:w="420"/>
        <w:gridCol w:w="735"/>
        <w:gridCol w:w="6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0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检查清洁系统的安装及墙面的固定。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检查检修梯的安装，双面满焊。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3" w:hRule="atLeast"/>
        </w:trPr>
        <w:tc>
          <w:tcPr>
            <w:tcW w:w="5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30"/>
                <w:szCs w:val="30"/>
                <w:lang w:val="en-US" w:eastAsia="zh-CN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清洗部分组件。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检修楼梯的焊接安装。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清理现场垃圾。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hint="eastAsia" w:ascii="宋体" w:eastAsia="宋体"/>
                <w:sz w:val="24"/>
                <w:lang w:eastAsia="zh-CN"/>
              </w:rPr>
            </w:pP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/>
                <w:sz w:val="30"/>
                <w:szCs w:val="30"/>
                <w:lang w:val="en-US" w:eastAsia="zh-CN"/>
              </w:rPr>
              <w:t>施工完成撤场3名施工人员。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22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马继超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</w:rPr>
              <w:t>记录人:马继超</w:t>
            </w: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总监理工程师/总监理工程师代表（签字）: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</w:tr>
    </w:tbl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2" name="图片 2" descr="清洗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清洗组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1" name="图片 1" descr="清理现场垃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理现场垃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usic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echnic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Bold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Lite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wis721 LtEx BT">
    <w:panose1 w:val="020B0505020202020204"/>
    <w:charset w:val="00"/>
    <w:family w:val="auto"/>
    <w:pitch w:val="default"/>
    <w:sig w:usb0="00000000" w:usb1="00000000" w:usb2="00000000" w:usb3="00000000" w:csb0="00000000" w:csb1="00000000"/>
  </w:font>
  <w:font w:name="Swis721 LtCn BT">
    <w:panose1 w:val="020B0406020202030204"/>
    <w:charset w:val="00"/>
    <w:family w:val="auto"/>
    <w:pitch w:val="default"/>
    <w:sig w:usb0="00000000" w:usb1="00000000" w:usb2="00000000" w:usb3="00000000" w:csb0="00000000" w:csb1="00000000"/>
  </w:font>
  <w:font w:name="Swis721 Lt BT">
    <w:panose1 w:val="020B0403020202020204"/>
    <w:charset w:val="00"/>
    <w:family w:val="auto"/>
    <w:pitch w:val="default"/>
    <w:sig w:usb0="00000000" w:usb1="00000000" w:usb2="00000000" w:usb3="00000000" w:csb0="00000000" w:csb1="00000000"/>
  </w:font>
  <w:font w:name="Swis721 BlkEx BT">
    <w:panose1 w:val="020B0907040502030204"/>
    <w:charset w:val="00"/>
    <w:family w:val="auto"/>
    <w:pitch w:val="default"/>
    <w:sig w:usb0="00000000" w:usb1="00000000" w:usb2="00000000" w:usb3="00000000" w:csb0="00000000" w:csb1="00000000"/>
  </w:font>
  <w:font w:name="Swis721 Blk BT">
    <w:panose1 w:val="020B0904030502020204"/>
    <w:charset w:val="00"/>
    <w:family w:val="auto"/>
    <w:pitch w:val="default"/>
    <w:sig w:usb0="00000000" w:usb1="00000000" w:usb2="00000000" w:usb3="00000000" w:csb0="00000000" w:csb1="00000000"/>
  </w:font>
  <w:font w:name="Swis721 BdOul BT">
    <w:panose1 w:val="04020705020B03040203"/>
    <w:charset w:val="00"/>
    <w:family w:val="auto"/>
    <w:pitch w:val="default"/>
    <w:sig w:usb0="00000000" w:usb1="00000000" w:usb2="00000000" w:usb3="00000000" w:csb0="00000000" w:csb1="00000000"/>
  </w:font>
  <w:font w:name="Stylus BT">
    <w:panose1 w:val="020E0402020206020304"/>
    <w:charset w:val="00"/>
    <w:family w:val="auto"/>
    <w:pitch w:val="default"/>
    <w:sig w:usb0="00000000" w:usb1="00000000" w:usb2="00000000" w:usb3="00000000" w:csb0="00000000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16E46"/>
    <w:multiLevelType w:val="singleLevel"/>
    <w:tmpl w:val="58B16E4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AA165"/>
    <w:multiLevelType w:val="singleLevel"/>
    <w:tmpl w:val="58BAA16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90D6B"/>
    <w:rsid w:val="00097DF5"/>
    <w:rsid w:val="001465A8"/>
    <w:rsid w:val="00280830"/>
    <w:rsid w:val="002C4B7E"/>
    <w:rsid w:val="00344E64"/>
    <w:rsid w:val="00377CE1"/>
    <w:rsid w:val="00432CB1"/>
    <w:rsid w:val="00462FF8"/>
    <w:rsid w:val="004F792C"/>
    <w:rsid w:val="00504202"/>
    <w:rsid w:val="00515C3F"/>
    <w:rsid w:val="005A1D68"/>
    <w:rsid w:val="00622196"/>
    <w:rsid w:val="0063710B"/>
    <w:rsid w:val="0069722F"/>
    <w:rsid w:val="006E1C06"/>
    <w:rsid w:val="006E6D3D"/>
    <w:rsid w:val="007325EE"/>
    <w:rsid w:val="00773939"/>
    <w:rsid w:val="0078670B"/>
    <w:rsid w:val="00787457"/>
    <w:rsid w:val="00792796"/>
    <w:rsid w:val="007A0A51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B113B"/>
    <w:rsid w:val="00BE094C"/>
    <w:rsid w:val="00BF1F9C"/>
    <w:rsid w:val="00C05969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807B4"/>
    <w:rsid w:val="00ED0DDC"/>
    <w:rsid w:val="00ED3654"/>
    <w:rsid w:val="113C3725"/>
    <w:rsid w:val="11A822C9"/>
    <w:rsid w:val="247215CD"/>
    <w:rsid w:val="291561EE"/>
    <w:rsid w:val="2A677253"/>
    <w:rsid w:val="38976D92"/>
    <w:rsid w:val="4B400C5A"/>
    <w:rsid w:val="58E3221D"/>
    <w:rsid w:val="751D747B"/>
    <w:rsid w:val="7B9D014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56808-C33E-4EC7-8E20-37D3F6B33D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</Words>
  <Characters>374</Characters>
  <Lines>3</Lines>
  <Paragraphs>1</Paragraphs>
  <ScaleCrop>false</ScaleCrop>
  <LinksUpToDate>false</LinksUpToDate>
  <CharactersWithSpaces>438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2017-01-01T09:38:00Z</dcterms:created>
  <dc:creator>mjc02171019@outlook.com</dc:creator>
  <cp:lastModifiedBy>正衡监理</cp:lastModifiedBy>
  <dcterms:modified xsi:type="dcterms:W3CDTF">2017-03-04T11:22:50Z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