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sz w:val="24"/>
          <w:u w:val="single"/>
        </w:rPr>
        <w:t>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1、提醒注意安全，要求系安全绳。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1、拆除脚手架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脚手架拆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脚手架拆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4BA349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2017-03-08T13:13:08Z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