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613"/>
        <w:gridCol w:w="1331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  <w:bookmarkStart w:id="0" w:name="_GoBack"/>
            <w:bookmarkEnd w:id="0"/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张瑞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4164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488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4164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</w:rPr>
              <w:t>阴</w:t>
            </w:r>
          </w:p>
        </w:tc>
        <w:tc>
          <w:tcPr>
            <w:tcW w:w="4488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中雨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4164" w:type="dxa"/>
            <w:gridSpan w:val="3"/>
            <w:vAlign w:val="center"/>
          </w:tcPr>
          <w:p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23℃</w:t>
            </w:r>
          </w:p>
        </w:tc>
        <w:tc>
          <w:tcPr>
            <w:tcW w:w="44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支架安装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3号屋面支架验收，施工质量符合设计要求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安全文明施工情况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检查支架安装情况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现场施工图片：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750435" cy="3562985"/>
            <wp:effectExtent l="0" t="0" r="12065" b="18415"/>
            <wp:docPr id="5" name="图片 5" descr="416096777091498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160967770914983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0435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758055" cy="3568700"/>
            <wp:effectExtent l="0" t="0" r="4445" b="12700"/>
            <wp:docPr id="6" name="图片 6" descr="416096777091498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160967770914983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8055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2049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600075</wp:posOffset>
          </wp:positionH>
          <wp:positionV relativeFrom="paragraph">
            <wp:posOffset>-149225</wp:posOffset>
          </wp:positionV>
          <wp:extent cx="4210050" cy="561340"/>
          <wp:effectExtent l="0" t="0" r="0" b="10160"/>
          <wp:wrapNone/>
          <wp:docPr id="4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245048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750EBE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BFE6E2E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2016-09-14T07:35:57Z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