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CC676F5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2016-11-05T11:00:11Z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