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夹具完成两个屋面；导轨完成两个屋面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上午无施工，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下午材料到场，吊装至屋面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2016-11-13T12:30:02Z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