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bookmarkStart w:id="0" w:name="_GoBack" w:colFirst="1" w:colLast="3"/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19℃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296651"/>
    <w:rsid w:val="037D0C4D"/>
    <w:rsid w:val="03F650F8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EB58F3"/>
    <w:rsid w:val="145B2109"/>
    <w:rsid w:val="14760AD5"/>
    <w:rsid w:val="15270BBD"/>
    <w:rsid w:val="15D30C29"/>
    <w:rsid w:val="162303BD"/>
    <w:rsid w:val="162E7BB8"/>
    <w:rsid w:val="167F5B34"/>
    <w:rsid w:val="16A079B9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A74907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01C625A"/>
    <w:rsid w:val="4252725D"/>
    <w:rsid w:val="428216D0"/>
    <w:rsid w:val="429675C6"/>
    <w:rsid w:val="4356671D"/>
    <w:rsid w:val="436A3F98"/>
    <w:rsid w:val="4418215E"/>
    <w:rsid w:val="4489795D"/>
    <w:rsid w:val="44B54B27"/>
    <w:rsid w:val="44F2715C"/>
    <w:rsid w:val="45562FE7"/>
    <w:rsid w:val="467E10AA"/>
    <w:rsid w:val="469B6103"/>
    <w:rsid w:val="473A015F"/>
    <w:rsid w:val="476D59F7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10B3182"/>
    <w:rsid w:val="52545C34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032CA1"/>
    <w:rsid w:val="5DB9020B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7832734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18933BA"/>
    <w:rsid w:val="729C5C03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2016-11-19T12:35:58Z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