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/>
                <w:lang w:val="en-US" w:eastAsia="zh-CN"/>
              </w:rPr>
              <w:t>翔鹰门窗</w:t>
            </w:r>
            <w:r>
              <w:rPr>
                <w:rFonts w:hint="eastAsia"/>
              </w:rPr>
              <w:t>屋顶分布式光伏项目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  2016年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eastAsia="宋体"/>
                <w:szCs w:val="21"/>
              </w:rPr>
              <w:t>月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05</w:t>
            </w:r>
            <w:r>
              <w:rPr>
                <w:rFonts w:hint="eastAsia" w:ascii="宋体" w:hAnsi="宋体" w:eastAsia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王瑞平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晴天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9℃</w:t>
            </w:r>
          </w:p>
        </w:tc>
        <w:tc>
          <w:tcPr>
            <w:tcW w:w="477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19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二</w:t>
            </w:r>
            <w:r>
              <w:rPr>
                <w:rFonts w:hint="eastAsia" w:ascii="宋体" w:hAnsi="宋体" w:eastAsia="宋体"/>
                <w:b/>
                <w:szCs w:val="21"/>
              </w:rPr>
              <w:t>、</w:t>
            </w:r>
            <w:r>
              <w:rPr>
                <w:rFonts w:ascii="宋体" w:hAnsi="宋体" w:eastAsia="宋体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1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  <w:t>结构加固裁切钢管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420" w:firstLineChars="200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  <w:t xml:space="preserve">   2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  <w:t>夹具导轨安装完成；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420" w:firstLineChars="200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夹具导轨安装工序明天验收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="宋体" w:hAnsi="宋体" w:eastAsia="宋体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要求施工现场注意安全文明施工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、</w:t>
            </w:r>
          </w:p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4098" o:spid="_x0000_s2049" o:spt="202" type="#_x0000_t202" style="position:absolute;left:0pt;margin-top:0pt;height:15pt;width:25.8pt;mso-position-horizontal:center;mso-position-horizontal-relative:margin;mso-wrap-style:none;z-index: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0" distR="0" simplePos="0" relativeHeight="102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-206375</wp:posOffset>
          </wp:positionV>
          <wp:extent cx="4210050" cy="581025"/>
          <wp:effectExtent l="0" t="0" r="0" b="9525"/>
          <wp:wrapNone/>
          <wp:docPr id="4097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0" descr="logo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051025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6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_1f8e7585-bcbe-4b74-b6b5-e1220dd69086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0</Pages>
  <Words>413</Words>
  <Characters>419</Characters>
  <Lines>0</Lines>
  <Paragraphs>168</Paragraphs>
  <ScaleCrop>false</ScaleCrop>
  <LinksUpToDate>false</LinksUpToDate>
  <CharactersWithSpaces>450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2016-12-05T09:08:00Z</dcterms:created>
  <dc:creator>Administrator</dc:creator>
  <cp:lastModifiedBy>Administrator</cp:lastModifiedBy>
  <dcterms:modified xsi:type="dcterms:W3CDTF">2016-12-05T10:57:04Z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