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3*150mm</w:t>
                  </w:r>
                  <w:r>
                    <w:rPr>
                      <w:rFonts w:hint="eastAsia" w:ascii="宋体" w:hAnsi="宋体"/>
                      <w:szCs w:val="21"/>
                      <w:vertAlign w:val="superscript"/>
                      <w:lang w:val="en-US" w:eastAsia="zh-CN"/>
                    </w:rPr>
                    <w:t>2</w:t>
                  </w:r>
                  <w:r>
                    <w:rPr>
                      <w:rFonts w:hint="eastAsia" w:ascii="宋体" w:hAnsi="宋体"/>
                      <w:szCs w:val="21"/>
                      <w:vertAlign w:val="baseline"/>
                      <w:lang w:val="en-US" w:eastAsia="zh-CN"/>
                    </w:rPr>
                    <w:t>电缆敷设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7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5101D2C"/>
    <w:rsid w:val="064A33D8"/>
    <w:rsid w:val="091B2BDC"/>
    <w:rsid w:val="09250102"/>
    <w:rsid w:val="09EE6126"/>
    <w:rsid w:val="0CD74C98"/>
    <w:rsid w:val="105555B9"/>
    <w:rsid w:val="13C317D9"/>
    <w:rsid w:val="150A560E"/>
    <w:rsid w:val="167A6E5E"/>
    <w:rsid w:val="195E0A0C"/>
    <w:rsid w:val="19B2444C"/>
    <w:rsid w:val="1A021B14"/>
    <w:rsid w:val="1C0F1391"/>
    <w:rsid w:val="1C3F4066"/>
    <w:rsid w:val="207730CD"/>
    <w:rsid w:val="221301AA"/>
    <w:rsid w:val="22746BDA"/>
    <w:rsid w:val="22E81F7E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370751F7"/>
    <w:rsid w:val="3AAC0358"/>
    <w:rsid w:val="3DFA3F0C"/>
    <w:rsid w:val="48903719"/>
    <w:rsid w:val="4ACE2C31"/>
    <w:rsid w:val="4DC577C9"/>
    <w:rsid w:val="4F2C138B"/>
    <w:rsid w:val="50D21606"/>
    <w:rsid w:val="51871CD4"/>
    <w:rsid w:val="51C37CEE"/>
    <w:rsid w:val="526B4D85"/>
    <w:rsid w:val="56A0035A"/>
    <w:rsid w:val="571412AD"/>
    <w:rsid w:val="5E7405C8"/>
    <w:rsid w:val="61546120"/>
    <w:rsid w:val="634B224C"/>
    <w:rsid w:val="64392A30"/>
    <w:rsid w:val="65AB24F2"/>
    <w:rsid w:val="67677A73"/>
    <w:rsid w:val="67F14D76"/>
    <w:rsid w:val="6B464D3F"/>
    <w:rsid w:val="70FE51FD"/>
    <w:rsid w:val="738C582C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2017-02-14T11:10:46Z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