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7D1507" w:rsidP="00F53C56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2017年12月</w:t>
      </w:r>
      <w:r w:rsidR="00811E39">
        <w:rPr>
          <w:rFonts w:ascii="黑体" w:eastAsia="黑体" w:hAnsi="黑体" w:cs="黑体" w:hint="eastAsia"/>
          <w:sz w:val="36"/>
          <w:szCs w:val="36"/>
        </w:rPr>
        <w:t>2</w:t>
      </w:r>
      <w:r w:rsidR="00906D54">
        <w:rPr>
          <w:rFonts w:ascii="黑体" w:eastAsia="黑体" w:hAnsi="黑体" w:cs="黑体" w:hint="eastAsia"/>
          <w:sz w:val="36"/>
          <w:szCs w:val="36"/>
        </w:rPr>
        <w:t>4</w:t>
      </w:r>
      <w:r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906D54">
        <w:rPr>
          <w:rFonts w:ascii="黑体" w:eastAsia="黑体" w:hAnsi="黑体" w:cs="黑体" w:hint="eastAsia"/>
          <w:sz w:val="36"/>
          <w:szCs w:val="36"/>
        </w:rPr>
        <w:t>星期日</w:t>
      </w:r>
      <w:r>
        <w:rPr>
          <w:rFonts w:ascii="黑体" w:eastAsia="黑体" w:hAnsi="黑体" w:cs="黑体" w:hint="eastAsia"/>
          <w:sz w:val="36"/>
          <w:szCs w:val="36"/>
        </w:rPr>
        <w:t xml:space="preserve">       </w:t>
      </w:r>
      <w:r w:rsidR="00906D54">
        <w:rPr>
          <w:rFonts w:ascii="黑体" w:eastAsia="黑体" w:hAnsi="黑体" w:cs="黑体" w:hint="eastAsia"/>
          <w:sz w:val="36"/>
          <w:szCs w:val="36"/>
        </w:rPr>
        <w:t>晴     3</w:t>
      </w:r>
      <w:r>
        <w:rPr>
          <w:rFonts w:ascii="黑体" w:eastAsia="黑体" w:hAnsi="黑体" w:cs="黑体" w:hint="eastAsia"/>
          <w:sz w:val="36"/>
          <w:szCs w:val="36"/>
        </w:rPr>
        <w:t>～</w:t>
      </w:r>
      <w:r w:rsidR="00906D54">
        <w:rPr>
          <w:rFonts w:ascii="黑体" w:eastAsia="黑体" w:hAnsi="黑体" w:cs="黑体" w:hint="eastAsia"/>
          <w:sz w:val="36"/>
          <w:szCs w:val="36"/>
        </w:rPr>
        <w:t>15</w:t>
      </w:r>
      <w:r>
        <w:rPr>
          <w:rFonts w:ascii="黑体" w:eastAsia="黑体" w:hAnsi="黑体" w:cs="黑体" w:hint="eastAsia"/>
          <w:sz w:val="36"/>
          <w:szCs w:val="36"/>
        </w:rPr>
        <w:t>℃</w:t>
      </w:r>
    </w:p>
    <w:p w:rsidR="00266818" w:rsidRDefault="007D150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266818" w:rsidRPr="00811E39" w:rsidRDefault="007D1507" w:rsidP="00CA6A91">
      <w:pPr>
        <w:rPr>
          <w:rFonts w:ascii="宋体" w:eastAsia="宋体" w:hAnsi="宋体" w:cs="宋体"/>
          <w:sz w:val="32"/>
          <w:szCs w:val="40"/>
        </w:rPr>
      </w:pPr>
      <w:r>
        <w:rPr>
          <w:rFonts w:ascii="黑体" w:eastAsia="黑体" w:hAnsi="黑体" w:cs="黑体" w:hint="eastAsia"/>
          <w:sz w:val="36"/>
          <w:szCs w:val="36"/>
        </w:rPr>
        <w:t>一期100MWp渔光互补发电项目情况说明：</w:t>
      </w:r>
    </w:p>
    <w:p w:rsidR="00811E39" w:rsidRDefault="00CA6A91" w:rsidP="00CA6A91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26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区箱变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平台护栏焊接3</w:t>
      </w:r>
      <w:r w:rsidR="00906D54">
        <w:rPr>
          <w:rFonts w:ascii="宋体" w:eastAsia="宋体" w:hAnsi="宋体" w:cs="宋体" w:hint="eastAsia"/>
          <w:sz w:val="32"/>
          <w:szCs w:val="40"/>
        </w:rPr>
        <w:t>人，汇流箱</w:t>
      </w:r>
      <w:r>
        <w:rPr>
          <w:rFonts w:ascii="宋体" w:eastAsia="宋体" w:hAnsi="宋体" w:cs="宋体" w:hint="eastAsia"/>
          <w:sz w:val="32"/>
          <w:szCs w:val="40"/>
        </w:rPr>
        <w:t>电缆接入3*95mm</w:t>
      </w:r>
      <w:r>
        <w:rPr>
          <w:rFonts w:ascii="宋体" w:eastAsia="宋体" w:hAnsi="宋体" w:cs="宋体" w:hint="eastAsia"/>
          <w:sz w:val="32"/>
          <w:szCs w:val="40"/>
          <w:vertAlign w:val="superscript"/>
        </w:rPr>
        <w:t>2</w:t>
      </w:r>
      <w:r>
        <w:rPr>
          <w:rFonts w:ascii="宋体" w:eastAsia="宋体" w:hAnsi="宋体" w:cs="宋体" w:hint="eastAsia"/>
          <w:sz w:val="32"/>
          <w:szCs w:val="40"/>
        </w:rPr>
        <w:t>2人。</w:t>
      </w:r>
    </w:p>
    <w:p w:rsidR="00CA6A91" w:rsidRDefault="00CA6A91" w:rsidP="00CA6A91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30区小逆变器电缆接入1*4mm</w:t>
      </w:r>
      <w:r>
        <w:rPr>
          <w:rFonts w:ascii="宋体" w:eastAsia="宋体" w:hAnsi="宋体" w:cs="宋体" w:hint="eastAsia"/>
          <w:sz w:val="32"/>
          <w:szCs w:val="40"/>
          <w:vertAlign w:val="superscript"/>
        </w:rPr>
        <w:t>2</w:t>
      </w:r>
      <w:r>
        <w:rPr>
          <w:rFonts w:ascii="宋体" w:eastAsia="宋体" w:hAnsi="宋体" w:cs="宋体" w:hint="eastAsia"/>
          <w:sz w:val="32"/>
          <w:szCs w:val="40"/>
        </w:rPr>
        <w:t>2人。</w:t>
      </w:r>
    </w:p>
    <w:p w:rsidR="00CA6A91" w:rsidRDefault="00CA6A91" w:rsidP="00CA6A91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27区96塘支架安装</w:t>
      </w:r>
      <w:r w:rsidR="00906D54">
        <w:rPr>
          <w:rFonts w:ascii="宋体" w:eastAsia="宋体" w:hAnsi="宋体" w:cs="宋体" w:hint="eastAsia"/>
          <w:sz w:val="32"/>
          <w:szCs w:val="40"/>
        </w:rPr>
        <w:t>6</w:t>
      </w:r>
      <w:r>
        <w:rPr>
          <w:rFonts w:ascii="宋体" w:eastAsia="宋体" w:hAnsi="宋体" w:cs="宋体" w:hint="eastAsia"/>
          <w:sz w:val="32"/>
          <w:szCs w:val="40"/>
        </w:rPr>
        <w:t>人，97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塘接地网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铺设焊接2</w:t>
      </w:r>
      <w:r w:rsidR="00906D54">
        <w:rPr>
          <w:rFonts w:ascii="宋体" w:eastAsia="宋体" w:hAnsi="宋体" w:cs="宋体" w:hint="eastAsia"/>
          <w:sz w:val="32"/>
          <w:szCs w:val="40"/>
        </w:rPr>
        <w:t>人，桥架</w:t>
      </w:r>
      <w:r>
        <w:rPr>
          <w:rFonts w:ascii="宋体" w:eastAsia="宋体" w:hAnsi="宋体" w:cs="宋体" w:hint="eastAsia"/>
          <w:sz w:val="32"/>
          <w:szCs w:val="40"/>
        </w:rPr>
        <w:t>安装2</w:t>
      </w:r>
      <w:r w:rsidR="00906D54">
        <w:rPr>
          <w:rFonts w:ascii="宋体" w:eastAsia="宋体" w:hAnsi="宋体" w:cs="宋体" w:hint="eastAsia"/>
          <w:sz w:val="32"/>
          <w:szCs w:val="40"/>
        </w:rPr>
        <w:t>人，支架调整4人，98塘组件安装7人。</w:t>
      </w:r>
    </w:p>
    <w:p w:rsidR="00CA6A91" w:rsidRPr="00CA6A91" w:rsidRDefault="00CA6A91" w:rsidP="00CA6A91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25区61</w:t>
      </w:r>
      <w:r w:rsidR="00906D54">
        <w:rPr>
          <w:rFonts w:ascii="宋体" w:eastAsia="宋体" w:hAnsi="宋体" w:cs="宋体" w:hint="eastAsia"/>
          <w:sz w:val="32"/>
          <w:szCs w:val="40"/>
        </w:rPr>
        <w:t>、62塘组件拉杆安装4</w:t>
      </w:r>
      <w:r>
        <w:rPr>
          <w:rFonts w:ascii="宋体" w:eastAsia="宋体" w:hAnsi="宋体" w:cs="宋体" w:hint="eastAsia"/>
          <w:sz w:val="32"/>
          <w:szCs w:val="40"/>
        </w:rPr>
        <w:t>人，65、66塘组件安装</w:t>
      </w:r>
      <w:r w:rsidR="00906D54">
        <w:rPr>
          <w:rFonts w:ascii="宋体" w:eastAsia="宋体" w:hAnsi="宋体" w:cs="宋体" w:hint="eastAsia"/>
          <w:sz w:val="32"/>
          <w:szCs w:val="40"/>
        </w:rPr>
        <w:t>9</w:t>
      </w:r>
      <w:r>
        <w:rPr>
          <w:rFonts w:ascii="宋体" w:eastAsia="宋体" w:hAnsi="宋体" w:cs="宋体" w:hint="eastAsia"/>
          <w:sz w:val="32"/>
          <w:szCs w:val="40"/>
        </w:rPr>
        <w:t>人。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一期现场施工人员共</w:t>
      </w:r>
      <w:r w:rsidR="00906D54">
        <w:rPr>
          <w:rFonts w:ascii="宋体" w:eastAsia="宋体" w:hAnsi="宋体" w:cs="宋体" w:hint="eastAsia"/>
          <w:sz w:val="32"/>
          <w:szCs w:val="40"/>
        </w:rPr>
        <w:t>41</w:t>
      </w:r>
      <w:r w:rsidR="00F53C56">
        <w:rPr>
          <w:rFonts w:ascii="宋体" w:eastAsia="宋体" w:hAnsi="宋体" w:cs="宋体" w:hint="eastAsia"/>
          <w:sz w:val="32"/>
          <w:szCs w:val="40"/>
        </w:rPr>
        <w:t>人</w:t>
      </w:r>
      <w:r>
        <w:rPr>
          <w:rFonts w:ascii="宋体" w:eastAsia="宋体" w:hAnsi="宋体" w:cs="宋体" w:hint="eastAsia"/>
          <w:sz w:val="32"/>
          <w:szCs w:val="40"/>
        </w:rPr>
        <w:t>。</w:t>
      </w:r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266818" w:rsidRDefault="00906D54" w:rsidP="00B84AA3">
      <w:pPr>
        <w:tabs>
          <w:tab w:val="left" w:pos="18525"/>
        </w:tabs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418125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418125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4181255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4181255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4181255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41812554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41812555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41812556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41812557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41812558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B84AA3">
        <w:rPr>
          <w:rFonts w:ascii="宋体" w:eastAsia="宋体" w:hAnsi="宋体" w:cs="宋体"/>
          <w:sz w:val="32"/>
          <w:szCs w:val="40"/>
        </w:rPr>
        <w:tab/>
      </w:r>
      <w:r w:rsidR="007D1507">
        <w:rPr>
          <w:rFonts w:ascii="宋体" w:eastAsia="宋体" w:hAnsi="宋体" w:cs="宋体" w:hint="eastAsia"/>
          <w:sz w:val="32"/>
          <w:szCs w:val="40"/>
        </w:rPr>
        <w:t>：</w:t>
      </w:r>
    </w:p>
    <w:p w:rsidR="00482E3E" w:rsidRDefault="007D1507">
      <w:pPr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二期100MWp渔光互补发电项目情况说明：</w:t>
      </w:r>
    </w:p>
    <w:p w:rsidR="00906D54" w:rsidRDefault="00482E3E" w:rsidP="00F466B3">
      <w:pPr>
        <w:rPr>
          <w:rFonts w:ascii="宋体" w:eastAsia="宋体" w:hAnsi="宋体" w:cs="宋体" w:hint="eastAsia"/>
          <w:sz w:val="32"/>
          <w:szCs w:val="40"/>
        </w:rPr>
      </w:pPr>
      <w:proofErr w:type="gramStart"/>
      <w:r w:rsidRPr="00482E3E">
        <w:rPr>
          <w:rFonts w:ascii="宋体" w:eastAsia="宋体" w:hAnsi="宋体" w:cs="宋体" w:hint="eastAsia"/>
          <w:b/>
          <w:sz w:val="32"/>
          <w:szCs w:val="40"/>
        </w:rPr>
        <w:t>一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：</w:t>
      </w:r>
      <w:r w:rsidR="00F466B3">
        <w:rPr>
          <w:rFonts w:ascii="宋体" w:eastAsia="宋体" w:hAnsi="宋体" w:cs="宋体" w:hint="eastAsia"/>
          <w:sz w:val="32"/>
          <w:szCs w:val="40"/>
        </w:rPr>
        <w:t>二期检验</w:t>
      </w:r>
      <w:r w:rsidR="00906D54">
        <w:rPr>
          <w:rFonts w:ascii="宋体" w:eastAsia="宋体" w:hAnsi="宋体" w:cs="宋体" w:hint="eastAsia"/>
          <w:sz w:val="32"/>
          <w:szCs w:val="40"/>
        </w:rPr>
        <w:t>14、15区电气、组件情况</w:t>
      </w:r>
      <w:proofErr w:type="gramStart"/>
      <w:r w:rsidR="00906D54">
        <w:rPr>
          <w:rFonts w:ascii="宋体" w:eastAsia="宋体" w:hAnsi="宋体" w:cs="宋体" w:hint="eastAsia"/>
          <w:sz w:val="32"/>
          <w:szCs w:val="40"/>
        </w:rPr>
        <w:t>两个阵区存在</w:t>
      </w:r>
      <w:proofErr w:type="gramEnd"/>
      <w:r w:rsidR="00906D54">
        <w:rPr>
          <w:rFonts w:ascii="宋体" w:eastAsia="宋体" w:hAnsi="宋体" w:cs="宋体" w:hint="eastAsia"/>
          <w:sz w:val="32"/>
          <w:szCs w:val="40"/>
        </w:rPr>
        <w:t>问题：</w:t>
      </w:r>
    </w:p>
    <w:p w:rsidR="00906D54" w:rsidRDefault="00906D54" w:rsidP="00F466B3">
      <w:p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 1：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箱变内卫生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做的不彻底；</w:t>
      </w:r>
    </w:p>
    <w:p w:rsidR="00906D54" w:rsidRDefault="00906D54" w:rsidP="00F466B3">
      <w:p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 2：立柱焊接有几处不到位，漏焊、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焊肉厚度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不够；</w:t>
      </w:r>
    </w:p>
    <w:p w:rsidR="00906D54" w:rsidRDefault="00906D54" w:rsidP="00F466B3">
      <w:p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 3：</w:t>
      </w:r>
      <w:r w:rsidR="00846FEA">
        <w:rPr>
          <w:rFonts w:ascii="宋体" w:eastAsia="宋体" w:hAnsi="宋体" w:cs="宋体" w:hint="eastAsia"/>
          <w:sz w:val="32"/>
          <w:szCs w:val="40"/>
        </w:rPr>
        <w:t>有几处压块螺丝未紧固到位；</w:t>
      </w:r>
    </w:p>
    <w:p w:rsidR="00906D54" w:rsidRDefault="00846FEA" w:rsidP="00F466B3">
      <w:p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lastRenderedPageBreak/>
        <w:t xml:space="preserve">   4：拉节筋螺丝有三处紧固不到位。</w:t>
      </w:r>
    </w:p>
    <w:p w:rsidR="00846FEA" w:rsidRDefault="00846FEA" w:rsidP="00F466B3">
      <w:p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 xml:space="preserve">   5：其他均符合要求。</w:t>
      </w:r>
    </w:p>
    <w:p w:rsidR="00846FEA" w:rsidRPr="00846FEA" w:rsidRDefault="00846FEA" w:rsidP="00F466B3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以上问题待整改进行复检。</w:t>
      </w:r>
    </w:p>
    <w:p w:rsidR="00482E3E" w:rsidRPr="00482E3E" w:rsidRDefault="00482E3E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二：二期施工情况：</w:t>
      </w:r>
    </w:p>
    <w:p w:rsidR="00DD25AC" w:rsidRDefault="00846FEA" w:rsidP="00846FEA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45-3区组件安装8人，避雷接地线焊接2人；</w:t>
      </w:r>
    </w:p>
    <w:p w:rsidR="00846FEA" w:rsidRDefault="00846FEA" w:rsidP="00846FEA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44区支架安装10人；</w:t>
      </w:r>
    </w:p>
    <w:p w:rsidR="00846FEA" w:rsidRDefault="00846FEA" w:rsidP="00846FEA">
      <w:pPr>
        <w:numPr>
          <w:ilvl w:val="0"/>
          <w:numId w:val="2"/>
        </w:numPr>
        <w:rPr>
          <w:rFonts w:ascii="宋体" w:eastAsia="宋体" w:hAnsi="宋体" w:cs="宋体" w:hint="eastAsia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35-2区组件安装18人，</w:t>
      </w:r>
      <w:proofErr w:type="gramStart"/>
      <w:r>
        <w:rPr>
          <w:rFonts w:ascii="宋体" w:eastAsia="宋体" w:hAnsi="宋体" w:cs="宋体" w:hint="eastAsia"/>
          <w:sz w:val="32"/>
          <w:szCs w:val="40"/>
        </w:rPr>
        <w:t>接地扁铁焊接</w:t>
      </w:r>
      <w:proofErr w:type="gramEnd"/>
      <w:r>
        <w:rPr>
          <w:rFonts w:ascii="宋体" w:eastAsia="宋体" w:hAnsi="宋体" w:cs="宋体" w:hint="eastAsia"/>
          <w:sz w:val="32"/>
          <w:szCs w:val="40"/>
        </w:rPr>
        <w:t>2人；</w:t>
      </w:r>
    </w:p>
    <w:p w:rsidR="00846FEA" w:rsidRPr="00846FEA" w:rsidRDefault="00846FEA" w:rsidP="00846FEA">
      <w:pPr>
        <w:numPr>
          <w:ilvl w:val="0"/>
          <w:numId w:val="2"/>
        </w:num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30、31区支架安装21人。</w:t>
      </w:r>
    </w:p>
    <w:p w:rsidR="009D0193" w:rsidRDefault="00E36CFE" w:rsidP="00846FEA">
      <w:pPr>
        <w:ind w:firstLineChars="100" w:firstLine="320"/>
        <w:rPr>
          <w:rFonts w:ascii="宋体" w:eastAsia="宋体" w:hAnsi="宋体" w:cs="宋体"/>
          <w:sz w:val="32"/>
          <w:szCs w:val="40"/>
        </w:rPr>
      </w:pPr>
      <w:r w:rsidRPr="00E36CFE">
        <w:rPr>
          <w:rFonts w:ascii="宋体" w:eastAsia="宋体" w:hAnsi="宋体" w:cs="宋体" w:hint="eastAsia"/>
          <w:sz w:val="32"/>
          <w:szCs w:val="40"/>
        </w:rPr>
        <w:t>二</w:t>
      </w:r>
      <w:r w:rsidR="000F26CA" w:rsidRPr="00E36CFE">
        <w:rPr>
          <w:rFonts w:ascii="宋体" w:eastAsia="宋体" w:hAnsi="宋体" w:cs="宋体" w:hint="eastAsia"/>
          <w:sz w:val="32"/>
          <w:szCs w:val="40"/>
        </w:rPr>
        <w:t>期现场施工人员共</w:t>
      </w:r>
      <w:r w:rsidR="00846FEA">
        <w:rPr>
          <w:rFonts w:ascii="宋体" w:eastAsia="宋体" w:hAnsi="宋体" w:cs="宋体" w:hint="eastAsia"/>
          <w:sz w:val="32"/>
          <w:szCs w:val="40"/>
        </w:rPr>
        <w:t>61</w:t>
      </w:r>
      <w:r w:rsidR="000F26CA" w:rsidRPr="00E36CFE">
        <w:rPr>
          <w:rFonts w:ascii="宋体" w:eastAsia="宋体" w:hAnsi="宋体" w:cs="宋体" w:hint="eastAsia"/>
          <w:sz w:val="32"/>
          <w:szCs w:val="40"/>
        </w:rPr>
        <w:t>人。</w:t>
      </w:r>
      <w:bookmarkStart w:id="0" w:name="_GoBack"/>
      <w:bookmarkEnd w:id="0"/>
    </w:p>
    <w:p w:rsidR="00266818" w:rsidRDefault="007D1507">
      <w:pPr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 w:hint="eastAsia"/>
          <w:sz w:val="32"/>
          <w:szCs w:val="40"/>
        </w:rPr>
        <w:t>照片如下：</w:t>
      </w:r>
    </w:p>
    <w:p w:rsidR="00266818" w:rsidRDefault="00846FEA" w:rsidP="00CE1139">
      <w:pPr>
        <w:jc w:val="left"/>
        <w:rPr>
          <w:rFonts w:ascii="宋体" w:eastAsia="宋体" w:hAnsi="宋体" w:cs="宋体"/>
          <w:sz w:val="32"/>
          <w:szCs w:val="40"/>
        </w:rPr>
      </w:pP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456DDA2D" wp14:editId="2257D0DC">
            <wp:extent cx="766800" cy="576000"/>
            <wp:effectExtent l="19050" t="0" r="14605" b="2051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4181218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6A241CAF" wp14:editId="066D5A17">
            <wp:extent cx="432000" cy="576000"/>
            <wp:effectExtent l="19050" t="0" r="25400" b="2051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4181219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4D6132EA" wp14:editId="24EB2BDA">
            <wp:extent cx="770400" cy="576000"/>
            <wp:effectExtent l="19050" t="0" r="10795" b="20510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4181407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 wp14:anchorId="48B7E0D4" wp14:editId="5138FE1B">
            <wp:extent cx="766800" cy="576000"/>
            <wp:effectExtent l="19050" t="0" r="14605" b="2051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41812181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41812182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766800" cy="576000"/>
            <wp:effectExtent l="19050" t="0" r="14605" b="20510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41812191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8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32"/>
          <w:szCs w:val="40"/>
        </w:rPr>
        <w:drawing>
          <wp:inline distT="0" distB="0" distL="0" distR="0">
            <wp:extent cx="432000" cy="576000"/>
            <wp:effectExtent l="19050" t="0" r="25400" b="20510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2241814071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576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E36CFE" w:rsidRDefault="00E36CFE">
      <w:pPr>
        <w:rPr>
          <w:rFonts w:ascii="宋体" w:eastAsia="宋体" w:hAnsi="宋体" w:cs="宋体"/>
          <w:sz w:val="32"/>
          <w:szCs w:val="40"/>
        </w:rPr>
      </w:pPr>
    </w:p>
    <w:p w:rsidR="00266818" w:rsidRDefault="00B65641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现场人员：刘忠杰、</w:t>
      </w:r>
      <w:proofErr w:type="gramStart"/>
      <w:r>
        <w:rPr>
          <w:rFonts w:hint="eastAsia"/>
          <w:sz w:val="32"/>
          <w:szCs w:val="40"/>
        </w:rPr>
        <w:t>仵</w:t>
      </w:r>
      <w:proofErr w:type="gramEnd"/>
      <w:r>
        <w:rPr>
          <w:rFonts w:hint="eastAsia"/>
          <w:sz w:val="32"/>
          <w:szCs w:val="40"/>
        </w:rPr>
        <w:t>升靓</w:t>
      </w:r>
      <w:r w:rsidR="007D1507">
        <w:rPr>
          <w:rFonts w:hint="eastAsia"/>
          <w:sz w:val="32"/>
          <w:szCs w:val="40"/>
        </w:rPr>
        <w:t>、董军旗</w:t>
      </w:r>
      <w:r w:rsidR="00074D9E" w:rsidRPr="00074D9E">
        <w:rPr>
          <w:rFonts w:hint="eastAsia"/>
          <w:sz w:val="32"/>
          <w:szCs w:val="40"/>
        </w:rPr>
        <w:t>、</w:t>
      </w:r>
      <w:r w:rsidR="00074D9E">
        <w:rPr>
          <w:rFonts w:hint="eastAsia"/>
          <w:sz w:val="32"/>
          <w:szCs w:val="40"/>
        </w:rPr>
        <w:t>张海龙。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2F17"/>
    <w:multiLevelType w:val="hybridMultilevel"/>
    <w:tmpl w:val="84E2558E"/>
    <w:lvl w:ilvl="0" w:tplc="C5FAC036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4607312E"/>
    <w:multiLevelType w:val="hybridMultilevel"/>
    <w:tmpl w:val="4BAEAEE2"/>
    <w:lvl w:ilvl="0" w:tplc="911EA0A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">
    <w:nsid w:val="5A25DE86"/>
    <w:multiLevelType w:val="singleLevel"/>
    <w:tmpl w:val="5A25DE8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5A25DF4E"/>
    <w:multiLevelType w:val="singleLevel"/>
    <w:tmpl w:val="5A25DF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14FCE"/>
    <w:rsid w:val="00074D9E"/>
    <w:rsid w:val="00087965"/>
    <w:rsid w:val="000F26CA"/>
    <w:rsid w:val="00145108"/>
    <w:rsid w:val="00266818"/>
    <w:rsid w:val="00295DC7"/>
    <w:rsid w:val="003871FA"/>
    <w:rsid w:val="004321D6"/>
    <w:rsid w:val="00462DC4"/>
    <w:rsid w:val="00482E3E"/>
    <w:rsid w:val="00500DF6"/>
    <w:rsid w:val="00575990"/>
    <w:rsid w:val="00590DBF"/>
    <w:rsid w:val="007D1507"/>
    <w:rsid w:val="00811E39"/>
    <w:rsid w:val="00846FEA"/>
    <w:rsid w:val="008B2DC2"/>
    <w:rsid w:val="00906D54"/>
    <w:rsid w:val="009345AA"/>
    <w:rsid w:val="00934C61"/>
    <w:rsid w:val="009B0DBB"/>
    <w:rsid w:val="009D0193"/>
    <w:rsid w:val="00A84B5C"/>
    <w:rsid w:val="00B404EB"/>
    <w:rsid w:val="00B51767"/>
    <w:rsid w:val="00B65641"/>
    <w:rsid w:val="00B84AA3"/>
    <w:rsid w:val="00C601E1"/>
    <w:rsid w:val="00C643F5"/>
    <w:rsid w:val="00C7305A"/>
    <w:rsid w:val="00C9661E"/>
    <w:rsid w:val="00CA6A91"/>
    <w:rsid w:val="00CE1139"/>
    <w:rsid w:val="00CF0537"/>
    <w:rsid w:val="00DD25AC"/>
    <w:rsid w:val="00DE3914"/>
    <w:rsid w:val="00E36CFE"/>
    <w:rsid w:val="00F466B3"/>
    <w:rsid w:val="00F53C56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4.jpeg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microsoft.com/office/2007/relationships/stylesWithEffects" Target="stylesWithEffect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tyles" Target="style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F01A0D-3ACF-4666-B113-4FA0615EC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>Microsoft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</dc:creator>
  <cp:lastModifiedBy>15009276686</cp:lastModifiedBy>
  <cp:revision>2</cp:revision>
  <dcterms:created xsi:type="dcterms:W3CDTF">2017-12-24T10:35:00Z</dcterms:created>
  <dcterms:modified xsi:type="dcterms:W3CDTF">2017-12-24T10:35:00Z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