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943536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943536">
        <w:rPr>
          <w:rFonts w:ascii="黑体" w:eastAsia="黑体" w:hAnsi="黑体" w:cs="黑体" w:hint="eastAsia"/>
          <w:sz w:val="36"/>
          <w:szCs w:val="36"/>
        </w:rPr>
        <w:t>星期二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027F5">
        <w:rPr>
          <w:rFonts w:ascii="黑体" w:eastAsia="黑体" w:hAnsi="黑体" w:cs="黑体" w:hint="eastAsia"/>
          <w:sz w:val="36"/>
          <w:szCs w:val="36"/>
        </w:rPr>
        <w:t>晴</w:t>
      </w:r>
      <w:r w:rsidR="00943536">
        <w:rPr>
          <w:rFonts w:ascii="黑体" w:eastAsia="黑体" w:hAnsi="黑体" w:cs="黑体" w:hint="eastAsia"/>
          <w:sz w:val="36"/>
          <w:szCs w:val="36"/>
        </w:rPr>
        <w:t xml:space="preserve">     -1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943536">
        <w:rPr>
          <w:rFonts w:ascii="黑体" w:eastAsia="黑体" w:hAnsi="黑体" w:cs="黑体" w:hint="eastAsia"/>
          <w:sz w:val="36"/>
          <w:szCs w:val="36"/>
        </w:rPr>
        <w:t>11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5133A4" w:rsidRDefault="007D1507" w:rsidP="00F115CE">
      <w:pPr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147B6A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943536" w:rsidRPr="00943536" w:rsidRDefault="00943536" w:rsidP="00943536">
      <w:pPr>
        <w:pStyle w:val="a4"/>
        <w:numPr>
          <w:ilvl w:val="0"/>
          <w:numId w:val="6"/>
        </w:numPr>
        <w:ind w:firstLineChars="0"/>
        <w:rPr>
          <w:rFonts w:ascii="黑体" w:eastAsia="黑体" w:hAnsi="黑体" w:cs="黑体" w:hint="eastAsia"/>
          <w:sz w:val="36"/>
          <w:szCs w:val="36"/>
        </w:rPr>
      </w:pPr>
      <w:r>
        <w:rPr>
          <w:rFonts w:asciiTheme="minorEastAsia" w:hAnsiTheme="minorEastAsia" w:cs="黑体" w:hint="eastAsia"/>
          <w:sz w:val="36"/>
          <w:szCs w:val="36"/>
        </w:rPr>
        <w:t>复检30区电气组件，组件公母插头有5组未连接；逆变器、汇流箱内防火泥未封堵。</w:t>
      </w:r>
    </w:p>
    <w:p w:rsidR="00943536" w:rsidRPr="00943536" w:rsidRDefault="00943536" w:rsidP="00943536">
      <w:pPr>
        <w:pStyle w:val="a4"/>
        <w:numPr>
          <w:ilvl w:val="0"/>
          <w:numId w:val="6"/>
        </w:numPr>
        <w:ind w:firstLineChars="0"/>
        <w:rPr>
          <w:rFonts w:ascii="黑体" w:eastAsia="黑体" w:hAnsi="黑体" w:cs="黑体" w:hint="eastAsia"/>
          <w:sz w:val="36"/>
          <w:szCs w:val="36"/>
        </w:rPr>
      </w:pPr>
      <w:r>
        <w:rPr>
          <w:rFonts w:asciiTheme="minorEastAsia" w:hAnsiTheme="minorEastAsia" w:cs="黑体" w:hint="eastAsia"/>
          <w:sz w:val="36"/>
          <w:szCs w:val="36"/>
        </w:rPr>
        <w:t>复检27区支架，螺丝紧固不到位，组件拉杆不合要求。</w:t>
      </w:r>
    </w:p>
    <w:p w:rsidR="00943536" w:rsidRPr="00F04EE6" w:rsidRDefault="00943536" w:rsidP="00F04EE6">
      <w:pPr>
        <w:pStyle w:val="a4"/>
        <w:numPr>
          <w:ilvl w:val="0"/>
          <w:numId w:val="6"/>
        </w:numPr>
        <w:ind w:firstLineChars="0"/>
        <w:rPr>
          <w:rFonts w:ascii="黑体" w:eastAsia="黑体" w:hAnsi="黑体" w:cs="黑体"/>
          <w:sz w:val="36"/>
          <w:szCs w:val="36"/>
        </w:rPr>
      </w:pPr>
      <w:r>
        <w:rPr>
          <w:rFonts w:asciiTheme="minorEastAsia" w:hAnsiTheme="minorEastAsia" w:cs="黑体" w:hint="eastAsia"/>
          <w:sz w:val="36"/>
          <w:szCs w:val="36"/>
        </w:rPr>
        <w:t>复检29区84塘，组件平整度不合要求；87塘组件拉杆不合要求</w:t>
      </w:r>
      <w:r w:rsidR="00F04EE6">
        <w:rPr>
          <w:rFonts w:asciiTheme="minorEastAsia" w:hAnsiTheme="minorEastAsia" w:cs="黑体" w:hint="eastAsia"/>
          <w:sz w:val="36"/>
          <w:szCs w:val="36"/>
        </w:rPr>
        <w:t>。</w:t>
      </w:r>
    </w:p>
    <w:p w:rsidR="005133A4" w:rsidRPr="005133A4" w:rsidRDefault="00F115CE" w:rsidP="005133A4">
      <w:pPr>
        <w:rPr>
          <w:rFonts w:ascii="宋体" w:eastAsia="宋体" w:hAnsi="宋体" w:cs="宋体"/>
          <w:sz w:val="32"/>
          <w:szCs w:val="40"/>
        </w:rPr>
      </w:pPr>
      <w:proofErr w:type="gramStart"/>
      <w:r>
        <w:rPr>
          <w:rFonts w:ascii="宋体" w:eastAsia="宋体" w:hAnsi="宋体" w:cs="宋体" w:hint="eastAsia"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 w:rsidR="005133A4">
        <w:rPr>
          <w:rFonts w:ascii="宋体" w:eastAsia="宋体" w:hAnsi="宋体" w:cs="宋体" w:hint="eastAsia"/>
          <w:sz w:val="32"/>
          <w:szCs w:val="40"/>
        </w:rPr>
        <w:t>施工情况如下：</w:t>
      </w:r>
    </w:p>
    <w:p w:rsidR="00CB0C57" w:rsidRDefault="00F04EE6" w:rsidP="00F04EE6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27区过路电缆沟开挖2人，桥架安装3人；</w:t>
      </w:r>
    </w:p>
    <w:p w:rsidR="00F04EE6" w:rsidRPr="00F04EE6" w:rsidRDefault="00F04EE6" w:rsidP="00F04EE6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28区桥架盖板安装2人</w:t>
      </w:r>
    </w:p>
    <w:p w:rsidR="00266818" w:rsidRPr="005133A4" w:rsidRDefault="007D1507" w:rsidP="005133A4">
      <w:pPr>
        <w:ind w:left="420"/>
        <w:rPr>
          <w:rFonts w:ascii="宋体" w:eastAsia="宋体" w:hAnsi="宋体" w:cs="宋体"/>
          <w:sz w:val="32"/>
          <w:szCs w:val="40"/>
        </w:rPr>
      </w:pPr>
      <w:r w:rsidRPr="005133A4"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CB0C57">
        <w:rPr>
          <w:rFonts w:ascii="宋体" w:eastAsia="宋体" w:hAnsi="宋体" w:cs="宋体" w:hint="eastAsia"/>
          <w:sz w:val="32"/>
          <w:szCs w:val="40"/>
        </w:rPr>
        <w:t>7</w:t>
      </w:r>
      <w:r w:rsidRPr="005133A4"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F04EE6" w:rsidP="00B404EB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1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14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14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14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14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14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142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142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404EB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2E3E" w:rsidRDefault="00A027F5">
      <w:pPr>
        <w:rPr>
          <w:rFonts w:asciiTheme="minorEastAsia" w:hAnsiTheme="minorEastAsia" w:cs="黑体"/>
          <w:sz w:val="36"/>
          <w:szCs w:val="44"/>
        </w:rPr>
      </w:pPr>
      <w:proofErr w:type="gramStart"/>
      <w:r w:rsidRPr="00A027F5">
        <w:rPr>
          <w:rFonts w:asciiTheme="minorEastAsia" w:hAnsiTheme="minorEastAsia" w:cs="黑体" w:hint="eastAsia"/>
          <w:sz w:val="36"/>
          <w:szCs w:val="44"/>
        </w:rPr>
        <w:t>一</w:t>
      </w:r>
      <w:proofErr w:type="gramEnd"/>
      <w:r w:rsidR="00977D65">
        <w:rPr>
          <w:rFonts w:asciiTheme="minorEastAsia" w:hAnsiTheme="minorEastAsia" w:cs="黑体" w:hint="eastAsia"/>
          <w:sz w:val="36"/>
          <w:szCs w:val="44"/>
        </w:rPr>
        <w:t>：二期检验16、17、18</w:t>
      </w:r>
      <w:r>
        <w:rPr>
          <w:rFonts w:asciiTheme="minorEastAsia" w:hAnsiTheme="minorEastAsia" w:cs="黑体" w:hint="eastAsia"/>
          <w:sz w:val="36"/>
          <w:szCs w:val="44"/>
        </w:rPr>
        <w:t>区电气及组件</w:t>
      </w:r>
      <w:r w:rsidR="00977D65">
        <w:rPr>
          <w:rFonts w:asciiTheme="minorEastAsia" w:hAnsiTheme="minorEastAsia" w:cs="黑体" w:hint="eastAsia"/>
          <w:sz w:val="36"/>
          <w:szCs w:val="44"/>
        </w:rPr>
        <w:t>和30-2区</w:t>
      </w:r>
      <w:r w:rsidR="00C41195">
        <w:rPr>
          <w:rFonts w:asciiTheme="minorEastAsia" w:hAnsiTheme="minorEastAsia" w:cs="黑体" w:hint="eastAsia"/>
          <w:sz w:val="36"/>
          <w:szCs w:val="44"/>
        </w:rPr>
        <w:t>支</w:t>
      </w:r>
      <w:r w:rsidR="00C41195">
        <w:rPr>
          <w:rFonts w:asciiTheme="minorEastAsia" w:hAnsiTheme="minorEastAsia" w:cs="黑体" w:hint="eastAsia"/>
          <w:sz w:val="36"/>
          <w:szCs w:val="44"/>
        </w:rPr>
        <w:lastRenderedPageBreak/>
        <w:t>架</w:t>
      </w:r>
      <w:r>
        <w:rPr>
          <w:rFonts w:asciiTheme="minorEastAsia" w:hAnsiTheme="minorEastAsia" w:cs="黑体" w:hint="eastAsia"/>
          <w:sz w:val="36"/>
          <w:szCs w:val="44"/>
        </w:rPr>
        <w:t>，情况如下：</w:t>
      </w:r>
    </w:p>
    <w:p w:rsidR="00A027F5" w:rsidRDefault="00A027F5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  1：</w:t>
      </w:r>
      <w:r w:rsidR="00C41195">
        <w:rPr>
          <w:rFonts w:asciiTheme="minorEastAsia" w:hAnsiTheme="minorEastAsia" w:cs="黑体" w:hint="eastAsia"/>
          <w:sz w:val="36"/>
          <w:szCs w:val="44"/>
        </w:rPr>
        <w:t>16</w:t>
      </w:r>
      <w:r>
        <w:rPr>
          <w:rFonts w:asciiTheme="minorEastAsia" w:hAnsiTheme="minorEastAsia" w:cs="黑体" w:hint="eastAsia"/>
          <w:sz w:val="36"/>
          <w:szCs w:val="44"/>
        </w:rPr>
        <w:t>区电气</w:t>
      </w:r>
      <w:r w:rsidR="00C41195">
        <w:rPr>
          <w:rFonts w:asciiTheme="minorEastAsia" w:hAnsiTheme="minorEastAsia" w:cs="黑体" w:hint="eastAsia"/>
          <w:sz w:val="36"/>
          <w:szCs w:val="44"/>
        </w:rPr>
        <w:t>基本</w:t>
      </w:r>
      <w:r>
        <w:rPr>
          <w:rFonts w:asciiTheme="minorEastAsia" w:hAnsiTheme="minorEastAsia" w:cs="黑体" w:hint="eastAsia"/>
          <w:sz w:val="36"/>
          <w:szCs w:val="44"/>
        </w:rPr>
        <w:t>符合设计规范要求；</w:t>
      </w:r>
      <w:proofErr w:type="gramStart"/>
      <w:r w:rsidR="00C41195"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 w:rsidR="00C41195">
        <w:rPr>
          <w:rFonts w:asciiTheme="minorEastAsia" w:hAnsiTheme="minorEastAsia" w:cs="黑体" w:hint="eastAsia"/>
          <w:sz w:val="36"/>
          <w:szCs w:val="44"/>
        </w:rPr>
        <w:t>别处组件平整度不达标，要求整改。</w:t>
      </w:r>
      <w:r w:rsidR="00C41195">
        <w:rPr>
          <w:rFonts w:asciiTheme="minorEastAsia" w:hAnsiTheme="minorEastAsia" w:cs="黑体"/>
          <w:sz w:val="36"/>
          <w:szCs w:val="44"/>
        </w:rPr>
        <w:t xml:space="preserve"> </w:t>
      </w:r>
    </w:p>
    <w:p w:rsidR="00A027F5" w:rsidRDefault="00A027F5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  2：</w:t>
      </w:r>
      <w:r w:rsidR="00C41195">
        <w:rPr>
          <w:rFonts w:asciiTheme="minorEastAsia" w:hAnsiTheme="minorEastAsia" w:cs="黑体" w:hint="eastAsia"/>
          <w:sz w:val="36"/>
          <w:szCs w:val="44"/>
        </w:rPr>
        <w:t>17区</w:t>
      </w:r>
      <w:proofErr w:type="gramStart"/>
      <w:r w:rsidR="00C41195"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 w:rsidR="00C41195">
        <w:rPr>
          <w:rFonts w:asciiTheme="minorEastAsia" w:hAnsiTheme="minorEastAsia" w:cs="黑体" w:hint="eastAsia"/>
          <w:sz w:val="36"/>
          <w:szCs w:val="44"/>
        </w:rPr>
        <w:t>别处组件平整度不达标，</w:t>
      </w:r>
      <w:proofErr w:type="gramStart"/>
      <w:r w:rsidR="00C41195">
        <w:rPr>
          <w:rFonts w:asciiTheme="minorEastAsia" w:hAnsiTheme="minorEastAsia" w:cs="黑体" w:hint="eastAsia"/>
          <w:sz w:val="36"/>
          <w:szCs w:val="44"/>
        </w:rPr>
        <w:t>电缆槽合防火</w:t>
      </w:r>
      <w:proofErr w:type="gramEnd"/>
      <w:r w:rsidR="00C41195">
        <w:rPr>
          <w:rFonts w:asciiTheme="minorEastAsia" w:hAnsiTheme="minorEastAsia" w:cs="黑体" w:hint="eastAsia"/>
          <w:sz w:val="36"/>
          <w:szCs w:val="44"/>
        </w:rPr>
        <w:t>封堵未做，</w:t>
      </w:r>
      <w:proofErr w:type="gramStart"/>
      <w:r w:rsidR="00C41195"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 w:rsidR="00C41195">
        <w:rPr>
          <w:rFonts w:asciiTheme="minorEastAsia" w:hAnsiTheme="minorEastAsia" w:cs="黑体" w:hint="eastAsia"/>
          <w:sz w:val="36"/>
          <w:szCs w:val="44"/>
        </w:rPr>
        <w:t>别处立柱未满焊，要求补焊</w:t>
      </w:r>
      <w:r w:rsidR="00C41195">
        <w:rPr>
          <w:rFonts w:asciiTheme="minorEastAsia" w:hAnsiTheme="minorEastAsia" w:cs="黑体" w:hint="eastAsia"/>
          <w:sz w:val="36"/>
          <w:szCs w:val="44"/>
        </w:rPr>
        <w:t>，立柱螺丝缺少，要求补加。</w:t>
      </w:r>
    </w:p>
    <w:p w:rsidR="00A027F5" w:rsidRDefault="00A027F5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  3：</w:t>
      </w:r>
      <w:r w:rsidR="00C41195">
        <w:rPr>
          <w:rFonts w:asciiTheme="minorEastAsia" w:hAnsiTheme="minorEastAsia" w:cs="黑体" w:hint="eastAsia"/>
          <w:sz w:val="36"/>
          <w:szCs w:val="44"/>
        </w:rPr>
        <w:t>18</w:t>
      </w:r>
      <w:r>
        <w:rPr>
          <w:rFonts w:asciiTheme="minorEastAsia" w:hAnsiTheme="minorEastAsia" w:cs="黑体" w:hint="eastAsia"/>
          <w:sz w:val="36"/>
          <w:szCs w:val="44"/>
        </w:rPr>
        <w:t>区</w:t>
      </w:r>
      <w:proofErr w:type="gramStart"/>
      <w:r w:rsidR="006C5443"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 w:rsidR="006C5443">
        <w:rPr>
          <w:rFonts w:asciiTheme="minorEastAsia" w:hAnsiTheme="minorEastAsia" w:cs="黑体" w:hint="eastAsia"/>
          <w:sz w:val="36"/>
          <w:szCs w:val="44"/>
        </w:rPr>
        <w:t>别</w:t>
      </w:r>
      <w:r w:rsidR="00C41195">
        <w:rPr>
          <w:rFonts w:asciiTheme="minorEastAsia" w:hAnsiTheme="minorEastAsia" w:cs="黑体" w:hint="eastAsia"/>
          <w:sz w:val="36"/>
          <w:szCs w:val="44"/>
        </w:rPr>
        <w:t>处组件平整度待调整；电气部分汇流箱内通讯线头未按要求绑扎，</w:t>
      </w:r>
      <w:proofErr w:type="gramStart"/>
      <w:r w:rsidR="00C41195">
        <w:rPr>
          <w:rFonts w:asciiTheme="minorEastAsia" w:hAnsiTheme="minorEastAsia" w:cs="黑体" w:hint="eastAsia"/>
          <w:sz w:val="36"/>
          <w:szCs w:val="44"/>
        </w:rPr>
        <w:t>电缆槽合防火</w:t>
      </w:r>
      <w:proofErr w:type="gramEnd"/>
      <w:r w:rsidR="00C41195">
        <w:rPr>
          <w:rFonts w:asciiTheme="minorEastAsia" w:hAnsiTheme="minorEastAsia" w:cs="黑体" w:hint="eastAsia"/>
          <w:sz w:val="36"/>
          <w:szCs w:val="44"/>
        </w:rPr>
        <w:t>封堵未做</w:t>
      </w:r>
      <w:r w:rsidR="00C41195">
        <w:rPr>
          <w:rFonts w:asciiTheme="minorEastAsia" w:hAnsiTheme="minorEastAsia" w:cs="黑体" w:hint="eastAsia"/>
          <w:sz w:val="36"/>
          <w:szCs w:val="44"/>
        </w:rPr>
        <w:t>。</w:t>
      </w:r>
    </w:p>
    <w:p w:rsidR="006C5443" w:rsidRDefault="006C5443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 xml:space="preserve">   4：</w:t>
      </w:r>
      <w:r w:rsidR="00C41195">
        <w:rPr>
          <w:rFonts w:asciiTheme="minorEastAsia" w:hAnsiTheme="minorEastAsia" w:cs="黑体" w:hint="eastAsia"/>
          <w:sz w:val="36"/>
          <w:szCs w:val="44"/>
        </w:rPr>
        <w:t>30-2区支架</w:t>
      </w:r>
      <w:r w:rsidR="00DB532C">
        <w:rPr>
          <w:rFonts w:asciiTheme="minorEastAsia" w:hAnsiTheme="minorEastAsia" w:cs="黑体" w:hint="eastAsia"/>
          <w:sz w:val="36"/>
          <w:szCs w:val="44"/>
        </w:rPr>
        <w:t>角度符合要求，有1处缺少螺母垫片，</w:t>
      </w:r>
      <w:proofErr w:type="gramStart"/>
      <w:r w:rsidR="00DB532C">
        <w:rPr>
          <w:rFonts w:asciiTheme="minorEastAsia" w:hAnsiTheme="minorEastAsia" w:cs="黑体" w:hint="eastAsia"/>
          <w:sz w:val="36"/>
          <w:szCs w:val="44"/>
        </w:rPr>
        <w:t>个</w:t>
      </w:r>
      <w:proofErr w:type="gramEnd"/>
      <w:r w:rsidR="00DB532C">
        <w:rPr>
          <w:rFonts w:asciiTheme="minorEastAsia" w:hAnsiTheme="minorEastAsia" w:cs="黑体" w:hint="eastAsia"/>
          <w:sz w:val="36"/>
          <w:szCs w:val="44"/>
        </w:rPr>
        <w:t>别处檩条</w:t>
      </w:r>
      <w:proofErr w:type="gramStart"/>
      <w:r w:rsidR="00DB532C">
        <w:rPr>
          <w:rFonts w:asciiTheme="minorEastAsia" w:hAnsiTheme="minorEastAsia" w:cs="黑体" w:hint="eastAsia"/>
          <w:sz w:val="36"/>
          <w:szCs w:val="44"/>
        </w:rPr>
        <w:t>不</w:t>
      </w:r>
      <w:proofErr w:type="gramEnd"/>
      <w:r w:rsidR="00DB532C">
        <w:rPr>
          <w:rFonts w:asciiTheme="minorEastAsia" w:hAnsiTheme="minorEastAsia" w:cs="黑体" w:hint="eastAsia"/>
          <w:sz w:val="36"/>
          <w:szCs w:val="44"/>
        </w:rPr>
        <w:t>平直，有高低差</w:t>
      </w:r>
      <w:r>
        <w:rPr>
          <w:rFonts w:asciiTheme="minorEastAsia" w:hAnsiTheme="minorEastAsia" w:cs="黑体" w:hint="eastAsia"/>
          <w:sz w:val="36"/>
          <w:szCs w:val="44"/>
        </w:rPr>
        <w:t>。</w:t>
      </w:r>
    </w:p>
    <w:p w:rsidR="00DB532C" w:rsidRPr="00DB532C" w:rsidRDefault="00DB532C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以上存在</w:t>
      </w:r>
      <w:bookmarkStart w:id="0" w:name="_GoBack"/>
      <w:bookmarkEnd w:id="0"/>
      <w:r>
        <w:rPr>
          <w:rFonts w:asciiTheme="minorEastAsia" w:hAnsiTheme="minorEastAsia" w:cs="黑体" w:hint="eastAsia"/>
          <w:sz w:val="36"/>
          <w:szCs w:val="44"/>
        </w:rPr>
        <w:t>问题待整改复检。</w:t>
      </w:r>
    </w:p>
    <w:p w:rsidR="00F04EE6" w:rsidRDefault="00F04EE6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二：施工情况：</w:t>
      </w:r>
    </w:p>
    <w:p w:rsidR="00F04EE6" w:rsidRDefault="00F04EE6" w:rsidP="00F04EE6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30-2区支架安装9人。</w:t>
      </w:r>
    </w:p>
    <w:p w:rsidR="00F04EE6" w:rsidRDefault="00F04EE6" w:rsidP="00F04EE6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31区组件安装5人。</w:t>
      </w:r>
    </w:p>
    <w:p w:rsidR="00F04EE6" w:rsidRDefault="00F04EE6" w:rsidP="00F04EE6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41-2接地网焊接4人；</w:t>
      </w:r>
      <w:r>
        <w:rPr>
          <w:rFonts w:asciiTheme="minorEastAsia" w:hAnsiTheme="minorEastAsia" w:cs="黑体" w:hint="eastAsia"/>
          <w:sz w:val="36"/>
          <w:szCs w:val="44"/>
        </w:rPr>
        <w:t>41-3区立柱焊接2人</w:t>
      </w:r>
      <w:r w:rsidR="00977D65">
        <w:rPr>
          <w:rFonts w:asciiTheme="minorEastAsia" w:hAnsiTheme="minorEastAsia" w:cs="黑体" w:hint="eastAsia"/>
          <w:sz w:val="36"/>
          <w:szCs w:val="44"/>
        </w:rPr>
        <w:t>。</w:t>
      </w:r>
    </w:p>
    <w:p w:rsidR="00977D65" w:rsidRDefault="00977D65" w:rsidP="00977D65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/>
          <w:sz w:val="32"/>
          <w:szCs w:val="32"/>
        </w:rPr>
      </w:pPr>
      <w:r>
        <w:rPr>
          <w:rFonts w:asciiTheme="minorEastAsia" w:hAnsiTheme="minorEastAsia" w:cs="黑体" w:hint="eastAsia"/>
          <w:sz w:val="32"/>
          <w:szCs w:val="32"/>
        </w:rPr>
        <w:t>44-3区基础管桩</w:t>
      </w:r>
      <w:proofErr w:type="gramStart"/>
      <w:r>
        <w:rPr>
          <w:rFonts w:asciiTheme="minorEastAsia" w:hAnsiTheme="minorEastAsia" w:cs="黑体" w:hint="eastAsia"/>
          <w:sz w:val="32"/>
          <w:szCs w:val="32"/>
        </w:rPr>
        <w:t>打桩钩机1台</w:t>
      </w:r>
      <w:proofErr w:type="gramEnd"/>
      <w:r>
        <w:rPr>
          <w:rFonts w:asciiTheme="minorEastAsia" w:hAnsiTheme="minorEastAsia" w:cs="黑体" w:hint="eastAsia"/>
          <w:sz w:val="32"/>
          <w:szCs w:val="32"/>
        </w:rPr>
        <w:t>，桩机1台，测量3人，工人4人；</w:t>
      </w:r>
    </w:p>
    <w:p w:rsidR="00977D65" w:rsidRDefault="00977D65" w:rsidP="00977D65">
      <w:pPr>
        <w:pStyle w:val="a4"/>
        <w:ind w:left="420" w:firstLineChars="0" w:firstLine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44-2区立柱补焊2人；</w:t>
      </w:r>
    </w:p>
    <w:p w:rsidR="00977D65" w:rsidRDefault="00977D65" w:rsidP="00977D65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45-1区支架安装11人；</w:t>
      </w:r>
    </w:p>
    <w:p w:rsidR="005F256E" w:rsidRPr="00977D65" w:rsidRDefault="00977D65" w:rsidP="00977D65">
      <w:pPr>
        <w:pStyle w:val="a4"/>
        <w:numPr>
          <w:ilvl w:val="0"/>
          <w:numId w:val="7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45-2区立柱焊接3人。</w:t>
      </w:r>
    </w:p>
    <w:p w:rsidR="009D0193" w:rsidRPr="00E42024" w:rsidRDefault="00E42024" w:rsidP="00E36CF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二期现场施工人员共</w:t>
      </w:r>
      <w:r w:rsidR="00977D65">
        <w:rPr>
          <w:rFonts w:ascii="宋体" w:eastAsia="宋体" w:hAnsi="宋体" w:cs="宋体" w:hint="eastAsia"/>
          <w:sz w:val="32"/>
          <w:szCs w:val="40"/>
        </w:rPr>
        <w:t>43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E36CFE" w:rsidRDefault="00977D65" w:rsidP="00F61EE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07837290" wp14:editId="58CEA435">
            <wp:extent cx="432000" cy="576000"/>
            <wp:effectExtent l="19050" t="0" r="25400" b="2051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33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0A7E6380" wp14:editId="2DBBCDD0">
            <wp:extent cx="432000" cy="576000"/>
            <wp:effectExtent l="19050" t="0" r="25400" b="2051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334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18D373C4" wp14:editId="030CD975">
            <wp:extent cx="432000" cy="576000"/>
            <wp:effectExtent l="19050" t="0" r="25400" b="2051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334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1EFF1A46" wp14:editId="3B9FAED2">
            <wp:extent cx="770400" cy="576000"/>
            <wp:effectExtent l="19050" t="0" r="10795" b="2051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334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78029264" wp14:editId="15B6F9F2">
            <wp:extent cx="770400" cy="576000"/>
            <wp:effectExtent l="19050" t="0" r="10795" b="2051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334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279F76E2" wp14:editId="2BA077E5">
            <wp:extent cx="432000" cy="576000"/>
            <wp:effectExtent l="19050" t="0" r="25400" b="2051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334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2973DA98" wp14:editId="5C95D514">
            <wp:extent cx="770400" cy="576000"/>
            <wp:effectExtent l="19050" t="0" r="10795" b="2051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334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3348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70400" cy="576000"/>
            <wp:effectExtent l="19050" t="0" r="10795" b="2051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091653346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>
        <w:rPr>
          <w:rFonts w:hint="eastAsia"/>
          <w:sz w:val="32"/>
          <w:szCs w:val="40"/>
        </w:rPr>
        <w:t>刘忠杰、</w:t>
      </w:r>
      <w:r w:rsidR="007D1507">
        <w:rPr>
          <w:rFonts w:hint="eastAsia"/>
          <w:sz w:val="32"/>
          <w:szCs w:val="40"/>
        </w:rPr>
        <w:t>董军旗</w:t>
      </w:r>
      <w:r w:rsidR="00074D9E" w:rsidRPr="00074D9E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74D9E"/>
    <w:rsid w:val="000F26CA"/>
    <w:rsid w:val="00145108"/>
    <w:rsid w:val="00147B6A"/>
    <w:rsid w:val="00222BE5"/>
    <w:rsid w:val="00260AED"/>
    <w:rsid w:val="00266818"/>
    <w:rsid w:val="00295DC7"/>
    <w:rsid w:val="00321951"/>
    <w:rsid w:val="003871FA"/>
    <w:rsid w:val="003F3AB6"/>
    <w:rsid w:val="003F58A8"/>
    <w:rsid w:val="0043298D"/>
    <w:rsid w:val="0046689A"/>
    <w:rsid w:val="00482E3E"/>
    <w:rsid w:val="004A31F9"/>
    <w:rsid w:val="005133A4"/>
    <w:rsid w:val="00575990"/>
    <w:rsid w:val="005F256E"/>
    <w:rsid w:val="006C5443"/>
    <w:rsid w:val="00716910"/>
    <w:rsid w:val="007A49AF"/>
    <w:rsid w:val="007D1507"/>
    <w:rsid w:val="009345AA"/>
    <w:rsid w:val="00934C61"/>
    <w:rsid w:val="00943536"/>
    <w:rsid w:val="00977D65"/>
    <w:rsid w:val="009B0DBB"/>
    <w:rsid w:val="009C7B37"/>
    <w:rsid w:val="009D0193"/>
    <w:rsid w:val="00A027F5"/>
    <w:rsid w:val="00A21B5A"/>
    <w:rsid w:val="00A84B5C"/>
    <w:rsid w:val="00B404EB"/>
    <w:rsid w:val="00C2231B"/>
    <w:rsid w:val="00C41195"/>
    <w:rsid w:val="00C45DAF"/>
    <w:rsid w:val="00C643F5"/>
    <w:rsid w:val="00C9661E"/>
    <w:rsid w:val="00CB0C57"/>
    <w:rsid w:val="00CC45C7"/>
    <w:rsid w:val="00CE1139"/>
    <w:rsid w:val="00CE2884"/>
    <w:rsid w:val="00CF0537"/>
    <w:rsid w:val="00D23B1F"/>
    <w:rsid w:val="00D9097D"/>
    <w:rsid w:val="00DA1693"/>
    <w:rsid w:val="00DB532C"/>
    <w:rsid w:val="00E36CFE"/>
    <w:rsid w:val="00E42024"/>
    <w:rsid w:val="00EB6E2E"/>
    <w:rsid w:val="00F04EE6"/>
    <w:rsid w:val="00F115CE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7EA61-2799-4F0A-B3EA-E55C06E0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2018-01-09T10:00:00Z</dcterms:created>
  <dcterms:modified xsi:type="dcterms:W3CDTF">2018-01-09T10:00:00Z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