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870F8A">
        <w:rPr>
          <w:rFonts w:ascii="黑体" w:eastAsia="黑体" w:hAnsi="黑体" w:cs="黑体" w:hint="eastAsia"/>
          <w:sz w:val="36"/>
          <w:szCs w:val="36"/>
        </w:rPr>
        <w:t>5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FE0005">
        <w:rPr>
          <w:rFonts w:ascii="黑体" w:eastAsia="黑体" w:hAnsi="黑体" w:cs="黑体" w:hint="eastAsia"/>
          <w:sz w:val="36"/>
          <w:szCs w:val="36"/>
        </w:rPr>
        <w:t>2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FE0005">
        <w:rPr>
          <w:rFonts w:ascii="黑体" w:eastAsia="黑体" w:hAnsi="黑体" w:cs="黑体" w:hint="eastAsia"/>
          <w:sz w:val="36"/>
          <w:szCs w:val="36"/>
        </w:rPr>
        <w:t>三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FE0005">
        <w:rPr>
          <w:rFonts w:ascii="黑体" w:eastAsia="黑体" w:hAnsi="黑体" w:cs="黑体" w:hint="eastAsia"/>
          <w:sz w:val="36"/>
          <w:szCs w:val="36"/>
        </w:rPr>
        <w:t>阴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FE0005">
        <w:rPr>
          <w:rFonts w:ascii="黑体" w:eastAsia="黑体" w:hAnsi="黑体" w:cs="黑体" w:hint="eastAsia"/>
          <w:sz w:val="36"/>
          <w:szCs w:val="36"/>
        </w:rPr>
        <w:t>19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870F8A">
        <w:rPr>
          <w:rFonts w:ascii="黑体" w:eastAsia="黑体" w:hAnsi="黑体" w:cs="黑体" w:hint="eastAsia"/>
          <w:sz w:val="36"/>
          <w:szCs w:val="36"/>
        </w:rPr>
        <w:t>27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D5161B" w:rsidRDefault="007D1507" w:rsidP="00E86680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E86680">
        <w:rPr>
          <w:rFonts w:ascii="黑体" w:eastAsia="黑体" w:hAnsi="黑体" w:cs="黑体" w:hint="eastAsia"/>
          <w:sz w:val="36"/>
          <w:szCs w:val="44"/>
        </w:rPr>
        <w:t>渔光互补发电项目情况说明</w:t>
      </w:r>
    </w:p>
    <w:p w:rsidR="00E86680" w:rsidRDefault="00E86680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t>3</w:t>
      </w:r>
      <w:r>
        <w:rPr>
          <w:rFonts w:asciiTheme="minorEastAsia" w:hAnsiTheme="minorEastAsia" w:cs="黑体" w:hint="eastAsia"/>
          <w:sz w:val="36"/>
          <w:szCs w:val="44"/>
        </w:rPr>
        <w:t>6区桥架安装</w:t>
      </w:r>
      <w:r w:rsidR="00BF2049">
        <w:rPr>
          <w:rFonts w:asciiTheme="minorEastAsia" w:hAnsiTheme="minorEastAsia" w:cs="黑体" w:hint="eastAsia"/>
          <w:sz w:val="36"/>
          <w:szCs w:val="44"/>
        </w:rPr>
        <w:t>4人；</w:t>
      </w:r>
    </w:p>
    <w:p w:rsidR="00A57718" w:rsidRDefault="00E86680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37</w:t>
      </w:r>
      <w:r w:rsidR="00A57718">
        <w:rPr>
          <w:rFonts w:asciiTheme="minorEastAsia" w:hAnsiTheme="minorEastAsia" w:cs="黑体" w:hint="eastAsia"/>
          <w:sz w:val="36"/>
          <w:szCs w:val="44"/>
        </w:rPr>
        <w:t>-3</w:t>
      </w:r>
      <w:r w:rsidR="00BF2049">
        <w:rPr>
          <w:rFonts w:asciiTheme="minorEastAsia" w:hAnsiTheme="minorEastAsia" w:cs="黑体" w:hint="eastAsia"/>
          <w:sz w:val="36"/>
          <w:szCs w:val="44"/>
        </w:rPr>
        <w:t>区组件间接地线连接2人；</w:t>
      </w:r>
    </w:p>
    <w:p w:rsidR="00E86680" w:rsidRPr="00E86680" w:rsidRDefault="00BF2049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37-4</w:t>
      </w:r>
      <w:r w:rsidR="00E86680">
        <w:rPr>
          <w:rFonts w:asciiTheme="minorEastAsia" w:hAnsiTheme="minorEastAsia" w:cs="黑体" w:hint="eastAsia"/>
          <w:sz w:val="36"/>
          <w:szCs w:val="44"/>
        </w:rPr>
        <w:t>组件安装8人；</w:t>
      </w:r>
    </w:p>
    <w:p w:rsidR="00BF2049" w:rsidRPr="00BF2049" w:rsidRDefault="00934440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</w:t>
      </w:r>
      <w:r w:rsidR="00E86680">
        <w:rPr>
          <w:rFonts w:asciiTheme="minorEastAsia" w:hAnsiTheme="minorEastAsia" w:cs="黑体" w:hint="eastAsia"/>
          <w:sz w:val="36"/>
          <w:szCs w:val="44"/>
        </w:rPr>
        <w:t>区桥架安装</w:t>
      </w:r>
      <w:r w:rsidR="00BF2049">
        <w:rPr>
          <w:rFonts w:asciiTheme="minorEastAsia" w:hAnsiTheme="minorEastAsia" w:cs="黑体" w:hint="eastAsia"/>
          <w:sz w:val="36"/>
          <w:szCs w:val="44"/>
        </w:rPr>
        <w:t>5</w:t>
      </w:r>
      <w:r w:rsidR="00E86680">
        <w:rPr>
          <w:rFonts w:asciiTheme="minorEastAsia" w:hAnsiTheme="minorEastAsia" w:cs="黑体" w:hint="eastAsia"/>
          <w:sz w:val="36"/>
          <w:szCs w:val="44"/>
        </w:rPr>
        <w:t>人；汇流箱安装2人；</w:t>
      </w:r>
    </w:p>
    <w:p w:rsidR="00934440" w:rsidRDefault="00E86680" w:rsidP="00A5771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43</w:t>
      </w:r>
      <w:r w:rsidR="00BF2049">
        <w:rPr>
          <w:rFonts w:asciiTheme="minorEastAsia" w:hAnsiTheme="minorEastAsia" w:cs="黑体" w:hint="eastAsia"/>
          <w:sz w:val="36"/>
          <w:szCs w:val="44"/>
        </w:rPr>
        <w:t>区</w:t>
      </w:r>
      <w:r w:rsidR="00BF2049">
        <w:rPr>
          <w:rFonts w:asciiTheme="minorEastAsia" w:hAnsiTheme="minorEastAsia" w:cs="黑体" w:hint="eastAsia"/>
          <w:sz w:val="36"/>
          <w:szCs w:val="44"/>
        </w:rPr>
        <w:t>组件间接地线连接2</w:t>
      </w:r>
      <w:r w:rsidR="000C561A">
        <w:rPr>
          <w:rFonts w:asciiTheme="minorEastAsia" w:hAnsiTheme="minorEastAsia" w:cs="黑体" w:hint="eastAsia"/>
          <w:sz w:val="36"/>
          <w:szCs w:val="44"/>
        </w:rPr>
        <w:t>人</w:t>
      </w:r>
      <w:r w:rsidR="00E03899">
        <w:rPr>
          <w:rFonts w:asciiTheme="minorEastAsia" w:hAnsiTheme="minorEastAsia" w:cs="黑体" w:hint="eastAsia"/>
          <w:sz w:val="36"/>
          <w:szCs w:val="44"/>
        </w:rPr>
        <w:t>；</w:t>
      </w:r>
      <w:r w:rsidR="00A57718">
        <w:rPr>
          <w:rFonts w:asciiTheme="minorEastAsia" w:hAnsiTheme="minorEastAsia" w:cs="黑体" w:hint="eastAsia"/>
          <w:sz w:val="36"/>
          <w:szCs w:val="44"/>
        </w:rPr>
        <w:t>桥架安装5人；</w:t>
      </w:r>
      <w:r w:rsidR="00BF2049">
        <w:rPr>
          <w:rFonts w:asciiTheme="minorEastAsia" w:hAnsiTheme="minorEastAsia" w:cs="黑体" w:hint="eastAsia"/>
          <w:sz w:val="36"/>
          <w:szCs w:val="44"/>
        </w:rPr>
        <w:t>汇流箱安装2人；</w:t>
      </w:r>
    </w:p>
    <w:p w:rsidR="00BF2049" w:rsidRDefault="00BF2049" w:rsidP="00A5771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45区1*95mm</w:t>
      </w:r>
      <w:r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>
        <w:rPr>
          <w:rFonts w:asciiTheme="minorEastAsia" w:hAnsiTheme="minorEastAsia" w:cs="黑体" w:hint="eastAsia"/>
          <w:sz w:val="36"/>
          <w:szCs w:val="44"/>
        </w:rPr>
        <w:t>电缆铺设9人；</w:t>
      </w:r>
    </w:p>
    <w:p w:rsidR="00BF2049" w:rsidRDefault="00BF2049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49区支架安装11人；基础管桩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打桩钩机1台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，桩机1台，测量3人，工人2人；</w:t>
      </w:r>
    </w:p>
    <w:p w:rsidR="00BF2049" w:rsidRDefault="00BF2049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69区</w:t>
      </w:r>
      <w:r>
        <w:rPr>
          <w:rFonts w:asciiTheme="minorEastAsia" w:hAnsiTheme="minorEastAsia" w:cs="黑体" w:hint="eastAsia"/>
          <w:sz w:val="36"/>
          <w:szCs w:val="44"/>
        </w:rPr>
        <w:t>基础管桩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打桩钩机1台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，桩机1台，测量3人，工人2人；</w:t>
      </w:r>
    </w:p>
    <w:p w:rsidR="00BF2049" w:rsidRDefault="00BF2049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t>73</w:t>
      </w:r>
      <w:r>
        <w:rPr>
          <w:rFonts w:asciiTheme="minorEastAsia" w:hAnsiTheme="minorEastAsia" w:cs="黑体" w:hint="eastAsia"/>
          <w:sz w:val="36"/>
          <w:szCs w:val="44"/>
        </w:rPr>
        <w:t>区</w:t>
      </w:r>
      <w:r>
        <w:rPr>
          <w:rFonts w:asciiTheme="minorEastAsia" w:hAnsiTheme="minorEastAsia" w:cs="黑体" w:hint="eastAsia"/>
          <w:sz w:val="36"/>
          <w:szCs w:val="44"/>
        </w:rPr>
        <w:t>基础管桩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打桩钩机1台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，桩机1台，测量3人，工人2人；</w:t>
      </w:r>
    </w:p>
    <w:p w:rsidR="00BF2049" w:rsidRPr="00BF2049" w:rsidRDefault="00BF2049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75区组件安装17人；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76区支架安装</w:t>
      </w:r>
      <w:r w:rsidR="00BF2049">
        <w:rPr>
          <w:rFonts w:asciiTheme="minorEastAsia" w:hAnsiTheme="minorEastAsia" w:cs="黑体" w:hint="eastAsia"/>
          <w:sz w:val="36"/>
          <w:szCs w:val="44"/>
        </w:rPr>
        <w:t>7</w:t>
      </w:r>
      <w:r w:rsidR="008E23D0">
        <w:rPr>
          <w:rFonts w:asciiTheme="minorEastAsia" w:hAnsiTheme="minorEastAsia" w:cs="黑体" w:hint="eastAsia"/>
          <w:sz w:val="36"/>
          <w:szCs w:val="44"/>
        </w:rPr>
        <w:t>人；</w:t>
      </w:r>
      <w:r w:rsidR="00A57718">
        <w:rPr>
          <w:rFonts w:asciiTheme="minorEastAsia" w:hAnsiTheme="minorEastAsia" w:cs="黑体" w:hint="eastAsia"/>
          <w:sz w:val="36"/>
          <w:szCs w:val="44"/>
        </w:rPr>
        <w:t>拉杆安装3人；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</w:t>
      </w:r>
      <w:r w:rsidR="00E86680">
        <w:rPr>
          <w:rFonts w:asciiTheme="minorEastAsia" w:hAnsiTheme="minorEastAsia" w:cs="黑体" w:hint="eastAsia"/>
          <w:sz w:val="36"/>
          <w:szCs w:val="44"/>
        </w:rPr>
        <w:t>区桥架安装</w:t>
      </w:r>
      <w:r w:rsidR="00BF2049">
        <w:rPr>
          <w:rFonts w:asciiTheme="minorEastAsia" w:hAnsiTheme="minorEastAsia" w:cs="黑体" w:hint="eastAsia"/>
          <w:sz w:val="36"/>
          <w:szCs w:val="44"/>
        </w:rPr>
        <w:t>4人；</w:t>
      </w:r>
    </w:p>
    <w:p w:rsidR="00934440" w:rsidRDefault="00E03899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78</w:t>
      </w:r>
      <w:r w:rsidR="00E86680">
        <w:rPr>
          <w:rFonts w:asciiTheme="minorEastAsia" w:hAnsiTheme="minorEastAsia" w:cs="黑体" w:hint="eastAsia"/>
          <w:sz w:val="36"/>
          <w:szCs w:val="44"/>
        </w:rPr>
        <w:t>区汇流箱安装2人；1*4mm</w:t>
      </w:r>
      <w:r w:rsidR="00E86680"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 w:rsidR="00E86680">
        <w:rPr>
          <w:rFonts w:asciiTheme="minorEastAsia" w:hAnsiTheme="minorEastAsia" w:cs="黑体" w:hint="eastAsia"/>
          <w:sz w:val="36"/>
          <w:szCs w:val="44"/>
        </w:rPr>
        <w:t>电缆铺设4人；</w:t>
      </w:r>
      <w:r w:rsidR="00A57718">
        <w:rPr>
          <w:rFonts w:asciiTheme="minorEastAsia" w:hAnsiTheme="minorEastAsia" w:cs="黑体" w:hint="eastAsia"/>
          <w:sz w:val="36"/>
          <w:szCs w:val="44"/>
        </w:rPr>
        <w:t>组件间接地线安装3人；</w:t>
      </w:r>
    </w:p>
    <w:p w:rsidR="00276212" w:rsidRDefault="00BF2049" w:rsidP="00A5771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lastRenderedPageBreak/>
        <w:t>79区支架安装5人；</w:t>
      </w:r>
    </w:p>
    <w:p w:rsidR="00BF2049" w:rsidRPr="00A57718" w:rsidRDefault="00BF2049" w:rsidP="00A5771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80区立柱防腐2人；</w:t>
      </w:r>
    </w:p>
    <w:p w:rsidR="00276212" w:rsidRPr="00BF2049" w:rsidRDefault="00BF2049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81-3</w:t>
      </w:r>
      <w:r w:rsidR="00E86680">
        <w:rPr>
          <w:rFonts w:asciiTheme="minorEastAsia" w:hAnsiTheme="minorEastAsia" w:cs="黑体" w:hint="eastAsia"/>
          <w:sz w:val="36"/>
          <w:szCs w:val="44"/>
        </w:rPr>
        <w:t>区</w:t>
      </w:r>
      <w:r>
        <w:rPr>
          <w:rFonts w:asciiTheme="minorEastAsia" w:hAnsiTheme="minorEastAsia" w:cs="黑体" w:hint="eastAsia"/>
          <w:sz w:val="36"/>
          <w:szCs w:val="44"/>
        </w:rPr>
        <w:t>塘内接地网焊接4人；</w:t>
      </w:r>
    </w:p>
    <w:p w:rsidR="00E86680" w:rsidRPr="00870F8A" w:rsidRDefault="001E7928" w:rsidP="00275988">
      <w:pPr>
        <w:pStyle w:val="a4"/>
        <w:numPr>
          <w:ilvl w:val="0"/>
          <w:numId w:val="42"/>
        </w:numPr>
        <w:ind w:firstLineChars="0" w:firstLine="0"/>
        <w:rPr>
          <w:rFonts w:ascii="黑体" w:eastAsia="黑体" w:hAnsi="黑体" w:cs="黑体"/>
          <w:sz w:val="36"/>
          <w:szCs w:val="44"/>
        </w:rPr>
      </w:pPr>
      <w:r w:rsidRPr="00C96A34">
        <w:rPr>
          <w:rFonts w:asciiTheme="minorEastAsia" w:hAnsiTheme="minorEastAsia" w:cs="黑体" w:hint="eastAsia"/>
          <w:b/>
          <w:sz w:val="36"/>
          <w:szCs w:val="44"/>
        </w:rPr>
        <w:t>验收</w:t>
      </w:r>
      <w:r w:rsidR="00BF2049">
        <w:rPr>
          <w:rFonts w:asciiTheme="minorEastAsia" w:hAnsiTheme="minorEastAsia" w:cs="黑体" w:hint="eastAsia"/>
          <w:b/>
          <w:sz w:val="36"/>
          <w:szCs w:val="44"/>
        </w:rPr>
        <w:t>37-4</w:t>
      </w:r>
      <w:r w:rsidR="009C442C" w:rsidRPr="00C96A34">
        <w:rPr>
          <w:rFonts w:asciiTheme="minorEastAsia" w:hAnsiTheme="minorEastAsia" w:cs="黑体" w:hint="eastAsia"/>
          <w:b/>
          <w:sz w:val="36"/>
          <w:szCs w:val="44"/>
        </w:rPr>
        <w:t>区支架，存在问题：</w:t>
      </w:r>
      <w:r w:rsidR="00BF2049">
        <w:rPr>
          <w:rFonts w:asciiTheme="minorEastAsia" w:hAnsiTheme="minorEastAsia" w:cs="黑体" w:hint="eastAsia"/>
          <w:sz w:val="36"/>
          <w:szCs w:val="44"/>
        </w:rPr>
        <w:t>第1/3/4排支架斜梁有落差，角度偏小，平整度待调整，调整后</w:t>
      </w:r>
      <w:proofErr w:type="gramStart"/>
      <w:r w:rsidR="00BF2049">
        <w:rPr>
          <w:rFonts w:asciiTheme="minorEastAsia" w:hAnsiTheme="minorEastAsia" w:cs="黑体" w:hint="eastAsia"/>
          <w:sz w:val="36"/>
          <w:szCs w:val="44"/>
        </w:rPr>
        <w:t>复查</w:t>
      </w:r>
      <w:r w:rsidR="00216013">
        <w:rPr>
          <w:rFonts w:asciiTheme="minorEastAsia" w:hAnsiTheme="minorEastAsia" w:cs="黑体" w:hint="eastAsia"/>
          <w:sz w:val="36"/>
          <w:szCs w:val="44"/>
        </w:rPr>
        <w:t>再</w:t>
      </w:r>
      <w:proofErr w:type="gramEnd"/>
      <w:r w:rsidR="00216013">
        <w:rPr>
          <w:rFonts w:asciiTheme="minorEastAsia" w:hAnsiTheme="minorEastAsia" w:cs="黑体" w:hint="eastAsia"/>
          <w:sz w:val="36"/>
          <w:szCs w:val="44"/>
        </w:rPr>
        <w:t>进行组件安装。</w:t>
      </w:r>
    </w:p>
    <w:p w:rsidR="00C85B48" w:rsidRPr="00870F8A" w:rsidRDefault="00C85B48" w:rsidP="00275988">
      <w:pPr>
        <w:pStyle w:val="a4"/>
        <w:numPr>
          <w:ilvl w:val="0"/>
          <w:numId w:val="42"/>
        </w:numPr>
        <w:ind w:firstLineChars="0" w:firstLine="0"/>
        <w:rPr>
          <w:rFonts w:ascii="黑体" w:eastAsia="黑体" w:hAnsi="黑体" w:cs="黑体"/>
          <w:sz w:val="36"/>
          <w:szCs w:val="44"/>
        </w:rPr>
      </w:pPr>
      <w:r w:rsidRPr="00870F8A">
        <w:rPr>
          <w:rFonts w:asciiTheme="minorEastAsia" w:hAnsiTheme="minorEastAsia" w:cs="黑体" w:hint="eastAsia"/>
          <w:sz w:val="36"/>
          <w:szCs w:val="44"/>
        </w:rPr>
        <w:t>复检</w:t>
      </w:r>
      <w:r w:rsidR="00BF2049">
        <w:rPr>
          <w:rFonts w:asciiTheme="minorEastAsia" w:hAnsiTheme="minorEastAsia" w:cs="黑体" w:hint="eastAsia"/>
          <w:sz w:val="36"/>
          <w:szCs w:val="44"/>
        </w:rPr>
        <w:t>82</w:t>
      </w:r>
      <w:r w:rsidRPr="00870F8A">
        <w:rPr>
          <w:rFonts w:asciiTheme="minorEastAsia" w:hAnsiTheme="minorEastAsia" w:cs="黑体" w:hint="eastAsia"/>
          <w:sz w:val="36"/>
          <w:szCs w:val="44"/>
        </w:rPr>
        <w:t>区支架，</w:t>
      </w:r>
      <w:r w:rsidR="00BF2049">
        <w:rPr>
          <w:rFonts w:asciiTheme="minorEastAsia" w:hAnsiTheme="minorEastAsia" w:cs="黑体" w:hint="eastAsia"/>
          <w:sz w:val="36"/>
          <w:szCs w:val="44"/>
        </w:rPr>
        <w:t>除个别连接键有偏差，其他</w:t>
      </w:r>
      <w:r w:rsidR="00B910C8" w:rsidRPr="00870F8A">
        <w:rPr>
          <w:rFonts w:asciiTheme="minorEastAsia" w:hAnsiTheme="minorEastAsia" w:cs="黑体" w:hint="eastAsia"/>
          <w:sz w:val="36"/>
          <w:szCs w:val="44"/>
        </w:rPr>
        <w:t>符合规范</w:t>
      </w:r>
      <w:r w:rsidR="00870F8A" w:rsidRPr="00870F8A">
        <w:rPr>
          <w:rFonts w:asciiTheme="minorEastAsia" w:hAnsiTheme="minorEastAsia" w:cs="黑体" w:hint="eastAsia"/>
          <w:sz w:val="36"/>
          <w:szCs w:val="44"/>
        </w:rPr>
        <w:t>设计要求</w:t>
      </w:r>
      <w:r w:rsidR="00B910C8" w:rsidRPr="00870F8A">
        <w:rPr>
          <w:rFonts w:asciiTheme="minorEastAsia" w:hAnsiTheme="minorEastAsia" w:cs="黑体" w:hint="eastAsia"/>
          <w:sz w:val="36"/>
          <w:szCs w:val="44"/>
        </w:rPr>
        <w:t>。</w:t>
      </w:r>
    </w:p>
    <w:p w:rsidR="000D542F" w:rsidRPr="00E86680" w:rsidRDefault="000D542F" w:rsidP="00C96A34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t>二期现场共</w:t>
      </w:r>
      <w:r w:rsidR="00216013">
        <w:rPr>
          <w:rFonts w:ascii="黑体" w:eastAsia="黑体" w:hAnsi="黑体" w:cs="黑体" w:hint="eastAsia"/>
          <w:sz w:val="36"/>
          <w:szCs w:val="44"/>
        </w:rPr>
        <w:t>116</w:t>
      </w:r>
      <w:bookmarkStart w:id="0" w:name="_GoBack"/>
      <w:bookmarkEnd w:id="0"/>
      <w:r w:rsidRPr="00E86680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FE0005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216515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2165152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2165152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2165152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540000" cy="720000"/>
            <wp:effectExtent l="19050" t="0" r="12700" b="27114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2165152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2165152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21651526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540000" cy="720000"/>
            <wp:effectExtent l="19050" t="0" r="12700" b="27114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21651527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F51" w:rsidRDefault="00026F51" w:rsidP="00134BD3">
      <w:r>
        <w:separator/>
      </w:r>
    </w:p>
  </w:endnote>
  <w:endnote w:type="continuationSeparator" w:id="0">
    <w:p w:rsidR="00026F51" w:rsidRDefault="00026F51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F51" w:rsidRDefault="00026F51" w:rsidP="00134BD3">
      <w:r>
        <w:separator/>
      </w:r>
    </w:p>
  </w:footnote>
  <w:footnote w:type="continuationSeparator" w:id="0">
    <w:p w:rsidR="00026F51" w:rsidRDefault="00026F51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1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9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2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6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8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5A1B78D3"/>
    <w:multiLevelType w:val="hybridMultilevel"/>
    <w:tmpl w:val="FB42AC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5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1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2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3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0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0"/>
  </w:num>
  <w:num w:numId="2">
    <w:abstractNumId w:val="31"/>
  </w:num>
  <w:num w:numId="3">
    <w:abstractNumId w:val="35"/>
  </w:num>
  <w:num w:numId="4">
    <w:abstractNumId w:val="18"/>
  </w:num>
  <w:num w:numId="5">
    <w:abstractNumId w:val="7"/>
  </w:num>
  <w:num w:numId="6">
    <w:abstractNumId w:val="0"/>
  </w:num>
  <w:num w:numId="7">
    <w:abstractNumId w:val="9"/>
  </w:num>
  <w:num w:numId="8">
    <w:abstractNumId w:val="13"/>
  </w:num>
  <w:num w:numId="9">
    <w:abstractNumId w:val="1"/>
  </w:num>
  <w:num w:numId="10">
    <w:abstractNumId w:val="28"/>
  </w:num>
  <w:num w:numId="11">
    <w:abstractNumId w:val="41"/>
  </w:num>
  <w:num w:numId="12">
    <w:abstractNumId w:val="23"/>
  </w:num>
  <w:num w:numId="13">
    <w:abstractNumId w:val="12"/>
  </w:num>
  <w:num w:numId="14">
    <w:abstractNumId w:val="34"/>
  </w:num>
  <w:num w:numId="15">
    <w:abstractNumId w:val="16"/>
  </w:num>
  <w:num w:numId="16">
    <w:abstractNumId w:val="40"/>
  </w:num>
  <w:num w:numId="17">
    <w:abstractNumId w:val="37"/>
  </w:num>
  <w:num w:numId="18">
    <w:abstractNumId w:val="21"/>
  </w:num>
  <w:num w:numId="19">
    <w:abstractNumId w:val="25"/>
  </w:num>
  <w:num w:numId="20">
    <w:abstractNumId w:val="11"/>
  </w:num>
  <w:num w:numId="21">
    <w:abstractNumId w:val="15"/>
  </w:num>
  <w:num w:numId="22">
    <w:abstractNumId w:val="8"/>
  </w:num>
  <w:num w:numId="23">
    <w:abstractNumId w:val="17"/>
  </w:num>
  <w:num w:numId="24">
    <w:abstractNumId w:val="24"/>
  </w:num>
  <w:num w:numId="25">
    <w:abstractNumId w:val="32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20"/>
  </w:num>
  <w:num w:numId="31">
    <w:abstractNumId w:val="38"/>
  </w:num>
  <w:num w:numId="32">
    <w:abstractNumId w:val="19"/>
  </w:num>
  <w:num w:numId="33">
    <w:abstractNumId w:val="36"/>
  </w:num>
  <w:num w:numId="34">
    <w:abstractNumId w:val="33"/>
  </w:num>
  <w:num w:numId="35">
    <w:abstractNumId w:val="29"/>
  </w:num>
  <w:num w:numId="36">
    <w:abstractNumId w:val="14"/>
  </w:num>
  <w:num w:numId="37">
    <w:abstractNumId w:val="3"/>
  </w:num>
  <w:num w:numId="38">
    <w:abstractNumId w:val="22"/>
  </w:num>
  <w:num w:numId="39">
    <w:abstractNumId w:val="26"/>
  </w:num>
  <w:num w:numId="40">
    <w:abstractNumId w:val="39"/>
  </w:num>
  <w:num w:numId="41">
    <w:abstractNumId w:val="27"/>
  </w:num>
  <w:num w:numId="4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6FFE"/>
    <w:rsid w:val="00007F4B"/>
    <w:rsid w:val="00025174"/>
    <w:rsid w:val="00026F51"/>
    <w:rsid w:val="0003382F"/>
    <w:rsid w:val="00047FF7"/>
    <w:rsid w:val="00050095"/>
    <w:rsid w:val="00066EC4"/>
    <w:rsid w:val="00067EE3"/>
    <w:rsid w:val="00074D9E"/>
    <w:rsid w:val="00080C3B"/>
    <w:rsid w:val="00092E3D"/>
    <w:rsid w:val="000C4979"/>
    <w:rsid w:val="000C561A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28F7"/>
    <w:rsid w:val="00185B52"/>
    <w:rsid w:val="00192B63"/>
    <w:rsid w:val="001A5542"/>
    <w:rsid w:val="001D3B6B"/>
    <w:rsid w:val="001D54B2"/>
    <w:rsid w:val="001E20CE"/>
    <w:rsid w:val="001E7928"/>
    <w:rsid w:val="002018BC"/>
    <w:rsid w:val="0020389A"/>
    <w:rsid w:val="00216013"/>
    <w:rsid w:val="00222BE5"/>
    <w:rsid w:val="002313AF"/>
    <w:rsid w:val="00237CC3"/>
    <w:rsid w:val="00241F24"/>
    <w:rsid w:val="00257F6B"/>
    <w:rsid w:val="00260AED"/>
    <w:rsid w:val="00266818"/>
    <w:rsid w:val="00274F48"/>
    <w:rsid w:val="00275988"/>
    <w:rsid w:val="00276212"/>
    <w:rsid w:val="00287C4A"/>
    <w:rsid w:val="00295DC7"/>
    <w:rsid w:val="002A181D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778C1"/>
    <w:rsid w:val="00377965"/>
    <w:rsid w:val="003871FA"/>
    <w:rsid w:val="00393329"/>
    <w:rsid w:val="003A6122"/>
    <w:rsid w:val="003D6496"/>
    <w:rsid w:val="003D649D"/>
    <w:rsid w:val="003E5E12"/>
    <w:rsid w:val="003F0826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658D0"/>
    <w:rsid w:val="005676A9"/>
    <w:rsid w:val="00575990"/>
    <w:rsid w:val="00594315"/>
    <w:rsid w:val="005C7503"/>
    <w:rsid w:val="005E46DD"/>
    <w:rsid w:val="005E5C4B"/>
    <w:rsid w:val="005F256E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E16A4"/>
    <w:rsid w:val="006E63D6"/>
    <w:rsid w:val="006F6805"/>
    <w:rsid w:val="00707A23"/>
    <w:rsid w:val="0071684F"/>
    <w:rsid w:val="00716910"/>
    <w:rsid w:val="00740D3A"/>
    <w:rsid w:val="00746A8C"/>
    <w:rsid w:val="00746AD5"/>
    <w:rsid w:val="007512DA"/>
    <w:rsid w:val="007512E3"/>
    <w:rsid w:val="0075339E"/>
    <w:rsid w:val="00757F30"/>
    <w:rsid w:val="00765C27"/>
    <w:rsid w:val="00766669"/>
    <w:rsid w:val="00770A48"/>
    <w:rsid w:val="00770B84"/>
    <w:rsid w:val="00787092"/>
    <w:rsid w:val="007921FE"/>
    <w:rsid w:val="007952D8"/>
    <w:rsid w:val="00796E42"/>
    <w:rsid w:val="007A49AF"/>
    <w:rsid w:val="007A5288"/>
    <w:rsid w:val="007D11F7"/>
    <w:rsid w:val="007D1507"/>
    <w:rsid w:val="00801847"/>
    <w:rsid w:val="00806566"/>
    <w:rsid w:val="0081773A"/>
    <w:rsid w:val="00824248"/>
    <w:rsid w:val="00841A0C"/>
    <w:rsid w:val="0084488F"/>
    <w:rsid w:val="00866020"/>
    <w:rsid w:val="0086662A"/>
    <w:rsid w:val="00870F8A"/>
    <w:rsid w:val="00872E0F"/>
    <w:rsid w:val="00875C49"/>
    <w:rsid w:val="00886344"/>
    <w:rsid w:val="008E23D0"/>
    <w:rsid w:val="00934440"/>
    <w:rsid w:val="009345AA"/>
    <w:rsid w:val="00934693"/>
    <w:rsid w:val="00934C61"/>
    <w:rsid w:val="009376AA"/>
    <w:rsid w:val="00937FE6"/>
    <w:rsid w:val="00943536"/>
    <w:rsid w:val="00963065"/>
    <w:rsid w:val="00974424"/>
    <w:rsid w:val="00977D65"/>
    <w:rsid w:val="009B0DBB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21B5A"/>
    <w:rsid w:val="00A26E0A"/>
    <w:rsid w:val="00A27482"/>
    <w:rsid w:val="00A37E22"/>
    <w:rsid w:val="00A57718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13C4"/>
    <w:rsid w:val="00AC6BFE"/>
    <w:rsid w:val="00AD3D7E"/>
    <w:rsid w:val="00AD7470"/>
    <w:rsid w:val="00AE3C27"/>
    <w:rsid w:val="00AF1B30"/>
    <w:rsid w:val="00AF5523"/>
    <w:rsid w:val="00B16839"/>
    <w:rsid w:val="00B205E5"/>
    <w:rsid w:val="00B22EF2"/>
    <w:rsid w:val="00B37D7A"/>
    <w:rsid w:val="00B404EB"/>
    <w:rsid w:val="00B47E08"/>
    <w:rsid w:val="00B65037"/>
    <w:rsid w:val="00B910C8"/>
    <w:rsid w:val="00B94887"/>
    <w:rsid w:val="00B94E9D"/>
    <w:rsid w:val="00BC1DF7"/>
    <w:rsid w:val="00BD54CD"/>
    <w:rsid w:val="00BE1263"/>
    <w:rsid w:val="00BE761A"/>
    <w:rsid w:val="00BF2049"/>
    <w:rsid w:val="00BF2DB7"/>
    <w:rsid w:val="00BF66A7"/>
    <w:rsid w:val="00C11579"/>
    <w:rsid w:val="00C2231B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85B48"/>
    <w:rsid w:val="00C9661E"/>
    <w:rsid w:val="00C96A34"/>
    <w:rsid w:val="00CA22A3"/>
    <w:rsid w:val="00CA64C9"/>
    <w:rsid w:val="00CB0C57"/>
    <w:rsid w:val="00CB2347"/>
    <w:rsid w:val="00CC45C7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5161B"/>
    <w:rsid w:val="00D51C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27755"/>
    <w:rsid w:val="00E32A59"/>
    <w:rsid w:val="00E36CFE"/>
    <w:rsid w:val="00E42024"/>
    <w:rsid w:val="00E455A5"/>
    <w:rsid w:val="00E602E0"/>
    <w:rsid w:val="00E61DCF"/>
    <w:rsid w:val="00E67E3A"/>
    <w:rsid w:val="00E86680"/>
    <w:rsid w:val="00EA56CD"/>
    <w:rsid w:val="00EB3D5E"/>
    <w:rsid w:val="00EB6E2E"/>
    <w:rsid w:val="00EC3960"/>
    <w:rsid w:val="00EC44AC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E0005"/>
    <w:rsid w:val="00FE0AF4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5F7C670-9774-42A3-9ABD-DD814304C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467</Characters>
  <Application>Microsoft Office Word</Application>
  <DocSecurity>0</DocSecurity>
  <Lines>3</Lines>
  <Paragraphs>1</Paragraphs>
  <ScaleCrop>false</ScaleCrop>
  <Company>Microsoft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2018-05-02T09:14:00Z</dcterms:created>
  <dcterms:modified xsi:type="dcterms:W3CDTF">2018-05-02T09:14:00Z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