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861D37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861D37">
        <w:rPr>
          <w:rFonts w:ascii="黑体" w:eastAsia="黑体" w:hAnsi="黑体" w:cs="黑体" w:hint="eastAsia"/>
          <w:sz w:val="36"/>
          <w:szCs w:val="36"/>
        </w:rPr>
        <w:t>无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861D37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CD30C2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D30C2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 w:hint="eastAsia"/>
          <w:sz w:val="36"/>
          <w:szCs w:val="44"/>
        </w:rPr>
      </w:pPr>
    </w:p>
    <w:p w:rsidR="00A7009D" w:rsidRDefault="00A7009D" w:rsidP="00441243">
      <w:pPr>
        <w:rPr>
          <w:rFonts w:ascii="黑体" w:eastAsia="黑体" w:hAnsi="黑体" w:cs="黑体" w:hint="eastAsia"/>
          <w:sz w:val="36"/>
          <w:szCs w:val="44"/>
        </w:rPr>
      </w:pPr>
    </w:p>
    <w:p w:rsidR="00A7009D" w:rsidRDefault="00287530" w:rsidP="00A7009D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</w:t>
      </w:r>
      <w:r>
        <w:rPr>
          <w:rFonts w:ascii="黑体" w:eastAsia="黑体" w:hAnsi="黑体" w:cs="黑体" w:hint="eastAsia"/>
          <w:sz w:val="36"/>
          <w:szCs w:val="44"/>
        </w:rPr>
        <w:t>区组件消缺3人；汇流箱防火封堵1人；</w:t>
      </w:r>
    </w:p>
    <w:p w:rsidR="00A7009D" w:rsidRPr="00287530" w:rsidRDefault="00287530" w:rsidP="00A7009D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46-2区组件安装4人；</w:t>
      </w:r>
    </w:p>
    <w:p w:rsidR="00F4092D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67区支架安装7人；立柱防腐处理2人；</w:t>
      </w:r>
    </w:p>
    <w:p w:rsidR="00F4092D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</w:t>
      </w:r>
      <w:r w:rsidR="00287530">
        <w:rPr>
          <w:rFonts w:ascii="黑体" w:eastAsia="黑体" w:hAnsi="黑体" w:cs="黑体" w:hint="eastAsia"/>
          <w:sz w:val="36"/>
          <w:szCs w:val="44"/>
        </w:rPr>
        <w:t>区</w:t>
      </w:r>
      <w:r w:rsidR="009C3E51">
        <w:rPr>
          <w:rFonts w:ascii="黑体" w:eastAsia="黑体" w:hAnsi="黑体" w:cs="黑体" w:hint="eastAsia"/>
          <w:sz w:val="36"/>
          <w:szCs w:val="44"/>
        </w:rPr>
        <w:t>组件安装</w:t>
      </w:r>
      <w:r w:rsidR="00287530">
        <w:rPr>
          <w:rFonts w:ascii="黑体" w:eastAsia="黑体" w:hAnsi="黑体" w:cs="黑体" w:hint="eastAsia"/>
          <w:sz w:val="36"/>
          <w:szCs w:val="44"/>
        </w:rPr>
        <w:t>10人；</w:t>
      </w:r>
      <w:r w:rsidR="00A56305">
        <w:rPr>
          <w:rFonts w:ascii="黑体" w:eastAsia="黑体" w:hAnsi="黑体" w:cs="黑体" w:hint="eastAsia"/>
          <w:sz w:val="36"/>
          <w:szCs w:val="44"/>
        </w:rPr>
        <w:t>组件间接地线安装1人；</w:t>
      </w:r>
      <w:r w:rsidR="00287530">
        <w:rPr>
          <w:rFonts w:ascii="黑体" w:eastAsia="黑体" w:hAnsi="黑体" w:cs="黑体" w:hint="eastAsia"/>
          <w:sz w:val="36"/>
          <w:szCs w:val="44"/>
        </w:rPr>
        <w:t>组件连接器连接2人；</w:t>
      </w:r>
    </w:p>
    <w:p w:rsidR="00A56305" w:rsidRPr="00287530" w:rsidRDefault="009C3E51" w:rsidP="00287530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69区组件安装</w:t>
      </w:r>
      <w:r w:rsidR="00287530">
        <w:rPr>
          <w:rFonts w:ascii="黑体" w:eastAsia="黑体" w:hAnsi="黑体" w:cs="黑体" w:hint="eastAsia"/>
          <w:sz w:val="36"/>
          <w:szCs w:val="44"/>
        </w:rPr>
        <w:t>9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287530">
        <w:rPr>
          <w:rFonts w:ascii="黑体" w:eastAsia="黑体" w:hAnsi="黑体" w:cs="黑体" w:hint="eastAsia"/>
          <w:sz w:val="36"/>
          <w:szCs w:val="44"/>
        </w:rPr>
        <w:t>箱变平台护栏焊接3人；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71区支架安装</w:t>
      </w:r>
      <w:r w:rsidR="00287530">
        <w:rPr>
          <w:rFonts w:ascii="黑体" w:eastAsia="黑体" w:hAnsi="黑体" w:cs="黑体" w:hint="eastAsia"/>
          <w:sz w:val="36"/>
          <w:szCs w:val="44"/>
        </w:rPr>
        <w:t>14人；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区抱箍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安装</w:t>
      </w:r>
      <w:r w:rsidR="00287530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人；立柱焊接2人；</w:t>
      </w:r>
      <w:r w:rsidR="00287530">
        <w:rPr>
          <w:rFonts w:ascii="黑体" w:eastAsia="黑体" w:hAnsi="黑体" w:cs="黑体" w:hint="eastAsia"/>
          <w:sz w:val="36"/>
          <w:szCs w:val="44"/>
        </w:rPr>
        <w:t>支架安装6人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73区组件安装</w:t>
      </w:r>
      <w:r w:rsidR="00287530">
        <w:rPr>
          <w:rFonts w:ascii="黑体" w:eastAsia="黑体" w:hAnsi="黑体" w:cs="黑体" w:hint="eastAsia"/>
          <w:sz w:val="36"/>
          <w:szCs w:val="44"/>
        </w:rPr>
        <w:t>6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74区组件安装</w:t>
      </w:r>
      <w:r w:rsidR="00287530">
        <w:rPr>
          <w:rFonts w:ascii="黑体" w:eastAsia="黑体" w:hAnsi="黑体" w:cs="黑体" w:hint="eastAsia"/>
          <w:sz w:val="36"/>
          <w:szCs w:val="44"/>
        </w:rPr>
        <w:t>5</w:t>
      </w:r>
      <w:r>
        <w:rPr>
          <w:rFonts w:ascii="黑体" w:eastAsia="黑体" w:hAnsi="黑体" w:cs="黑体" w:hint="eastAsia"/>
          <w:sz w:val="36"/>
          <w:szCs w:val="44"/>
        </w:rPr>
        <w:t>人；立柱防腐处理2人；</w:t>
      </w:r>
    </w:p>
    <w:p w:rsidR="00287530" w:rsidRDefault="00287530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75、76</w:t>
      </w:r>
      <w:r>
        <w:rPr>
          <w:rFonts w:ascii="黑体" w:eastAsia="黑体" w:hAnsi="黑体" w:cs="黑体" w:hint="eastAsia"/>
          <w:sz w:val="36"/>
          <w:szCs w:val="44"/>
        </w:rPr>
        <w:t>区电气、组件消缺共计5人；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81、82区电气、组件消缺共计6人；</w:t>
      </w:r>
    </w:p>
    <w:p w:rsidR="00A56305" w:rsidRPr="00F4092D" w:rsidRDefault="00A56305" w:rsidP="00A56305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lastRenderedPageBreak/>
        <w:t>二期现场共</w:t>
      </w:r>
      <w:r w:rsidR="00287530">
        <w:rPr>
          <w:rFonts w:ascii="黑体" w:eastAsia="黑体" w:hAnsi="黑体" w:cs="黑体" w:hint="eastAsia"/>
          <w:sz w:val="36"/>
          <w:szCs w:val="44"/>
        </w:rPr>
        <w:t>92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A7009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0000" cy="1620000"/>
            <wp:effectExtent l="19050" t="0" r="12065" b="5327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51835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7009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0000" cy="1620000"/>
            <wp:effectExtent l="19050" t="0" r="12065" b="5327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51836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7009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0000" cy="1620000"/>
            <wp:effectExtent l="19050" t="0" r="12065" b="5327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518361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C" w:rsidRDefault="00273B2C" w:rsidP="00134BD3">
      <w:r>
        <w:separator/>
      </w:r>
    </w:p>
  </w:endnote>
  <w:endnote w:type="continuationSeparator" w:id="0">
    <w:p w:rsidR="00273B2C" w:rsidRDefault="00273B2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C" w:rsidRDefault="00273B2C" w:rsidP="00134BD3">
      <w:r>
        <w:separator/>
      </w:r>
    </w:p>
  </w:footnote>
  <w:footnote w:type="continuationSeparator" w:id="0">
    <w:p w:rsidR="00273B2C" w:rsidRDefault="00273B2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3B56A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7561D5"/>
    <w:multiLevelType w:val="hybridMultilevel"/>
    <w:tmpl w:val="FACE6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9E194-225C-411F-95FD-E772EE62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2018-06-15T10:53:00Z</dcterms:created>
  <dcterms:modified xsi:type="dcterms:W3CDTF">2018-06-15T10:53:00Z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