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6B2A80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6B2A80">
        <w:rPr>
          <w:rFonts w:ascii="黑体" w:eastAsia="黑体" w:hAnsi="黑体" w:cs="黑体" w:hint="eastAsia"/>
          <w:sz w:val="36"/>
          <w:szCs w:val="36"/>
        </w:rPr>
        <w:t>一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73757F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A80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6B2A80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 w:hint="eastAsia"/>
          <w:sz w:val="36"/>
          <w:szCs w:val="44"/>
        </w:rPr>
      </w:pPr>
    </w:p>
    <w:p w:rsidR="006B2A80" w:rsidRDefault="006B2A80" w:rsidP="00441243">
      <w:pPr>
        <w:rPr>
          <w:rFonts w:ascii="黑体" w:eastAsia="黑体" w:hAnsi="黑体" w:cs="黑体" w:hint="eastAsia"/>
          <w:sz w:val="36"/>
          <w:szCs w:val="44"/>
        </w:rPr>
      </w:pPr>
    </w:p>
    <w:p w:rsidR="006B2A80" w:rsidRPr="006B2A80" w:rsidRDefault="006B2A80" w:rsidP="006B2A80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39</w:t>
      </w:r>
      <w:r>
        <w:rPr>
          <w:rFonts w:ascii="黑体" w:eastAsia="黑体" w:hAnsi="黑体" w:cs="黑体" w:hint="eastAsia"/>
          <w:sz w:val="36"/>
          <w:szCs w:val="44"/>
        </w:rPr>
        <w:t>区组件消缺3人；</w:t>
      </w:r>
    </w:p>
    <w:p w:rsidR="00A56305" w:rsidRPr="0051629F" w:rsidRDefault="00B66A2D" w:rsidP="0051629F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67</w:t>
      </w:r>
      <w:r w:rsidR="00382F08">
        <w:rPr>
          <w:rFonts w:ascii="黑体" w:eastAsia="黑体" w:hAnsi="黑体" w:cs="黑体" w:hint="eastAsia"/>
          <w:sz w:val="36"/>
          <w:szCs w:val="44"/>
        </w:rPr>
        <w:t>区</w:t>
      </w:r>
      <w:r w:rsidR="0073757F">
        <w:rPr>
          <w:rFonts w:ascii="黑体" w:eastAsia="黑体" w:hAnsi="黑体" w:cs="黑体" w:hint="eastAsia"/>
          <w:sz w:val="36"/>
          <w:szCs w:val="44"/>
        </w:rPr>
        <w:t>立柱防腐处理2人；</w:t>
      </w:r>
      <w:r w:rsidR="0051629F">
        <w:rPr>
          <w:rFonts w:ascii="黑体" w:eastAsia="黑体" w:hAnsi="黑体" w:cs="黑体" w:hint="eastAsia"/>
          <w:sz w:val="36"/>
          <w:szCs w:val="44"/>
        </w:rPr>
        <w:t>组件整改3</w:t>
      </w:r>
      <w:r w:rsidR="006B2A80">
        <w:rPr>
          <w:rFonts w:ascii="黑体" w:eastAsia="黑体" w:hAnsi="黑体" w:cs="黑体" w:hint="eastAsia"/>
          <w:sz w:val="36"/>
          <w:szCs w:val="44"/>
        </w:rPr>
        <w:t>人；组件安装6人；</w:t>
      </w:r>
    </w:p>
    <w:p w:rsidR="0051629F" w:rsidRPr="006B2A80" w:rsidRDefault="00D55DC2" w:rsidP="006B2A80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73</w:t>
      </w:r>
      <w:r w:rsidR="006B2A80">
        <w:rPr>
          <w:rFonts w:ascii="黑体" w:eastAsia="黑体" w:hAnsi="黑体" w:cs="黑体" w:hint="eastAsia"/>
          <w:sz w:val="36"/>
          <w:szCs w:val="44"/>
        </w:rPr>
        <w:t>区</w:t>
      </w:r>
      <w:r w:rsidR="0073757F">
        <w:rPr>
          <w:rFonts w:ascii="黑体" w:eastAsia="黑体" w:hAnsi="黑体" w:cs="黑体" w:hint="eastAsia"/>
          <w:sz w:val="36"/>
          <w:szCs w:val="44"/>
        </w:rPr>
        <w:t>拉杆紧固</w:t>
      </w:r>
      <w:r w:rsidR="006B2A80">
        <w:rPr>
          <w:rFonts w:ascii="黑体" w:eastAsia="黑体" w:hAnsi="黑体" w:cs="黑体" w:hint="eastAsia"/>
          <w:sz w:val="36"/>
          <w:szCs w:val="44"/>
        </w:rPr>
        <w:t>4</w:t>
      </w:r>
      <w:r w:rsidR="0073757F">
        <w:rPr>
          <w:rFonts w:ascii="黑体" w:eastAsia="黑体" w:hAnsi="黑体" w:cs="黑体" w:hint="eastAsia"/>
          <w:sz w:val="36"/>
          <w:szCs w:val="44"/>
        </w:rPr>
        <w:t>人；</w:t>
      </w:r>
    </w:p>
    <w:p w:rsidR="00DC634E" w:rsidRPr="0051629F" w:rsidRDefault="0051629F" w:rsidP="0051629F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72区立柱焊接2人；支架安装</w:t>
      </w:r>
      <w:r w:rsidR="006B2A80">
        <w:rPr>
          <w:rFonts w:ascii="黑体" w:eastAsia="黑体" w:hAnsi="黑体" w:cs="黑体" w:hint="eastAsia"/>
          <w:sz w:val="36"/>
          <w:szCs w:val="44"/>
        </w:rPr>
        <w:t>10</w:t>
      </w:r>
      <w:r>
        <w:rPr>
          <w:rFonts w:ascii="黑体" w:eastAsia="黑体" w:hAnsi="黑体" w:cs="黑体" w:hint="eastAsia"/>
          <w:sz w:val="36"/>
          <w:szCs w:val="44"/>
        </w:rPr>
        <w:t>人；</w:t>
      </w:r>
    </w:p>
    <w:p w:rsidR="005F087A" w:rsidRPr="00382F08" w:rsidRDefault="00B66A2D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</w:t>
      </w:r>
      <w:r w:rsidR="00382F08">
        <w:rPr>
          <w:rFonts w:ascii="黑体" w:eastAsia="黑体" w:hAnsi="黑体" w:cs="黑体" w:hint="eastAsia"/>
          <w:sz w:val="36"/>
          <w:szCs w:val="44"/>
        </w:rPr>
        <w:t>区支架安装</w:t>
      </w:r>
      <w:r w:rsidR="006B2A80">
        <w:rPr>
          <w:rFonts w:ascii="黑体" w:eastAsia="黑体" w:hAnsi="黑体" w:cs="黑体" w:hint="eastAsia"/>
          <w:sz w:val="36"/>
          <w:szCs w:val="44"/>
        </w:rPr>
        <w:t>4</w:t>
      </w:r>
      <w:r w:rsidR="00382F08">
        <w:rPr>
          <w:rFonts w:ascii="黑体" w:eastAsia="黑体" w:hAnsi="黑体" w:cs="黑体" w:hint="eastAsia"/>
          <w:sz w:val="36"/>
          <w:szCs w:val="44"/>
        </w:rPr>
        <w:t>人；</w:t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6B2A80">
        <w:rPr>
          <w:rFonts w:ascii="黑体" w:eastAsia="黑体" w:hAnsi="黑体" w:cs="黑体" w:hint="eastAsia"/>
          <w:sz w:val="36"/>
          <w:szCs w:val="44"/>
        </w:rPr>
        <w:t>34</w:t>
      </w:r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lastRenderedPageBreak/>
        <w:t xml:space="preserve"> </w:t>
      </w:r>
      <w:r w:rsidR="0051629F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416042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B2A80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51835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6B2A80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518355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D1" w:rsidRDefault="006500D1" w:rsidP="00134BD3">
      <w:r>
        <w:separator/>
      </w:r>
    </w:p>
  </w:endnote>
  <w:endnote w:type="continuationSeparator" w:id="0">
    <w:p w:rsidR="006500D1" w:rsidRDefault="006500D1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D1" w:rsidRDefault="006500D1" w:rsidP="00134BD3">
      <w:r>
        <w:separator/>
      </w:r>
    </w:p>
  </w:footnote>
  <w:footnote w:type="continuationSeparator" w:id="0">
    <w:p w:rsidR="006500D1" w:rsidRDefault="006500D1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374CE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7561D5"/>
    <w:multiLevelType w:val="hybridMultilevel"/>
    <w:tmpl w:val="A1362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6CA"/>
    <w:rsid w:val="000F2970"/>
    <w:rsid w:val="00101899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3757F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F1558-FCB4-4A3A-AB63-2B96AE35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2018-06-25T10:44:00Z</dcterms:created>
  <dcterms:modified xsi:type="dcterms:W3CDTF">2018-06-25T10:44:00Z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