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4B5C27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4B5C27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4B5C27">
        <w:rPr>
          <w:rFonts w:ascii="黑体" w:eastAsia="黑体" w:hAnsi="黑体" w:cs="黑体" w:hint="eastAsia"/>
          <w:sz w:val="36"/>
          <w:szCs w:val="36"/>
        </w:rPr>
        <w:t>多云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4B5C27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B5C27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BE2E66" w:rsidRDefault="00743E2A" w:rsidP="004B5C2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70</w:t>
      </w:r>
      <w:r w:rsidR="004B5C27">
        <w:rPr>
          <w:rFonts w:ascii="黑体" w:eastAsia="黑体" w:hAnsi="黑体" w:cs="黑体" w:hint="eastAsia"/>
          <w:sz w:val="36"/>
          <w:szCs w:val="44"/>
        </w:rPr>
        <w:t>区拉杆紧固3人；</w:t>
      </w:r>
    </w:p>
    <w:p w:rsidR="004B5C27" w:rsidRDefault="004B5C27" w:rsidP="004B5C2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71区组件安装11人；拉杆安装2人；立柱满焊1人；组件接地线连接2人；</w:t>
      </w:r>
    </w:p>
    <w:p w:rsidR="004B5C27" w:rsidRDefault="004B5C27" w:rsidP="004B5C2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72区组件安装10人；汇流箱接线1人；立柱焊接1人；组件托运4人；</w:t>
      </w:r>
    </w:p>
    <w:p w:rsidR="004B5C27" w:rsidRPr="004B5C27" w:rsidRDefault="004B5C27" w:rsidP="004B5C2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83区组件消缺2人；桥架内防火包，防火泥封堵2人；</w:t>
      </w: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6F6AE7" w:rsidRDefault="00BE2E66" w:rsidP="006F6AE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BE2E66" w:rsidRPr="00BE2E66" w:rsidRDefault="004B5C27" w:rsidP="00BE2E66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51639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516394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1346400" cy="1800000"/>
            <wp:effectExtent l="19050" t="0" r="25400" b="5816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516394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4B5C27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二期现场共39</w:t>
      </w:r>
      <w:bookmarkStart w:id="0" w:name="_GoBack"/>
      <w:bookmarkEnd w:id="0"/>
      <w:r w:rsidR="000D542F"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E6" w:rsidRDefault="005435E6" w:rsidP="00134BD3">
      <w:r>
        <w:separator/>
      </w:r>
    </w:p>
  </w:endnote>
  <w:endnote w:type="continuationSeparator" w:id="0">
    <w:p w:rsidR="005435E6" w:rsidRDefault="005435E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E6" w:rsidRDefault="005435E6" w:rsidP="00134BD3">
      <w:r>
        <w:separator/>
      </w:r>
    </w:p>
  </w:footnote>
  <w:footnote w:type="continuationSeparator" w:id="0">
    <w:p w:rsidR="005435E6" w:rsidRDefault="005435E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056FD-C21C-46A6-BDB0-35EDC961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2018-07-05T08:47:00Z</dcterms:created>
  <dcterms:modified xsi:type="dcterms:W3CDTF">2018-07-05T08:47:00Z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