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367875">
        <w:rPr>
          <w:rFonts w:ascii="黑体" w:eastAsia="黑体" w:hAnsi="黑体" w:cs="黑体" w:hint="eastAsia"/>
          <w:sz w:val="36"/>
          <w:szCs w:val="36"/>
        </w:rPr>
        <w:t>11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367875">
        <w:rPr>
          <w:rFonts w:ascii="黑体" w:eastAsia="黑体" w:hAnsi="黑体" w:cs="黑体" w:hint="eastAsia"/>
          <w:sz w:val="36"/>
          <w:szCs w:val="36"/>
        </w:rPr>
        <w:t>三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5E794F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43E2A">
        <w:rPr>
          <w:rFonts w:ascii="黑体" w:eastAsia="黑体" w:hAnsi="黑体" w:cs="黑体" w:hint="eastAsia"/>
          <w:sz w:val="36"/>
          <w:szCs w:val="36"/>
        </w:rPr>
        <w:t>2</w:t>
      </w:r>
      <w:r w:rsidR="00367875">
        <w:rPr>
          <w:rFonts w:ascii="黑体" w:eastAsia="黑体" w:hAnsi="黑体" w:cs="黑体" w:hint="eastAsia"/>
          <w:sz w:val="36"/>
          <w:szCs w:val="36"/>
        </w:rPr>
        <w:t>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367875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2741BD" w:rsidRPr="00556107" w:rsidRDefault="00680E0C" w:rsidP="0055610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</w:t>
      </w:r>
      <w:r>
        <w:rPr>
          <w:rFonts w:ascii="黑体" w:eastAsia="黑体" w:hAnsi="黑体" w:cs="黑体" w:hint="eastAsia"/>
          <w:sz w:val="36"/>
          <w:szCs w:val="44"/>
        </w:rPr>
        <w:t>区立柱焊接2</w:t>
      </w:r>
      <w:r w:rsidR="005E794F">
        <w:rPr>
          <w:rFonts w:ascii="黑体" w:eastAsia="黑体" w:hAnsi="黑体" w:cs="黑体" w:hint="eastAsia"/>
          <w:sz w:val="36"/>
          <w:szCs w:val="44"/>
        </w:rPr>
        <w:t>人；塘内接地网焊接</w:t>
      </w:r>
      <w:r w:rsidR="00367875">
        <w:rPr>
          <w:rFonts w:ascii="黑体" w:eastAsia="黑体" w:hAnsi="黑体" w:cs="黑体" w:hint="eastAsia"/>
          <w:sz w:val="36"/>
          <w:szCs w:val="44"/>
        </w:rPr>
        <w:t>3</w:t>
      </w:r>
      <w:r w:rsidR="001430A2">
        <w:rPr>
          <w:rFonts w:ascii="黑体" w:eastAsia="黑体" w:hAnsi="黑体" w:cs="黑体" w:hint="eastAsia"/>
          <w:sz w:val="36"/>
          <w:szCs w:val="44"/>
        </w:rPr>
        <w:t>人；支架安装</w:t>
      </w:r>
      <w:r w:rsidR="00367875">
        <w:rPr>
          <w:rFonts w:ascii="黑体" w:eastAsia="黑体" w:hAnsi="黑体" w:cs="黑体" w:hint="eastAsia"/>
          <w:sz w:val="36"/>
          <w:szCs w:val="44"/>
        </w:rPr>
        <w:t>8</w:t>
      </w:r>
      <w:r w:rsidR="001430A2">
        <w:rPr>
          <w:rFonts w:ascii="黑体" w:eastAsia="黑体" w:hAnsi="黑体" w:cs="黑体" w:hint="eastAsia"/>
          <w:sz w:val="36"/>
          <w:szCs w:val="44"/>
        </w:rPr>
        <w:t>人</w:t>
      </w:r>
      <w:r w:rsidR="00367875">
        <w:rPr>
          <w:rFonts w:ascii="黑体" w:eastAsia="黑体" w:hAnsi="黑体" w:cs="黑体" w:hint="eastAsia"/>
          <w:sz w:val="36"/>
          <w:szCs w:val="44"/>
        </w:rPr>
        <w:t>；组件安装14人；</w:t>
      </w:r>
    </w:p>
    <w:p w:rsidR="002741BD" w:rsidRDefault="00367875" w:rsidP="002741B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35、45区组件消缺4人；</w:t>
      </w:r>
    </w:p>
    <w:p w:rsidR="005E794F" w:rsidRDefault="00367875" w:rsidP="00367875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36区消缺2人；</w:t>
      </w:r>
    </w:p>
    <w:p w:rsidR="00367875" w:rsidRDefault="00367875" w:rsidP="00367875">
      <w:pPr>
        <w:pStyle w:val="a4"/>
        <w:numPr>
          <w:ilvl w:val="0"/>
          <w:numId w:val="6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bookmarkStart w:id="0" w:name="_GoBack"/>
      <w:r>
        <w:rPr>
          <w:rFonts w:ascii="黑体" w:eastAsia="黑体" w:hAnsi="黑体" w:cs="黑体" w:hint="eastAsia"/>
          <w:sz w:val="36"/>
          <w:szCs w:val="44"/>
        </w:rPr>
        <w:t>复检36区电气、组件：</w:t>
      </w:r>
    </w:p>
    <w:p w:rsidR="00367875" w:rsidRDefault="00367875" w:rsidP="00367875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1：1处汇流箱内有1路电路未作防火封堵；</w:t>
      </w:r>
    </w:p>
    <w:p w:rsidR="00367875" w:rsidRDefault="00367875" w:rsidP="00367875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2：桥架接地搭接线位置不对；</w:t>
      </w:r>
    </w:p>
    <w:p w:rsidR="00367875" w:rsidRDefault="00367875" w:rsidP="00367875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3：防火标识粉刷不达标；</w:t>
      </w:r>
    </w:p>
    <w:p w:rsidR="00375559" w:rsidRPr="00367875" w:rsidRDefault="00375559" w:rsidP="00367875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组件基本符合设计规范要求。</w:t>
      </w:r>
    </w:p>
    <w:bookmarkEnd w:id="0"/>
    <w:p w:rsidR="007C1E5F" w:rsidRPr="00556107" w:rsidRDefault="00367875" w:rsidP="00556107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1181239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1181239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lastRenderedPageBreak/>
        <w:drawing>
          <wp:inline distT="0" distB="0" distL="0" distR="0">
            <wp:extent cx="1922400" cy="1440000"/>
            <wp:effectExtent l="19050" t="0" r="20955" b="4845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1181239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A6238" w:rsidRPr="002A6238" w:rsidRDefault="002A6238" w:rsidP="002A6238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</w:t>
      </w:r>
    </w:p>
    <w:p w:rsidR="00BE2E66" w:rsidRDefault="00375559" w:rsidP="007C1E5F">
      <w:pPr>
        <w:pStyle w:val="a4"/>
        <w:ind w:left="420" w:firstLineChars="0" w:firstLine="0"/>
        <w:rPr>
          <w:rFonts w:ascii="黑体" w:eastAsia="黑体" w:hAnsi="黑体" w:cs="黑体"/>
          <w:noProof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现场施工</w:t>
      </w:r>
      <w:r w:rsidR="00BE2E66"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7C1E5F" w:rsidRPr="007C1E5F" w:rsidRDefault="00375559" w:rsidP="007C1E5F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118123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1181239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720ADB" w:rsidRPr="00BE2E66" w:rsidRDefault="004B5C27" w:rsidP="00BE2E66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367875">
        <w:rPr>
          <w:rFonts w:ascii="黑体" w:eastAsia="黑体" w:hAnsi="黑体" w:cs="黑体" w:hint="eastAsia"/>
          <w:sz w:val="36"/>
          <w:szCs w:val="44"/>
        </w:rPr>
        <w:t>33</w:t>
      </w:r>
      <w:r w:rsidR="000D542F"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C9" w:rsidRDefault="00CC15C9" w:rsidP="00134BD3">
      <w:r>
        <w:separator/>
      </w:r>
    </w:p>
  </w:endnote>
  <w:endnote w:type="continuationSeparator" w:id="0">
    <w:p w:rsidR="00CC15C9" w:rsidRDefault="00CC15C9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C9" w:rsidRDefault="00CC15C9" w:rsidP="00134BD3">
      <w:r>
        <w:separator/>
      </w:r>
    </w:p>
  </w:footnote>
  <w:footnote w:type="continuationSeparator" w:id="0">
    <w:p w:rsidR="00CC15C9" w:rsidRDefault="00CC15C9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B117BC8"/>
    <w:multiLevelType w:val="hybridMultilevel"/>
    <w:tmpl w:val="F05EC8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30A2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67875"/>
    <w:rsid w:val="00375559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3303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5990"/>
    <w:rsid w:val="00580E5E"/>
    <w:rsid w:val="0058354B"/>
    <w:rsid w:val="00584258"/>
    <w:rsid w:val="00594315"/>
    <w:rsid w:val="005A505B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E794F"/>
    <w:rsid w:val="005F087A"/>
    <w:rsid w:val="005F256E"/>
    <w:rsid w:val="005F697D"/>
    <w:rsid w:val="00632A86"/>
    <w:rsid w:val="006500D1"/>
    <w:rsid w:val="00651CCC"/>
    <w:rsid w:val="00656891"/>
    <w:rsid w:val="00660166"/>
    <w:rsid w:val="006619C0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15C9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3BB1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7A3F9-2E41-4467-ADE5-575579A9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2018-07-11T10:28:00Z</dcterms:created>
  <dcterms:modified xsi:type="dcterms:W3CDTF">2018-07-11T10:28:00Z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