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F53C4D">
        <w:rPr>
          <w:rFonts w:ascii="黑体" w:eastAsia="黑体" w:hAnsi="黑体" w:cs="黑体" w:hint="eastAsia"/>
          <w:sz w:val="36"/>
          <w:szCs w:val="36"/>
        </w:rPr>
        <w:t>31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F53C4D">
        <w:rPr>
          <w:rFonts w:ascii="黑体" w:eastAsia="黑体" w:hAnsi="黑体" w:cs="黑体" w:hint="eastAsia"/>
          <w:sz w:val="36"/>
          <w:szCs w:val="36"/>
        </w:rPr>
        <w:t>二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F5EE8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EA2865">
        <w:rPr>
          <w:rFonts w:ascii="黑体" w:eastAsia="黑体" w:hAnsi="黑体" w:cs="黑体" w:hint="eastAsia"/>
          <w:sz w:val="36"/>
          <w:szCs w:val="36"/>
        </w:rPr>
        <w:t>30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D9559E">
        <w:rPr>
          <w:rFonts w:ascii="黑体" w:eastAsia="黑体" w:hAnsi="黑体" w:cs="黑体" w:hint="eastAsia"/>
          <w:sz w:val="36"/>
          <w:szCs w:val="36"/>
        </w:rPr>
        <w:t>36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2E1CE7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33、71、80、75、73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>
        <w:rPr>
          <w:rFonts w:ascii="黑体" w:eastAsia="黑体" w:hAnsi="黑体" w:cs="黑体" w:hint="eastAsia"/>
          <w:sz w:val="36"/>
          <w:szCs w:val="44"/>
        </w:rPr>
        <w:t>19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D9559E" w:rsidRDefault="009D1C90" w:rsidP="009D1C90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复检81、82区组件、电气：</w:t>
      </w:r>
    </w:p>
    <w:p w:rsidR="009D1C90" w:rsidRDefault="009D1C90" w:rsidP="009D1C9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1：防火封堵已按要求整改；</w:t>
      </w:r>
    </w:p>
    <w:p w:rsidR="009D1C90" w:rsidRDefault="009D1C90" w:rsidP="009D1C9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2：PVC电缆套管已整改；</w:t>
      </w:r>
    </w:p>
    <w:p w:rsidR="009D1C90" w:rsidRDefault="009D1C90" w:rsidP="009D1C9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3：汇流箱整改完成；</w:t>
      </w:r>
    </w:p>
    <w:p w:rsidR="009D1C90" w:rsidRDefault="009D1C90" w:rsidP="009D1C90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验收80区组件、电气：</w:t>
      </w:r>
    </w:p>
    <w:p w:rsidR="009D1C90" w:rsidRDefault="009D1C90" w:rsidP="009D1C9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1：仍有1处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接地扁铁搭接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不符合要求；</w:t>
      </w:r>
    </w:p>
    <w:p w:rsidR="009D1C90" w:rsidRDefault="009D1C90" w:rsidP="009D1C9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2:汇流箱电缆套管个别缺失；</w:t>
      </w:r>
    </w:p>
    <w:p w:rsidR="009D1C90" w:rsidRDefault="009D1C90" w:rsidP="009D1C9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以上问题要求立即整改；</w:t>
      </w:r>
    </w:p>
    <w:p w:rsidR="009D1C90" w:rsidRDefault="009D1C90" w:rsidP="009D1C90">
      <w:pPr>
        <w:pStyle w:val="a4"/>
        <w:numPr>
          <w:ilvl w:val="0"/>
          <w:numId w:val="1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验收75区组件、电气：</w:t>
      </w:r>
    </w:p>
    <w:p w:rsidR="009D1C90" w:rsidRDefault="009D1C90" w:rsidP="009D1C9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1：组件接地线存在个别缺失；</w:t>
      </w:r>
    </w:p>
    <w:p w:rsidR="009D1C90" w:rsidRDefault="009D1C90" w:rsidP="009D1C9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2：组件栏杆紧固不到位；</w:t>
      </w:r>
      <w:r w:rsidR="002E1CE7">
        <w:rPr>
          <w:rFonts w:ascii="黑体" w:eastAsia="黑体" w:hAnsi="黑体" w:cs="黑体" w:hint="eastAsia"/>
          <w:sz w:val="36"/>
          <w:szCs w:val="44"/>
        </w:rPr>
        <w:t>个别组件安装角度待调整；</w:t>
      </w:r>
    </w:p>
    <w:p w:rsidR="009D1C90" w:rsidRDefault="009D1C90" w:rsidP="009D1C9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组件异组之间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电缆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穿管未绑扎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；</w:t>
      </w:r>
    </w:p>
    <w:p w:rsidR="009D1C90" w:rsidRDefault="009D1C90" w:rsidP="009D1C9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4:组件、桥架接地线个别松动；</w:t>
      </w:r>
    </w:p>
    <w:p w:rsidR="009D1C90" w:rsidRPr="009D1C90" w:rsidRDefault="009D1C90" w:rsidP="009D1C90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lastRenderedPageBreak/>
        <w:t>以上问题要求立即整改；待复检。</w:t>
      </w:r>
    </w:p>
    <w:p w:rsidR="009D1C90" w:rsidRPr="009D1C90" w:rsidRDefault="009D1C90" w:rsidP="009D1C90">
      <w:pPr>
        <w:rPr>
          <w:rFonts w:ascii="黑体" w:eastAsia="黑体" w:hAnsi="黑体" w:cs="黑体"/>
          <w:sz w:val="36"/>
          <w:szCs w:val="44"/>
        </w:rPr>
      </w:pPr>
    </w:p>
    <w:p w:rsidR="00EB01D5" w:rsidRDefault="00D9559E" w:rsidP="008033AB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9559E" w:rsidRPr="008033AB" w:rsidRDefault="009D1C90" w:rsidP="008033AB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14pt">
            <v:imagedata r:id="rId10" o:title="微信图片_201808011910022"/>
          </v:shape>
        </w:pict>
      </w:r>
      <w:r>
        <w:rPr>
          <w:rFonts w:ascii="黑体" w:eastAsia="黑体" w:hAnsi="黑体" w:cs="黑体"/>
          <w:noProof/>
          <w:sz w:val="36"/>
          <w:szCs w:val="44"/>
        </w:rPr>
        <w:pict>
          <v:shape id="_x0000_i1026" type="#_x0000_t75" style="width:151.5pt;height:113.25pt">
            <v:imagedata r:id="rId11" o:title="微信图片_201808011910023"/>
          </v:shape>
        </w:pict>
      </w:r>
      <w:r>
        <w:rPr>
          <w:rFonts w:ascii="黑体" w:eastAsia="黑体" w:hAnsi="黑体" w:cs="黑体"/>
          <w:noProof/>
          <w:sz w:val="36"/>
          <w:szCs w:val="44"/>
        </w:rPr>
        <w:pict>
          <v:shape id="_x0000_i1027" type="#_x0000_t75" style="width:84.75pt;height:114pt">
            <v:imagedata r:id="rId12" o:title="微信图片_201808011910024"/>
          </v:shape>
        </w:pict>
      </w:r>
      <w:r>
        <w:rPr>
          <w:rFonts w:ascii="黑体" w:eastAsia="黑体" w:hAnsi="黑体" w:cs="黑体"/>
          <w:noProof/>
          <w:sz w:val="36"/>
          <w:szCs w:val="44"/>
        </w:rPr>
        <w:pict>
          <v:shape id="_x0000_i1028" type="#_x0000_t75" style="width:84.75pt;height:114pt">
            <v:imagedata r:id="rId13" o:title="微信图片_20180801191002"/>
          </v:shape>
        </w:pict>
      </w:r>
      <w:r>
        <w:rPr>
          <w:rFonts w:ascii="黑体" w:eastAsia="黑体" w:hAnsi="黑体" w:cs="黑体"/>
          <w:noProof/>
          <w:sz w:val="36"/>
          <w:szCs w:val="44"/>
        </w:rPr>
        <w:pict>
          <v:shape id="_x0000_i1029" type="#_x0000_t75" style="width:151.5pt;height:113.25pt">
            <v:imagedata r:id="rId14" o:title="微信图片_201808011910021"/>
          </v:shape>
        </w:pict>
      </w:r>
    </w:p>
    <w:p w:rsidR="000C1ED6" w:rsidRPr="00C67C4E" w:rsidRDefault="000C1ED6" w:rsidP="00C67C4E">
      <w:pPr>
        <w:rPr>
          <w:rFonts w:ascii="黑体" w:eastAsia="黑体" w:hAnsi="黑体" w:cs="黑体"/>
          <w:sz w:val="36"/>
          <w:szCs w:val="44"/>
        </w:rPr>
      </w:pPr>
    </w:p>
    <w:p w:rsidR="00D46EBC" w:rsidRPr="00C67C4E" w:rsidRDefault="00D46EBC" w:rsidP="00C67C4E">
      <w:pPr>
        <w:rPr>
          <w:rFonts w:ascii="黑体" w:eastAsia="黑体" w:hAnsi="黑体" w:cs="黑体"/>
          <w:sz w:val="36"/>
          <w:szCs w:val="44"/>
        </w:rPr>
      </w:pP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2E1CE7">
        <w:rPr>
          <w:rFonts w:ascii="黑体" w:eastAsia="黑体" w:hAnsi="黑体" w:cs="黑体" w:hint="eastAsia"/>
          <w:sz w:val="36"/>
          <w:szCs w:val="44"/>
        </w:rPr>
        <w:t>19</w:t>
      </w:r>
      <w:bookmarkStart w:id="0" w:name="_GoBack"/>
      <w:bookmarkEnd w:id="0"/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D4" w:rsidRDefault="00DA04D4" w:rsidP="00134BD3">
      <w:r>
        <w:separator/>
      </w:r>
    </w:p>
  </w:endnote>
  <w:endnote w:type="continuationSeparator" w:id="0">
    <w:p w:rsidR="00DA04D4" w:rsidRDefault="00DA04D4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D4" w:rsidRDefault="00DA04D4" w:rsidP="00134BD3">
      <w:r>
        <w:separator/>
      </w:r>
    </w:p>
  </w:footnote>
  <w:footnote w:type="continuationSeparator" w:id="0">
    <w:p w:rsidR="00DA04D4" w:rsidRDefault="00DA04D4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B033AA7"/>
    <w:multiLevelType w:val="hybridMultilevel"/>
    <w:tmpl w:val="7B9C842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E1CE7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C6E02"/>
    <w:rsid w:val="007D03C3"/>
    <w:rsid w:val="007D11F7"/>
    <w:rsid w:val="007D1507"/>
    <w:rsid w:val="007D4CC2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14DFF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4E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559E"/>
    <w:rsid w:val="00D96AAF"/>
    <w:rsid w:val="00DA04D4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6F341-1E65-4D8A-80C8-988BB9C7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2018-08-01T11:21:00Z</dcterms:created>
  <dcterms:modified xsi:type="dcterms:W3CDTF">2018-08-01T11:21:00Z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