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六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今日施工人员6人，进行屋面安全措施围护，清理屋面施工垃圾。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A626F6C"/>
    <w:rsid w:val="0C114910"/>
    <w:rsid w:val="0D595B2F"/>
    <w:rsid w:val="0F5E584E"/>
    <w:rsid w:val="10D67CB8"/>
    <w:rsid w:val="120C0B84"/>
    <w:rsid w:val="152D414B"/>
    <w:rsid w:val="20FA7667"/>
    <w:rsid w:val="261433CD"/>
    <w:rsid w:val="28BA0152"/>
    <w:rsid w:val="37A05395"/>
    <w:rsid w:val="3A357778"/>
    <w:rsid w:val="4075496B"/>
    <w:rsid w:val="44864DCA"/>
    <w:rsid w:val="45244CBC"/>
    <w:rsid w:val="48B302A6"/>
    <w:rsid w:val="490D7CD3"/>
    <w:rsid w:val="4AF867A5"/>
    <w:rsid w:val="4E0830D4"/>
    <w:rsid w:val="54272A27"/>
    <w:rsid w:val="5581783C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D043436"/>
    <w:rsid w:val="7E073479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100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2019-09-29T12:10:43Z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