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阴转小雨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6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巡视现场施工情况：</w:t>
            </w:r>
          </w:p>
          <w:p>
            <w:pPr>
              <w:pStyle w:val="6"/>
              <w:numPr>
                <w:ilvl w:val="0"/>
                <w:numId w:val="1"/>
              </w:numPr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检查施工工人佩戴安全帽正常、安全生产情况良好。</w:t>
            </w:r>
          </w:p>
          <w:p>
            <w:pPr>
              <w:pStyle w:val="6"/>
              <w:numPr>
                <w:ilvl w:val="0"/>
                <w:numId w:val="1"/>
              </w:numPr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曲臂升降机已改用吊车，检查司机操作证并要求拉好警示。</w:t>
            </w:r>
          </w:p>
          <w:p>
            <w:pPr>
              <w:pStyle w:val="6"/>
              <w:numPr>
                <w:ilvl w:val="0"/>
                <w:numId w:val="1"/>
              </w:numPr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3#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屋面夹具施工进行检查。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江苏中天科技工程有限公司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微山县欢城建筑有限公司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电缆沟砌筑粉刷</w:t>
            </w:r>
            <w:r>
              <w:rPr>
                <w:rFonts w:hint="eastAsia"/>
                <w:lang w:val="en-US" w:eastAsia="zh-CN"/>
              </w:rPr>
              <w:t>1人，</w:t>
            </w:r>
            <w:r>
              <w:rPr>
                <w:rFonts w:hint="eastAsia"/>
                <w:lang w:eastAsia="zh-CN"/>
              </w:rPr>
              <w:t>屋面刷防腐漆施工共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人，夹具安装</w:t>
            </w:r>
            <w:r>
              <w:rPr>
                <w:rFonts w:hint="eastAsia"/>
                <w:lang w:val="en-US" w:eastAsia="zh-CN"/>
              </w:rPr>
              <w:t>2人,</w:t>
            </w:r>
            <w:r>
              <w:rPr>
                <w:rFonts w:hint="eastAsia"/>
                <w:lang w:eastAsia="zh-CN"/>
              </w:rPr>
              <w:t>管理人员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人。</w:t>
            </w:r>
          </w:p>
          <w:p>
            <w:pPr>
              <w:numPr>
                <w:ilvl w:val="0"/>
                <w:numId w:val="2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厂房拉杆加固</w:t>
            </w:r>
            <w:r>
              <w:rPr>
                <w:rFonts w:hint="eastAsia"/>
                <w:lang w:val="en-US" w:eastAsia="zh-CN"/>
              </w:rPr>
              <w:t>4人，吊车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安全生产正常。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3B218"/>
    <w:multiLevelType w:val="singleLevel"/>
    <w:tmpl w:val="A823B2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26528F"/>
    <w:multiLevelType w:val="singleLevel"/>
    <w:tmpl w:val="B2265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D04A11"/>
    <w:rsid w:val="02E60BA1"/>
    <w:rsid w:val="02EA713D"/>
    <w:rsid w:val="02FF3402"/>
    <w:rsid w:val="03141785"/>
    <w:rsid w:val="036F20A4"/>
    <w:rsid w:val="03780483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8C48BF"/>
    <w:rsid w:val="0E9A7BDB"/>
    <w:rsid w:val="0E9E5993"/>
    <w:rsid w:val="0E9E6F65"/>
    <w:rsid w:val="0EB010D7"/>
    <w:rsid w:val="0EB71921"/>
    <w:rsid w:val="0EC27194"/>
    <w:rsid w:val="0ED32660"/>
    <w:rsid w:val="0EE72704"/>
    <w:rsid w:val="0EFC18BA"/>
    <w:rsid w:val="0F381FF2"/>
    <w:rsid w:val="0F915F4C"/>
    <w:rsid w:val="0FE50DF6"/>
    <w:rsid w:val="0FE54A54"/>
    <w:rsid w:val="1001785F"/>
    <w:rsid w:val="100731E8"/>
    <w:rsid w:val="101961B1"/>
    <w:rsid w:val="10280405"/>
    <w:rsid w:val="102B472D"/>
    <w:rsid w:val="103D3A28"/>
    <w:rsid w:val="10532EE3"/>
    <w:rsid w:val="105A5978"/>
    <w:rsid w:val="107A1908"/>
    <w:rsid w:val="1080244A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305312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A91C94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0724A0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5A32A0C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548F5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463654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47157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1246A4"/>
    <w:rsid w:val="33363E25"/>
    <w:rsid w:val="33367972"/>
    <w:rsid w:val="334F4118"/>
    <w:rsid w:val="33516ECC"/>
    <w:rsid w:val="33524EAE"/>
    <w:rsid w:val="33811BA1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1245F3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9E39D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03CD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E6A5F"/>
    <w:rsid w:val="62AF59C5"/>
    <w:rsid w:val="62B15747"/>
    <w:rsid w:val="62C90F25"/>
    <w:rsid w:val="62CF0DC9"/>
    <w:rsid w:val="62D23B73"/>
    <w:rsid w:val="62E402C6"/>
    <w:rsid w:val="6319734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165A94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2C09BE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456CA8"/>
    <w:rsid w:val="6F551357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17032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835C7"/>
    <w:rsid w:val="743C4C12"/>
    <w:rsid w:val="74664C65"/>
    <w:rsid w:val="74723F1B"/>
    <w:rsid w:val="748450C0"/>
    <w:rsid w:val="74952A69"/>
    <w:rsid w:val="74A9181D"/>
    <w:rsid w:val="75000EA8"/>
    <w:rsid w:val="75164573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043D3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6B58FF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274</Characters>
  <Lines>1</Lines>
  <Paragraphs>1</Paragraphs>
  <TotalTime>280</TotalTime>
  <ScaleCrop>false</ScaleCrop>
  <LinksUpToDate>false</LinksUpToDate>
  <CharactersWithSpaces>352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2020-04-02T12:59:07Z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