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071F" w:rsidRPr="0082301F" w:rsidRDefault="0082301F" w:rsidP="0082301F">
      <w:pPr>
        <w:jc w:val="center"/>
        <w:rPr>
          <w:rFonts w:eastAsiaTheme="minorHAnsi"/>
          <w:sz w:val="32"/>
          <w:szCs w:val="32"/>
        </w:rPr>
      </w:pPr>
      <w:r>
        <w:rPr>
          <w:rFonts w:eastAsiaTheme="minorHAnsi" w:hint="eastAsia"/>
          <w:sz w:val="44"/>
          <w:szCs w:val="44"/>
        </w:rPr>
        <w:t>监理日记</w:t>
      </w:r>
    </w:p>
    <w:p w:rsidR="00EA071F" w:rsidRPr="00B22166" w:rsidRDefault="00EA071F" w:rsidP="00EA071F">
      <w:pPr>
        <w:rPr>
          <w:szCs w:val="21"/>
          <w:u w:val="single"/>
        </w:rPr>
      </w:pPr>
      <w:r w:rsidRPr="00B22166">
        <w:rPr>
          <w:rFonts w:hint="eastAsia"/>
          <w:szCs w:val="21"/>
        </w:rPr>
        <w:t>日期：</w:t>
      </w:r>
      <w:r w:rsidRPr="00B22166">
        <w:rPr>
          <w:rFonts w:hint="eastAsia"/>
          <w:szCs w:val="21"/>
          <w:u w:val="single"/>
        </w:rPr>
        <w:t xml:space="preserve"> </w:t>
      </w:r>
      <w:r w:rsidRPr="00B22166">
        <w:rPr>
          <w:szCs w:val="21"/>
          <w:u w:val="single"/>
        </w:rPr>
        <w:t xml:space="preserve">  </w:t>
      </w:r>
      <w:r w:rsidR="00961CE6">
        <w:rPr>
          <w:szCs w:val="21"/>
          <w:u w:val="single"/>
        </w:rPr>
        <w:t>2020</w:t>
      </w:r>
      <w:r w:rsidRPr="00B22166">
        <w:rPr>
          <w:szCs w:val="21"/>
          <w:u w:val="single"/>
        </w:rPr>
        <w:t xml:space="preserve"> </w:t>
      </w:r>
      <w:r w:rsidRPr="00B22166">
        <w:rPr>
          <w:rFonts w:hint="eastAsia"/>
          <w:szCs w:val="21"/>
        </w:rPr>
        <w:t>年</w:t>
      </w:r>
      <w:r w:rsidRPr="00B22166">
        <w:rPr>
          <w:rFonts w:hint="eastAsia"/>
          <w:szCs w:val="21"/>
          <w:u w:val="single"/>
        </w:rPr>
        <w:t xml:space="preserve"> </w:t>
      </w:r>
      <w:r w:rsidR="00275C95">
        <w:rPr>
          <w:rFonts w:hint="eastAsia"/>
          <w:szCs w:val="21"/>
          <w:u w:val="single"/>
        </w:rPr>
        <w:t>07</w:t>
      </w:r>
      <w:r w:rsidRPr="00B22166">
        <w:rPr>
          <w:szCs w:val="21"/>
          <w:u w:val="single"/>
        </w:rPr>
        <w:t xml:space="preserve"> </w:t>
      </w:r>
      <w:r w:rsidRPr="00B22166">
        <w:rPr>
          <w:rFonts w:hint="eastAsia"/>
          <w:szCs w:val="21"/>
        </w:rPr>
        <w:t>月</w:t>
      </w:r>
      <w:r w:rsidRPr="00B22166">
        <w:rPr>
          <w:rFonts w:hint="eastAsia"/>
          <w:szCs w:val="21"/>
          <w:u w:val="single"/>
        </w:rPr>
        <w:t xml:space="preserve"> </w:t>
      </w:r>
      <w:r w:rsidRPr="00B22166">
        <w:rPr>
          <w:szCs w:val="21"/>
          <w:u w:val="single"/>
        </w:rPr>
        <w:t xml:space="preserve"> </w:t>
      </w:r>
      <w:r w:rsidR="00612C58">
        <w:rPr>
          <w:rFonts w:hint="eastAsia"/>
          <w:szCs w:val="21"/>
          <w:u w:val="single"/>
        </w:rPr>
        <w:t>1</w:t>
      </w:r>
      <w:r w:rsidR="00265831">
        <w:rPr>
          <w:rFonts w:hint="eastAsia"/>
          <w:szCs w:val="21"/>
          <w:u w:val="single"/>
        </w:rPr>
        <w:t>4</w:t>
      </w:r>
      <w:r w:rsidRPr="00B22166">
        <w:rPr>
          <w:rFonts w:hint="eastAsia"/>
          <w:szCs w:val="21"/>
        </w:rPr>
        <w:t xml:space="preserve">日 </w:t>
      </w:r>
      <w:r w:rsidRPr="00B22166">
        <w:rPr>
          <w:szCs w:val="21"/>
        </w:rPr>
        <w:t xml:space="preserve">       </w:t>
      </w:r>
      <w:r w:rsidR="00961CE6">
        <w:rPr>
          <w:szCs w:val="21"/>
        </w:rPr>
        <w:t xml:space="preserve">                        </w:t>
      </w:r>
      <w:r w:rsidR="00961CE6">
        <w:rPr>
          <w:rFonts w:hint="eastAsia"/>
          <w:szCs w:val="21"/>
        </w:rPr>
        <w:t>天气</w:t>
      </w:r>
      <w:r w:rsidR="00EF5257">
        <w:rPr>
          <w:rFonts w:hint="eastAsia"/>
          <w:szCs w:val="21"/>
        </w:rPr>
        <w:t>；</w:t>
      </w:r>
      <w:r w:rsidR="00681392">
        <w:rPr>
          <w:rFonts w:hint="eastAsia"/>
          <w:szCs w:val="21"/>
        </w:rPr>
        <w:t>雨</w:t>
      </w:r>
    </w:p>
    <w:p w:rsidR="00EA071F" w:rsidRPr="00B22166" w:rsidRDefault="00EA071F" w:rsidP="00EA071F">
      <w:pPr>
        <w:rPr>
          <w:szCs w:val="21"/>
          <w:u w:val="single"/>
        </w:rPr>
      </w:pPr>
      <w:r w:rsidRPr="00B22166">
        <w:rPr>
          <w:rFonts w:hint="eastAsia"/>
          <w:szCs w:val="21"/>
        </w:rPr>
        <w:t>星期：</w:t>
      </w:r>
      <w:r w:rsidRPr="00B22166">
        <w:rPr>
          <w:rFonts w:hint="eastAsia"/>
          <w:szCs w:val="21"/>
          <w:u w:val="single"/>
        </w:rPr>
        <w:t xml:space="preserve"> </w:t>
      </w:r>
      <w:r w:rsidR="00670A4B">
        <w:rPr>
          <w:szCs w:val="21"/>
          <w:u w:val="single"/>
        </w:rPr>
        <w:t xml:space="preserve">   </w:t>
      </w:r>
      <w:r w:rsidR="00265831">
        <w:rPr>
          <w:rFonts w:hint="eastAsia"/>
          <w:szCs w:val="21"/>
          <w:u w:val="single"/>
        </w:rPr>
        <w:t>二</w:t>
      </w:r>
      <w:r w:rsidRPr="00B22166">
        <w:rPr>
          <w:szCs w:val="21"/>
          <w:u w:val="single"/>
        </w:rPr>
        <w:t xml:space="preserve"> </w:t>
      </w:r>
      <w:r w:rsidRPr="00B22166">
        <w:rPr>
          <w:szCs w:val="21"/>
        </w:rPr>
        <w:t xml:space="preserve">                                         </w:t>
      </w:r>
      <w:r w:rsidRPr="00B22166">
        <w:rPr>
          <w:rFonts w:hint="eastAsia"/>
          <w:szCs w:val="21"/>
        </w:rPr>
        <w:t>气温：</w:t>
      </w:r>
      <w:r w:rsidRPr="00B22166">
        <w:rPr>
          <w:rFonts w:hint="eastAsia"/>
          <w:szCs w:val="21"/>
          <w:u w:val="single"/>
        </w:rPr>
        <w:t xml:space="preserve"> </w:t>
      </w:r>
      <w:r w:rsidRPr="00B22166">
        <w:rPr>
          <w:szCs w:val="21"/>
          <w:u w:val="single"/>
        </w:rPr>
        <w:t xml:space="preserve"> </w:t>
      </w:r>
      <w:r w:rsidR="00265831">
        <w:rPr>
          <w:rFonts w:hint="eastAsia"/>
          <w:szCs w:val="21"/>
          <w:u w:val="single"/>
        </w:rPr>
        <w:t>20--22</w:t>
      </w:r>
      <w:r w:rsidR="00961CE6">
        <w:rPr>
          <w:rFonts w:hint="eastAsia"/>
          <w:szCs w:val="21"/>
          <w:u w:val="single"/>
        </w:rPr>
        <w:t>度</w:t>
      </w:r>
      <w:r w:rsidRPr="00B22166">
        <w:rPr>
          <w:szCs w:val="21"/>
          <w:u w:val="single"/>
        </w:rPr>
        <w:t xml:space="preserve">    </w:t>
      </w:r>
    </w:p>
    <w:p w:rsidR="00EA071F" w:rsidRPr="00B22166" w:rsidRDefault="00EA071F" w:rsidP="00EA071F">
      <w:pPr>
        <w:rPr>
          <w:szCs w:val="21"/>
          <w:u w:val="single"/>
        </w:rPr>
      </w:pPr>
      <w:r w:rsidRPr="00B22166">
        <w:rPr>
          <w:rFonts w:hint="eastAsia"/>
          <w:szCs w:val="21"/>
        </w:rPr>
        <w:t>工程名称:</w:t>
      </w:r>
      <w:r w:rsidRPr="00B22166">
        <w:rPr>
          <w:szCs w:val="21"/>
          <w:u w:val="single"/>
        </w:rPr>
        <w:t xml:space="preserve">   </w:t>
      </w:r>
      <w:r w:rsidR="00922DC7">
        <w:rPr>
          <w:rFonts w:hint="eastAsia"/>
          <w:szCs w:val="21"/>
          <w:u w:val="single"/>
        </w:rPr>
        <w:t>河南油田采油一厂双河东区分布式</w:t>
      </w:r>
      <w:r w:rsidRPr="00B22166">
        <w:rPr>
          <w:szCs w:val="21"/>
          <w:u w:val="single"/>
        </w:rPr>
        <w:t xml:space="preserve"> </w:t>
      </w:r>
      <w:r w:rsidR="00922DC7">
        <w:rPr>
          <w:rFonts w:hint="eastAsia"/>
          <w:szCs w:val="21"/>
          <w:u w:val="single"/>
        </w:rPr>
        <w:t>光伏发电项目</w:t>
      </w:r>
      <w:r w:rsidRPr="00B22166">
        <w:rPr>
          <w:szCs w:val="21"/>
          <w:u w:val="single"/>
        </w:rPr>
        <w:t xml:space="preserve">         </w:t>
      </w:r>
    </w:p>
    <w:tbl>
      <w:tblPr>
        <w:tblStyle w:val="a3"/>
        <w:tblW w:w="0" w:type="auto"/>
        <w:tblLook w:val="04A0"/>
      </w:tblPr>
      <w:tblGrid>
        <w:gridCol w:w="426"/>
        <w:gridCol w:w="1129"/>
        <w:gridCol w:w="708"/>
        <w:gridCol w:w="6033"/>
      </w:tblGrid>
      <w:tr w:rsidR="00EA071F" w:rsidRPr="00542EF4" w:rsidTr="00B22166">
        <w:trPr>
          <w:trHeight w:val="4236"/>
        </w:trPr>
        <w:tc>
          <w:tcPr>
            <w:tcW w:w="426" w:type="dxa"/>
          </w:tcPr>
          <w:p w:rsidR="00EA071F" w:rsidRPr="00542EF4" w:rsidRDefault="00EA071F" w:rsidP="00B22166">
            <w:pPr>
              <w:rPr>
                <w:sz w:val="15"/>
                <w:szCs w:val="21"/>
              </w:rPr>
            </w:pPr>
          </w:p>
          <w:p w:rsidR="00EA071F" w:rsidRPr="00542EF4" w:rsidRDefault="00EA071F" w:rsidP="00B22166">
            <w:pPr>
              <w:rPr>
                <w:sz w:val="15"/>
                <w:szCs w:val="21"/>
              </w:rPr>
            </w:pPr>
          </w:p>
          <w:p w:rsidR="00EA071F" w:rsidRPr="00542EF4" w:rsidRDefault="00EA071F" w:rsidP="00B22166">
            <w:pPr>
              <w:rPr>
                <w:sz w:val="15"/>
                <w:szCs w:val="21"/>
              </w:rPr>
            </w:pPr>
          </w:p>
          <w:p w:rsidR="00EA071F" w:rsidRPr="00542EF4" w:rsidRDefault="00EA071F" w:rsidP="00B22166">
            <w:pPr>
              <w:rPr>
                <w:sz w:val="15"/>
                <w:szCs w:val="21"/>
              </w:rPr>
            </w:pPr>
          </w:p>
          <w:p w:rsidR="003458B7" w:rsidRPr="00542EF4" w:rsidRDefault="00EA071F" w:rsidP="00B22166">
            <w:pPr>
              <w:rPr>
                <w:sz w:val="15"/>
                <w:szCs w:val="21"/>
              </w:rPr>
            </w:pPr>
            <w:r w:rsidRPr="00542EF4">
              <w:rPr>
                <w:rFonts w:hint="eastAsia"/>
                <w:sz w:val="15"/>
                <w:szCs w:val="21"/>
              </w:rPr>
              <w:t>监理工作</w:t>
            </w:r>
          </w:p>
          <w:p w:rsidR="00EA071F" w:rsidRPr="00542EF4" w:rsidRDefault="00EA071F" w:rsidP="00B22166">
            <w:pPr>
              <w:rPr>
                <w:sz w:val="15"/>
                <w:szCs w:val="21"/>
              </w:rPr>
            </w:pPr>
            <w:bookmarkStart w:id="0" w:name="_GoBack"/>
            <w:bookmarkEnd w:id="0"/>
            <w:r w:rsidRPr="00542EF4">
              <w:rPr>
                <w:rFonts w:hint="eastAsia"/>
                <w:sz w:val="15"/>
                <w:szCs w:val="21"/>
              </w:rPr>
              <w:t>情况</w:t>
            </w:r>
          </w:p>
        </w:tc>
        <w:tc>
          <w:tcPr>
            <w:tcW w:w="7870" w:type="dxa"/>
            <w:gridSpan w:val="3"/>
          </w:tcPr>
          <w:p w:rsidR="00961CE6" w:rsidRPr="00542EF4" w:rsidRDefault="00961CE6" w:rsidP="00542EF4">
            <w:pPr>
              <w:rPr>
                <w:sz w:val="15"/>
              </w:rPr>
            </w:pPr>
          </w:p>
          <w:p w:rsidR="00166917" w:rsidRDefault="00265831" w:rsidP="0082301F">
            <w:pPr>
              <w:pStyle w:val="a7"/>
              <w:numPr>
                <w:ilvl w:val="0"/>
                <w:numId w:val="9"/>
              </w:numPr>
              <w:ind w:firstLineChars="0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今天雨下了一天，施工单位无法进行施工。</w:t>
            </w:r>
          </w:p>
          <w:p w:rsidR="00686EFF" w:rsidRDefault="00265831" w:rsidP="00B46B9F">
            <w:pPr>
              <w:pStyle w:val="a7"/>
              <w:numPr>
                <w:ilvl w:val="0"/>
                <w:numId w:val="9"/>
              </w:numPr>
              <w:ind w:firstLineChars="0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逆变器厂家人员进场</w:t>
            </w:r>
            <w:r w:rsidR="00B06FA5">
              <w:rPr>
                <w:rFonts w:hint="eastAsia"/>
                <w:sz w:val="28"/>
                <w:szCs w:val="28"/>
              </w:rPr>
              <w:t>并对逆变器</w:t>
            </w:r>
            <w:r>
              <w:rPr>
                <w:rFonts w:hint="eastAsia"/>
                <w:sz w:val="28"/>
                <w:szCs w:val="28"/>
              </w:rPr>
              <w:t>采集数注如计量表进行比对有点误差</w:t>
            </w:r>
            <w:r w:rsidR="00734E67">
              <w:rPr>
                <w:rFonts w:hint="eastAsia"/>
                <w:sz w:val="28"/>
                <w:szCs w:val="28"/>
              </w:rPr>
              <w:t>现象</w:t>
            </w:r>
            <w:r w:rsidR="00B46B9F">
              <w:rPr>
                <w:rFonts w:hint="eastAsia"/>
                <w:sz w:val="28"/>
                <w:szCs w:val="28"/>
              </w:rPr>
              <w:t>。</w:t>
            </w:r>
          </w:p>
          <w:p w:rsidR="002C5216" w:rsidRDefault="00B06FA5" w:rsidP="00B06FA5">
            <w:pPr>
              <w:ind w:left="360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3</w:t>
            </w:r>
            <w:r w:rsidR="00265831">
              <w:rPr>
                <w:rFonts w:hint="eastAsia"/>
                <w:sz w:val="28"/>
                <w:szCs w:val="28"/>
              </w:rPr>
              <w:t>，要求施工单位不下雨的情况下继续完成光伏</w:t>
            </w:r>
            <w:r w:rsidR="00734E67">
              <w:rPr>
                <w:rFonts w:hint="eastAsia"/>
                <w:sz w:val="28"/>
                <w:szCs w:val="28"/>
              </w:rPr>
              <w:t>线并头施工，并入逆变器发电工作。</w:t>
            </w:r>
            <w:r w:rsidR="004E6D38">
              <w:rPr>
                <w:rFonts w:hint="eastAsia"/>
                <w:sz w:val="28"/>
                <w:szCs w:val="28"/>
              </w:rPr>
              <w:t>及拍电表度数发给业主项目经理。</w:t>
            </w:r>
          </w:p>
          <w:p w:rsidR="00B06FA5" w:rsidRPr="00B06FA5" w:rsidRDefault="00B06FA5" w:rsidP="00B06FA5">
            <w:pPr>
              <w:rPr>
                <w:sz w:val="28"/>
                <w:szCs w:val="28"/>
              </w:rPr>
            </w:pPr>
          </w:p>
          <w:p w:rsidR="0082301F" w:rsidRPr="0082301F" w:rsidRDefault="0082301F" w:rsidP="00686EFF">
            <w:pPr>
              <w:pStyle w:val="a7"/>
              <w:ind w:left="1080" w:firstLineChars="0" w:firstLine="0"/>
              <w:rPr>
                <w:sz w:val="28"/>
                <w:szCs w:val="28"/>
              </w:rPr>
            </w:pPr>
          </w:p>
          <w:p w:rsidR="00C11616" w:rsidRPr="00542EF4" w:rsidRDefault="00C11616" w:rsidP="00737D16">
            <w:pPr>
              <w:pStyle w:val="a7"/>
              <w:ind w:left="360" w:firstLineChars="0" w:firstLine="0"/>
              <w:rPr>
                <w:sz w:val="15"/>
              </w:rPr>
            </w:pPr>
          </w:p>
          <w:p w:rsidR="00DF7E5C" w:rsidRPr="00542EF4" w:rsidRDefault="00542EF4" w:rsidP="00542EF4">
            <w:pPr>
              <w:rPr>
                <w:sz w:val="15"/>
              </w:rPr>
            </w:pPr>
            <w:r w:rsidRPr="00542EF4">
              <w:rPr>
                <w:sz w:val="15"/>
              </w:rPr>
              <w:tab/>
            </w:r>
          </w:p>
          <w:p w:rsidR="005D7F35" w:rsidRPr="00542EF4" w:rsidRDefault="005D7F35" w:rsidP="005D7F35">
            <w:pPr>
              <w:pStyle w:val="a7"/>
              <w:ind w:left="360" w:firstLineChars="0" w:firstLine="0"/>
              <w:rPr>
                <w:sz w:val="15"/>
              </w:rPr>
            </w:pPr>
          </w:p>
          <w:p w:rsidR="005D7F35" w:rsidRPr="00542EF4" w:rsidRDefault="005D7F35" w:rsidP="005D7F35">
            <w:pPr>
              <w:pStyle w:val="a7"/>
              <w:ind w:left="360" w:firstLineChars="0" w:firstLine="0"/>
              <w:rPr>
                <w:sz w:val="15"/>
              </w:rPr>
            </w:pPr>
          </w:p>
          <w:p w:rsidR="005D7F35" w:rsidRPr="00542EF4" w:rsidRDefault="005D7F35" w:rsidP="005D7F35">
            <w:pPr>
              <w:pStyle w:val="a7"/>
              <w:ind w:left="360" w:firstLineChars="0" w:firstLine="0"/>
              <w:rPr>
                <w:sz w:val="15"/>
              </w:rPr>
            </w:pPr>
          </w:p>
          <w:p w:rsidR="009A5963" w:rsidRPr="00542EF4" w:rsidRDefault="009A5963" w:rsidP="004F3E56">
            <w:pPr>
              <w:pStyle w:val="a7"/>
              <w:ind w:left="360" w:firstLineChars="0" w:firstLine="0"/>
              <w:rPr>
                <w:sz w:val="15"/>
              </w:rPr>
            </w:pPr>
          </w:p>
          <w:p w:rsidR="006B530B" w:rsidRPr="00542EF4" w:rsidRDefault="006B530B" w:rsidP="00166917">
            <w:pPr>
              <w:pStyle w:val="a7"/>
              <w:ind w:left="360" w:firstLineChars="0" w:firstLine="0"/>
              <w:rPr>
                <w:sz w:val="15"/>
              </w:rPr>
            </w:pPr>
          </w:p>
          <w:p w:rsidR="006A360A" w:rsidRPr="00542EF4" w:rsidRDefault="006A360A" w:rsidP="006B530B">
            <w:pPr>
              <w:pStyle w:val="a7"/>
              <w:ind w:left="360" w:firstLineChars="0" w:firstLine="0"/>
              <w:rPr>
                <w:sz w:val="15"/>
              </w:rPr>
            </w:pPr>
          </w:p>
          <w:p w:rsidR="00CB6D9D" w:rsidRPr="00542EF4" w:rsidRDefault="00CB6D9D" w:rsidP="006A360A">
            <w:pPr>
              <w:rPr>
                <w:sz w:val="15"/>
              </w:rPr>
            </w:pPr>
          </w:p>
          <w:p w:rsidR="00E4703B" w:rsidRPr="00542EF4" w:rsidRDefault="00E4703B" w:rsidP="00E4703B">
            <w:pPr>
              <w:pStyle w:val="a7"/>
              <w:ind w:left="360" w:firstLineChars="0" w:firstLine="0"/>
              <w:rPr>
                <w:sz w:val="15"/>
              </w:rPr>
            </w:pPr>
          </w:p>
          <w:p w:rsidR="00CB7A3B" w:rsidRPr="00542EF4" w:rsidRDefault="00CB7A3B" w:rsidP="0080622E">
            <w:pPr>
              <w:pStyle w:val="a7"/>
              <w:ind w:left="360" w:firstLineChars="0" w:firstLine="0"/>
              <w:rPr>
                <w:sz w:val="15"/>
              </w:rPr>
            </w:pPr>
          </w:p>
          <w:p w:rsidR="00972C9C" w:rsidRPr="00542EF4" w:rsidRDefault="00972C9C" w:rsidP="00972C9C">
            <w:pPr>
              <w:rPr>
                <w:sz w:val="15"/>
              </w:rPr>
            </w:pPr>
          </w:p>
        </w:tc>
      </w:tr>
      <w:tr w:rsidR="00B22166" w:rsidRPr="00B22166" w:rsidTr="00B22166">
        <w:tc>
          <w:tcPr>
            <w:tcW w:w="426" w:type="dxa"/>
            <w:vMerge w:val="restart"/>
          </w:tcPr>
          <w:p w:rsidR="00B22166" w:rsidRPr="00B22166" w:rsidRDefault="00B22166" w:rsidP="00B22166">
            <w:pPr>
              <w:rPr>
                <w:szCs w:val="21"/>
              </w:rPr>
            </w:pPr>
          </w:p>
          <w:p w:rsidR="00B22166" w:rsidRPr="00B22166" w:rsidRDefault="00B22166" w:rsidP="00B22166">
            <w:pPr>
              <w:rPr>
                <w:szCs w:val="21"/>
              </w:rPr>
            </w:pPr>
          </w:p>
          <w:p w:rsidR="00B22166" w:rsidRPr="00B22166" w:rsidRDefault="00B22166" w:rsidP="00B22166">
            <w:pPr>
              <w:rPr>
                <w:szCs w:val="21"/>
              </w:rPr>
            </w:pPr>
          </w:p>
          <w:p w:rsidR="00B22166" w:rsidRPr="00B22166" w:rsidRDefault="00B22166" w:rsidP="00B22166">
            <w:pPr>
              <w:rPr>
                <w:szCs w:val="21"/>
              </w:rPr>
            </w:pPr>
          </w:p>
          <w:p w:rsidR="00B22166" w:rsidRPr="00B22166" w:rsidRDefault="00B22166" w:rsidP="00B22166">
            <w:pPr>
              <w:rPr>
                <w:szCs w:val="21"/>
              </w:rPr>
            </w:pPr>
            <w:r w:rsidRPr="00B22166">
              <w:rPr>
                <w:rFonts w:hint="eastAsia"/>
                <w:szCs w:val="21"/>
              </w:rPr>
              <w:t>施工情况</w:t>
            </w:r>
          </w:p>
        </w:tc>
        <w:tc>
          <w:tcPr>
            <w:tcW w:w="1129" w:type="dxa"/>
          </w:tcPr>
          <w:p w:rsidR="00B22166" w:rsidRPr="00B22166" w:rsidRDefault="00B22166" w:rsidP="00B22166">
            <w:pPr>
              <w:rPr>
                <w:szCs w:val="21"/>
              </w:rPr>
            </w:pPr>
            <w:r w:rsidRPr="00B22166">
              <w:rPr>
                <w:rFonts w:hint="eastAsia"/>
                <w:szCs w:val="21"/>
              </w:rPr>
              <w:lastRenderedPageBreak/>
              <w:t>施工单位</w:t>
            </w:r>
          </w:p>
        </w:tc>
        <w:tc>
          <w:tcPr>
            <w:tcW w:w="6741" w:type="dxa"/>
            <w:gridSpan w:val="2"/>
          </w:tcPr>
          <w:p w:rsidR="00B22166" w:rsidRPr="00B22166" w:rsidRDefault="00B22166" w:rsidP="00B22166">
            <w:pPr>
              <w:jc w:val="center"/>
              <w:rPr>
                <w:szCs w:val="21"/>
              </w:rPr>
            </w:pPr>
            <w:r w:rsidRPr="00B22166">
              <w:rPr>
                <w:rFonts w:hint="eastAsia"/>
                <w:szCs w:val="21"/>
              </w:rPr>
              <w:t>施 工 内 容 及 进 度</w:t>
            </w:r>
          </w:p>
        </w:tc>
      </w:tr>
      <w:tr w:rsidR="00B22166" w:rsidRPr="00B22166" w:rsidTr="00B22166">
        <w:trPr>
          <w:trHeight w:val="4344"/>
        </w:trPr>
        <w:tc>
          <w:tcPr>
            <w:tcW w:w="426" w:type="dxa"/>
            <w:vMerge/>
          </w:tcPr>
          <w:p w:rsidR="00B22166" w:rsidRPr="00B22166" w:rsidRDefault="00B22166" w:rsidP="00B22166">
            <w:pPr>
              <w:rPr>
                <w:szCs w:val="21"/>
              </w:rPr>
            </w:pPr>
          </w:p>
        </w:tc>
        <w:tc>
          <w:tcPr>
            <w:tcW w:w="1129" w:type="dxa"/>
          </w:tcPr>
          <w:p w:rsidR="00B22166" w:rsidRPr="00B22166" w:rsidRDefault="0062752D" w:rsidP="00B22166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徐州市工业设备安装有限责任公司</w:t>
            </w:r>
          </w:p>
        </w:tc>
        <w:tc>
          <w:tcPr>
            <w:tcW w:w="6741" w:type="dxa"/>
            <w:gridSpan w:val="2"/>
          </w:tcPr>
          <w:p w:rsidR="007C7B42" w:rsidRDefault="007C7B42" w:rsidP="00B46B9F">
            <w:pPr>
              <w:rPr>
                <w:szCs w:val="21"/>
              </w:rPr>
            </w:pPr>
          </w:p>
          <w:p w:rsidR="00B46B9F" w:rsidRPr="00B46B9F" w:rsidRDefault="00B46B9F" w:rsidP="00B46B9F">
            <w:pPr>
              <w:rPr>
                <w:szCs w:val="21"/>
              </w:rPr>
            </w:pPr>
          </w:p>
          <w:p w:rsidR="00495095" w:rsidRPr="00734E67" w:rsidRDefault="00734E67" w:rsidP="00734E67">
            <w:pPr>
              <w:pStyle w:val="a7"/>
              <w:numPr>
                <w:ilvl w:val="0"/>
                <w:numId w:val="4"/>
              </w:numPr>
              <w:ind w:firstLineChars="0"/>
              <w:rPr>
                <w:szCs w:val="21"/>
              </w:rPr>
            </w:pPr>
            <w:r>
              <w:rPr>
                <w:rFonts w:hint="eastAsia"/>
                <w:szCs w:val="21"/>
              </w:rPr>
              <w:t>今天下雨一天，施工现场无法进行施工。</w:t>
            </w:r>
          </w:p>
          <w:p w:rsidR="004F3E56" w:rsidRPr="0039341E" w:rsidRDefault="004F3E56" w:rsidP="00737D16">
            <w:pPr>
              <w:pStyle w:val="a7"/>
              <w:ind w:left="360" w:firstLineChars="0" w:firstLine="0"/>
              <w:rPr>
                <w:szCs w:val="21"/>
              </w:rPr>
            </w:pPr>
          </w:p>
          <w:p w:rsidR="0039341E" w:rsidRDefault="0039341E" w:rsidP="00DB77B7">
            <w:pPr>
              <w:pStyle w:val="a7"/>
              <w:ind w:left="360" w:firstLineChars="0" w:firstLine="0"/>
              <w:rPr>
                <w:szCs w:val="21"/>
              </w:rPr>
            </w:pPr>
          </w:p>
          <w:p w:rsidR="00737D16" w:rsidRPr="0082301F" w:rsidRDefault="00737D16" w:rsidP="00686EFF"/>
          <w:p w:rsidR="00471E0E" w:rsidRPr="00DB77B7" w:rsidRDefault="00471E0E" w:rsidP="00346D09">
            <w:pPr>
              <w:pStyle w:val="a7"/>
              <w:ind w:left="360" w:firstLineChars="0" w:firstLine="0"/>
              <w:rPr>
                <w:szCs w:val="21"/>
              </w:rPr>
            </w:pPr>
          </w:p>
          <w:p w:rsidR="00082209" w:rsidRPr="00346D09" w:rsidRDefault="00082209" w:rsidP="00346D09">
            <w:pPr>
              <w:rPr>
                <w:szCs w:val="21"/>
              </w:rPr>
            </w:pPr>
          </w:p>
          <w:p w:rsidR="00972C9C" w:rsidRDefault="00972C9C" w:rsidP="00972C9C">
            <w:pPr>
              <w:pStyle w:val="a8"/>
            </w:pPr>
          </w:p>
          <w:p w:rsidR="00972C9C" w:rsidRDefault="00972C9C" w:rsidP="00972C9C">
            <w:pPr>
              <w:pStyle w:val="a8"/>
            </w:pPr>
          </w:p>
          <w:p w:rsidR="00972C9C" w:rsidRDefault="00972C9C" w:rsidP="00542EF4"/>
          <w:p w:rsidR="00972C9C" w:rsidRPr="00FC4B9F" w:rsidRDefault="00972C9C" w:rsidP="00972C9C">
            <w:pPr>
              <w:pStyle w:val="a8"/>
            </w:pPr>
          </w:p>
        </w:tc>
      </w:tr>
      <w:tr w:rsidR="00B22166" w:rsidRPr="00B22166" w:rsidTr="00B22166">
        <w:tblPrEx>
          <w:tblLook w:val="0000"/>
        </w:tblPrEx>
        <w:trPr>
          <w:trHeight w:val="2399"/>
        </w:trPr>
        <w:tc>
          <w:tcPr>
            <w:tcW w:w="426" w:type="dxa"/>
          </w:tcPr>
          <w:p w:rsidR="00B22166" w:rsidRPr="00B22166" w:rsidRDefault="00B22166" w:rsidP="00B22166">
            <w:pPr>
              <w:rPr>
                <w:szCs w:val="21"/>
              </w:rPr>
            </w:pPr>
          </w:p>
          <w:p w:rsidR="00B22166" w:rsidRPr="00B22166" w:rsidRDefault="00B22166" w:rsidP="00B22166">
            <w:pPr>
              <w:rPr>
                <w:szCs w:val="21"/>
              </w:rPr>
            </w:pPr>
          </w:p>
          <w:p w:rsidR="00B22166" w:rsidRPr="00B22166" w:rsidRDefault="00B22166" w:rsidP="00B22166">
            <w:pPr>
              <w:rPr>
                <w:szCs w:val="21"/>
              </w:rPr>
            </w:pPr>
            <w:r w:rsidRPr="00B22166">
              <w:rPr>
                <w:rFonts w:hint="eastAsia"/>
                <w:szCs w:val="21"/>
              </w:rPr>
              <w:t>其它事项</w:t>
            </w:r>
          </w:p>
        </w:tc>
        <w:tc>
          <w:tcPr>
            <w:tcW w:w="7870" w:type="dxa"/>
            <w:gridSpan w:val="3"/>
            <w:shd w:val="clear" w:color="auto" w:fill="auto"/>
          </w:tcPr>
          <w:p w:rsidR="00B22166" w:rsidRDefault="006E1270" w:rsidP="007C6320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工程进展</w:t>
            </w:r>
            <w:r w:rsidR="00C05962">
              <w:rPr>
                <w:rFonts w:hint="eastAsia"/>
                <w:szCs w:val="21"/>
              </w:rPr>
              <w:t>汇总</w:t>
            </w:r>
            <w:r>
              <w:rPr>
                <w:rFonts w:hint="eastAsia"/>
                <w:szCs w:val="21"/>
              </w:rPr>
              <w:t>情况</w:t>
            </w:r>
          </w:p>
          <w:p w:rsidR="00082209" w:rsidRDefault="006E1270" w:rsidP="006E1270">
            <w:pPr>
              <w:pStyle w:val="a7"/>
              <w:widowControl/>
              <w:numPr>
                <w:ilvl w:val="0"/>
                <w:numId w:val="7"/>
              </w:numPr>
              <w:ind w:firstLineChars="0"/>
              <w:jc w:val="left"/>
              <w:rPr>
                <w:szCs w:val="21"/>
              </w:rPr>
            </w:pPr>
            <w:r w:rsidRPr="006E1270">
              <w:rPr>
                <w:rFonts w:hint="eastAsia"/>
                <w:szCs w:val="21"/>
              </w:rPr>
              <w:t>支架立柱基础浇砼</w:t>
            </w:r>
            <w:r w:rsidR="00C05962">
              <w:rPr>
                <w:rFonts w:hint="eastAsia"/>
                <w:szCs w:val="21"/>
              </w:rPr>
              <w:t>总</w:t>
            </w:r>
            <w:r w:rsidRPr="006E1270">
              <w:rPr>
                <w:rFonts w:hint="eastAsia"/>
                <w:szCs w:val="21"/>
              </w:rPr>
              <w:t>完成</w:t>
            </w:r>
            <w:r w:rsidR="00686EFF">
              <w:rPr>
                <w:rFonts w:hint="eastAsia"/>
                <w:szCs w:val="21"/>
              </w:rPr>
              <w:t>----944</w:t>
            </w:r>
            <w:r w:rsidR="00683ABC">
              <w:rPr>
                <w:rFonts w:hint="eastAsia"/>
                <w:szCs w:val="21"/>
              </w:rPr>
              <w:t>只</w:t>
            </w:r>
            <w:r w:rsidR="000B4BEB">
              <w:rPr>
                <w:rFonts w:hint="eastAsia"/>
                <w:szCs w:val="21"/>
              </w:rPr>
              <w:t>。</w:t>
            </w:r>
          </w:p>
          <w:p w:rsidR="00082209" w:rsidRDefault="000B4BEB" w:rsidP="006E1270">
            <w:pPr>
              <w:pStyle w:val="a7"/>
              <w:widowControl/>
              <w:numPr>
                <w:ilvl w:val="0"/>
                <w:numId w:val="7"/>
              </w:numPr>
              <w:ind w:firstLineChars="0"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相变、配电装置舱基础结构整体全完成</w:t>
            </w:r>
            <w:r w:rsidR="00AE6FF2">
              <w:rPr>
                <w:rFonts w:hint="eastAsia"/>
                <w:szCs w:val="21"/>
              </w:rPr>
              <w:t>----</w:t>
            </w:r>
            <w:r>
              <w:rPr>
                <w:rFonts w:hint="eastAsia"/>
                <w:szCs w:val="21"/>
              </w:rPr>
              <w:t>2只。</w:t>
            </w:r>
          </w:p>
          <w:p w:rsidR="006E1270" w:rsidRPr="006E1270" w:rsidRDefault="00082209" w:rsidP="006E1270">
            <w:pPr>
              <w:pStyle w:val="a7"/>
              <w:widowControl/>
              <w:numPr>
                <w:ilvl w:val="0"/>
                <w:numId w:val="7"/>
              </w:numPr>
              <w:ind w:firstLineChars="0"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相变、配电装置舱进场并安装完成</w:t>
            </w:r>
            <w:r w:rsidR="00AE6FF2">
              <w:rPr>
                <w:rFonts w:hint="eastAsia"/>
                <w:szCs w:val="21"/>
              </w:rPr>
              <w:t>---</w:t>
            </w:r>
            <w:r>
              <w:rPr>
                <w:rFonts w:hint="eastAsia"/>
                <w:szCs w:val="21"/>
              </w:rPr>
              <w:t>2只。</w:t>
            </w:r>
            <w:r w:rsidR="00737D16">
              <w:rPr>
                <w:rFonts w:hint="eastAsia"/>
                <w:szCs w:val="21"/>
              </w:rPr>
              <w:t>已带电并网。</w:t>
            </w:r>
          </w:p>
          <w:p w:rsidR="006E1270" w:rsidRDefault="000B6B68" w:rsidP="006E1270">
            <w:pPr>
              <w:pStyle w:val="a7"/>
              <w:widowControl/>
              <w:numPr>
                <w:ilvl w:val="0"/>
                <w:numId w:val="7"/>
              </w:numPr>
              <w:ind w:firstLineChars="0"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支架立柱</w:t>
            </w:r>
            <w:r w:rsidR="000B4BEB">
              <w:rPr>
                <w:rFonts w:hint="eastAsia"/>
                <w:szCs w:val="21"/>
              </w:rPr>
              <w:t>安装完成</w:t>
            </w:r>
            <w:r w:rsidR="00686EFF">
              <w:rPr>
                <w:rFonts w:hint="eastAsia"/>
                <w:szCs w:val="21"/>
              </w:rPr>
              <w:t>100</w:t>
            </w:r>
            <w:r w:rsidR="000B4BEB">
              <w:rPr>
                <w:rFonts w:hint="eastAsia"/>
                <w:szCs w:val="21"/>
              </w:rPr>
              <w:t>组，管桩支架完成</w:t>
            </w:r>
            <w:r w:rsidR="00622EB8">
              <w:rPr>
                <w:rFonts w:hint="eastAsia"/>
                <w:szCs w:val="21"/>
              </w:rPr>
              <w:t>9</w:t>
            </w:r>
            <w:r w:rsidR="00FC1398">
              <w:rPr>
                <w:rFonts w:hint="eastAsia"/>
                <w:szCs w:val="21"/>
              </w:rPr>
              <w:t>组。</w:t>
            </w:r>
          </w:p>
          <w:p w:rsidR="006E1270" w:rsidRDefault="000B4BEB" w:rsidP="006E1270">
            <w:pPr>
              <w:pStyle w:val="a7"/>
              <w:widowControl/>
              <w:numPr>
                <w:ilvl w:val="0"/>
                <w:numId w:val="7"/>
              </w:numPr>
              <w:ind w:firstLineChars="0"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相变、配电舱基础防雷接地施工完成，及支架外围接地完成大约</w:t>
            </w:r>
            <w:r w:rsidR="00622EB8">
              <w:rPr>
                <w:rFonts w:hint="eastAsia"/>
                <w:szCs w:val="21"/>
              </w:rPr>
              <w:t>2</w:t>
            </w:r>
            <w:r w:rsidR="00AE6FF2">
              <w:rPr>
                <w:rFonts w:hint="eastAsia"/>
                <w:szCs w:val="21"/>
              </w:rPr>
              <w:t>5</w:t>
            </w:r>
            <w:r w:rsidR="0039341E">
              <w:rPr>
                <w:rFonts w:hint="eastAsia"/>
                <w:szCs w:val="21"/>
              </w:rPr>
              <w:t>0</w:t>
            </w:r>
            <w:r>
              <w:rPr>
                <w:rFonts w:hint="eastAsia"/>
                <w:szCs w:val="21"/>
              </w:rPr>
              <w:t>米。</w:t>
            </w:r>
          </w:p>
          <w:p w:rsidR="008A590E" w:rsidRDefault="008A590E" w:rsidP="006E1270">
            <w:pPr>
              <w:pStyle w:val="a7"/>
              <w:widowControl/>
              <w:numPr>
                <w:ilvl w:val="0"/>
                <w:numId w:val="7"/>
              </w:numPr>
              <w:ind w:firstLineChars="0"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进场</w:t>
            </w:r>
            <w:r w:rsidR="000B4BEB">
              <w:rPr>
                <w:rFonts w:hint="eastAsia"/>
                <w:szCs w:val="21"/>
              </w:rPr>
              <w:t>管</w:t>
            </w:r>
            <w:r>
              <w:rPr>
                <w:rFonts w:hint="eastAsia"/>
                <w:szCs w:val="21"/>
              </w:rPr>
              <w:t>桩100根。完成压桩施工</w:t>
            </w:r>
            <w:r w:rsidR="00DF7E5C">
              <w:rPr>
                <w:rFonts w:hint="eastAsia"/>
                <w:szCs w:val="21"/>
              </w:rPr>
              <w:t>100</w:t>
            </w:r>
            <w:r>
              <w:rPr>
                <w:rFonts w:hint="eastAsia"/>
                <w:szCs w:val="21"/>
              </w:rPr>
              <w:t>根。</w:t>
            </w:r>
          </w:p>
          <w:p w:rsidR="006328D8" w:rsidRDefault="00C05962" w:rsidP="00C05962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5.支加</w:t>
            </w:r>
            <w:r w:rsidR="000B4BEB">
              <w:rPr>
                <w:rFonts w:hint="eastAsia"/>
                <w:szCs w:val="21"/>
              </w:rPr>
              <w:t>、扁铁及附件</w:t>
            </w:r>
            <w:r>
              <w:rPr>
                <w:rFonts w:hint="eastAsia"/>
                <w:szCs w:val="21"/>
              </w:rPr>
              <w:t>材料全部到场。</w:t>
            </w:r>
          </w:p>
          <w:p w:rsidR="00082209" w:rsidRDefault="00C46686" w:rsidP="00C05962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6、电缆桥架进场。</w:t>
            </w:r>
          </w:p>
          <w:p w:rsidR="00C46686" w:rsidRDefault="00471E0E" w:rsidP="00C05962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7、ZRC_YJV22-6/10Kv-3X95电缆235M及光伏线到场。</w:t>
            </w:r>
          </w:p>
          <w:p w:rsidR="00255E1E" w:rsidRDefault="00255E1E" w:rsidP="00C05962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8、逆变器进场二台。低压电缆ZRCYJV22-3x95进场.</w:t>
            </w:r>
          </w:p>
          <w:p w:rsidR="00CB6D9D" w:rsidRDefault="00CB6D9D" w:rsidP="00C05962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9、逆变器安装施工-----2台。</w:t>
            </w:r>
          </w:p>
          <w:p w:rsidR="005D3715" w:rsidRDefault="005D3715" w:rsidP="00C05962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10、二次设备电缆进场。</w:t>
            </w:r>
          </w:p>
          <w:p w:rsidR="008561EA" w:rsidRPr="00C05962" w:rsidRDefault="008561EA" w:rsidP="00C05962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11、光伏组件进场</w:t>
            </w:r>
            <w:r w:rsidR="006B530B">
              <w:rPr>
                <w:rFonts w:hint="eastAsia"/>
                <w:szCs w:val="21"/>
              </w:rPr>
              <w:t>----92</w:t>
            </w:r>
            <w:r w:rsidR="00737D16">
              <w:rPr>
                <w:rFonts w:hint="eastAsia"/>
                <w:szCs w:val="21"/>
              </w:rPr>
              <w:t>箱---2484块安装完成。</w:t>
            </w:r>
          </w:p>
          <w:p w:rsidR="007C6320" w:rsidRDefault="007C6320" w:rsidP="007C6320">
            <w:pPr>
              <w:widowControl/>
              <w:jc w:val="center"/>
              <w:rPr>
                <w:szCs w:val="21"/>
              </w:rPr>
            </w:pPr>
          </w:p>
          <w:p w:rsidR="007C6320" w:rsidRPr="00B22166" w:rsidRDefault="007C6320" w:rsidP="007C6320">
            <w:pPr>
              <w:widowControl/>
              <w:jc w:val="center"/>
              <w:rPr>
                <w:szCs w:val="21"/>
              </w:rPr>
            </w:pPr>
          </w:p>
        </w:tc>
      </w:tr>
      <w:tr w:rsidR="00B22166" w:rsidRPr="00B22166" w:rsidTr="00B22166">
        <w:tblPrEx>
          <w:tblLook w:val="0000"/>
        </w:tblPrEx>
        <w:trPr>
          <w:trHeight w:val="307"/>
        </w:trPr>
        <w:tc>
          <w:tcPr>
            <w:tcW w:w="2263" w:type="dxa"/>
            <w:gridSpan w:val="3"/>
          </w:tcPr>
          <w:p w:rsidR="00B22166" w:rsidRPr="00B22166" w:rsidRDefault="00B22166">
            <w:pPr>
              <w:widowControl/>
              <w:jc w:val="left"/>
              <w:rPr>
                <w:szCs w:val="21"/>
              </w:rPr>
            </w:pPr>
            <w:r w:rsidRPr="00B22166">
              <w:rPr>
                <w:rFonts w:hint="eastAsia"/>
                <w:szCs w:val="21"/>
              </w:rPr>
              <w:t>本日监理现场人员</w:t>
            </w:r>
          </w:p>
        </w:tc>
        <w:tc>
          <w:tcPr>
            <w:tcW w:w="6033" w:type="dxa"/>
          </w:tcPr>
          <w:p w:rsidR="00B22166" w:rsidRPr="00B22166" w:rsidRDefault="00DF7E5C" w:rsidP="00B22166">
            <w:pPr>
              <w:widowControl/>
              <w:jc w:val="left"/>
              <w:rPr>
                <w:szCs w:val="21"/>
                <w:u w:val="single"/>
              </w:rPr>
            </w:pPr>
            <w:r>
              <w:rPr>
                <w:rFonts w:hint="eastAsia"/>
                <w:szCs w:val="21"/>
                <w:u w:val="single"/>
              </w:rPr>
              <w:t>1</w:t>
            </w:r>
            <w:r w:rsidR="00961CE6">
              <w:rPr>
                <w:rFonts w:hint="eastAsia"/>
                <w:szCs w:val="21"/>
                <w:u w:val="single"/>
              </w:rPr>
              <w:t>人</w:t>
            </w:r>
          </w:p>
        </w:tc>
      </w:tr>
      <w:tr w:rsidR="00B22166" w:rsidRPr="00B22166" w:rsidTr="00B22166">
        <w:tblPrEx>
          <w:tblLook w:val="0000"/>
        </w:tblPrEx>
        <w:trPr>
          <w:trHeight w:val="307"/>
        </w:trPr>
        <w:tc>
          <w:tcPr>
            <w:tcW w:w="2263" w:type="dxa"/>
            <w:gridSpan w:val="3"/>
          </w:tcPr>
          <w:p w:rsidR="00B22166" w:rsidRPr="00B22166" w:rsidRDefault="00B22166">
            <w:pPr>
              <w:widowControl/>
              <w:jc w:val="left"/>
              <w:rPr>
                <w:szCs w:val="21"/>
              </w:rPr>
            </w:pPr>
            <w:r w:rsidRPr="00B22166">
              <w:rPr>
                <w:rFonts w:hint="eastAsia"/>
                <w:szCs w:val="21"/>
              </w:rPr>
              <w:t>记录人：</w:t>
            </w:r>
            <w:r w:rsidR="001D3585">
              <w:rPr>
                <w:rFonts w:hint="eastAsia"/>
                <w:szCs w:val="21"/>
              </w:rPr>
              <w:t>王登营</w:t>
            </w:r>
          </w:p>
        </w:tc>
        <w:tc>
          <w:tcPr>
            <w:tcW w:w="6033" w:type="dxa"/>
          </w:tcPr>
          <w:p w:rsidR="00B22166" w:rsidRPr="00B22166" w:rsidRDefault="00B22166" w:rsidP="00B22166">
            <w:pPr>
              <w:widowControl/>
              <w:jc w:val="left"/>
              <w:rPr>
                <w:szCs w:val="21"/>
              </w:rPr>
            </w:pPr>
            <w:r w:rsidRPr="00B22166">
              <w:rPr>
                <w:rFonts w:hint="eastAsia"/>
                <w:szCs w:val="21"/>
              </w:rPr>
              <w:t>总监理工程师/总监理工程师代表（签字）：</w:t>
            </w:r>
            <w:r w:rsidR="001D3585">
              <w:rPr>
                <w:rFonts w:hint="eastAsia"/>
                <w:szCs w:val="21"/>
              </w:rPr>
              <w:t>王立杰</w:t>
            </w:r>
          </w:p>
        </w:tc>
      </w:tr>
    </w:tbl>
    <w:p w:rsidR="00EA071F" w:rsidRPr="00B22166" w:rsidRDefault="00B22166" w:rsidP="00EA071F">
      <w:pPr>
        <w:rPr>
          <w:szCs w:val="21"/>
        </w:rPr>
      </w:pPr>
      <w:r>
        <w:rPr>
          <w:szCs w:val="21"/>
        </w:rPr>
        <w:t xml:space="preserve">                                           </w:t>
      </w:r>
    </w:p>
    <w:sectPr w:rsidR="00EA071F" w:rsidRPr="00B22166" w:rsidSect="00542EF4">
      <w:headerReference w:type="default" r:id="rId7"/>
      <w:pgSz w:w="11906" w:h="16838"/>
      <w:pgMar w:top="1440" w:right="1797" w:bottom="1440" w:left="1797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D7EE1" w:rsidRDefault="00AD7EE1" w:rsidP="00961CE6">
      <w:r>
        <w:separator/>
      </w:r>
    </w:p>
  </w:endnote>
  <w:endnote w:type="continuationSeparator" w:id="0">
    <w:p w:rsidR="00AD7EE1" w:rsidRDefault="00AD7EE1" w:rsidP="00961CE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D7EE1" w:rsidRDefault="00AD7EE1" w:rsidP="00961CE6">
      <w:r>
        <w:separator/>
      </w:r>
    </w:p>
  </w:footnote>
  <w:footnote w:type="continuationSeparator" w:id="0">
    <w:p w:rsidR="00AD7EE1" w:rsidRDefault="00AD7EE1" w:rsidP="00961CE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563FF" w:rsidRPr="00542EF4" w:rsidRDefault="008563FF" w:rsidP="00542EF4">
    <w:pPr>
      <w:pStyle w:val="a5"/>
    </w:pPr>
    <w:r>
      <w:rPr>
        <w:b/>
        <w:i/>
      </w:rPr>
      <w:ptab w:relativeTo="margin" w:alignment="center" w:leader="none"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AC21BA"/>
    <w:multiLevelType w:val="hybridMultilevel"/>
    <w:tmpl w:val="2502151E"/>
    <w:lvl w:ilvl="0" w:tplc="FB26A478">
      <w:start w:val="1"/>
      <w:numFmt w:val="decimal"/>
      <w:lvlText w:val="%1、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abstractNum w:abstractNumId="1">
    <w:nsid w:val="1DA27874"/>
    <w:multiLevelType w:val="hybridMultilevel"/>
    <w:tmpl w:val="6308C5C0"/>
    <w:lvl w:ilvl="0" w:tplc="5ED69BE0">
      <w:start w:val="1"/>
      <w:numFmt w:val="decimal"/>
      <w:lvlText w:val="%1、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abstractNum w:abstractNumId="2">
    <w:nsid w:val="27220C64"/>
    <w:multiLevelType w:val="hybridMultilevel"/>
    <w:tmpl w:val="893427B4"/>
    <w:lvl w:ilvl="0" w:tplc="1944AACA">
      <w:start w:val="3"/>
      <w:numFmt w:val="decimal"/>
      <w:lvlText w:val="%1、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60" w:hanging="420"/>
      </w:pPr>
    </w:lvl>
    <w:lvl w:ilvl="2" w:tplc="0409001B" w:tentative="1">
      <w:start w:val="1"/>
      <w:numFmt w:val="lowerRoman"/>
      <w:lvlText w:val="%3."/>
      <w:lvlJc w:val="righ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9" w:tentative="1">
      <w:start w:val="1"/>
      <w:numFmt w:val="lowerLetter"/>
      <w:lvlText w:val="%5)"/>
      <w:lvlJc w:val="left"/>
      <w:pPr>
        <w:ind w:left="2820" w:hanging="420"/>
      </w:pPr>
    </w:lvl>
    <w:lvl w:ilvl="5" w:tplc="0409001B" w:tentative="1">
      <w:start w:val="1"/>
      <w:numFmt w:val="lowerRoman"/>
      <w:lvlText w:val="%6."/>
      <w:lvlJc w:val="righ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9" w:tentative="1">
      <w:start w:val="1"/>
      <w:numFmt w:val="lowerLetter"/>
      <w:lvlText w:val="%8)"/>
      <w:lvlJc w:val="left"/>
      <w:pPr>
        <w:ind w:left="4080" w:hanging="420"/>
      </w:pPr>
    </w:lvl>
    <w:lvl w:ilvl="8" w:tplc="0409001B" w:tentative="1">
      <w:start w:val="1"/>
      <w:numFmt w:val="lowerRoman"/>
      <w:lvlText w:val="%9."/>
      <w:lvlJc w:val="right"/>
      <w:pPr>
        <w:ind w:left="4500" w:hanging="420"/>
      </w:pPr>
    </w:lvl>
  </w:abstractNum>
  <w:abstractNum w:abstractNumId="3">
    <w:nsid w:val="3B8E7104"/>
    <w:multiLevelType w:val="hybridMultilevel"/>
    <w:tmpl w:val="736A0FDC"/>
    <w:lvl w:ilvl="0" w:tplc="BDAC0F9E">
      <w:start w:val="1"/>
      <w:numFmt w:val="decimal"/>
      <w:lvlText w:val="%1、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60" w:hanging="420"/>
      </w:pPr>
    </w:lvl>
    <w:lvl w:ilvl="2" w:tplc="0409001B" w:tentative="1">
      <w:start w:val="1"/>
      <w:numFmt w:val="lowerRoman"/>
      <w:lvlText w:val="%3."/>
      <w:lvlJc w:val="righ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9" w:tentative="1">
      <w:start w:val="1"/>
      <w:numFmt w:val="lowerLetter"/>
      <w:lvlText w:val="%5)"/>
      <w:lvlJc w:val="left"/>
      <w:pPr>
        <w:ind w:left="2820" w:hanging="420"/>
      </w:pPr>
    </w:lvl>
    <w:lvl w:ilvl="5" w:tplc="0409001B" w:tentative="1">
      <w:start w:val="1"/>
      <w:numFmt w:val="lowerRoman"/>
      <w:lvlText w:val="%6."/>
      <w:lvlJc w:val="righ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9" w:tentative="1">
      <w:start w:val="1"/>
      <w:numFmt w:val="lowerLetter"/>
      <w:lvlText w:val="%8)"/>
      <w:lvlJc w:val="left"/>
      <w:pPr>
        <w:ind w:left="4080" w:hanging="420"/>
      </w:pPr>
    </w:lvl>
    <w:lvl w:ilvl="8" w:tplc="0409001B" w:tentative="1">
      <w:start w:val="1"/>
      <w:numFmt w:val="lowerRoman"/>
      <w:lvlText w:val="%9."/>
      <w:lvlJc w:val="right"/>
      <w:pPr>
        <w:ind w:left="4500" w:hanging="420"/>
      </w:pPr>
    </w:lvl>
  </w:abstractNum>
  <w:abstractNum w:abstractNumId="4">
    <w:nsid w:val="59C52C10"/>
    <w:multiLevelType w:val="hybridMultilevel"/>
    <w:tmpl w:val="29065332"/>
    <w:lvl w:ilvl="0" w:tplc="25ACBDC8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">
    <w:nsid w:val="5AA368B6"/>
    <w:multiLevelType w:val="hybridMultilevel"/>
    <w:tmpl w:val="6720C256"/>
    <w:lvl w:ilvl="0" w:tplc="C658B528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">
    <w:nsid w:val="60EE5D69"/>
    <w:multiLevelType w:val="hybridMultilevel"/>
    <w:tmpl w:val="B484E0AA"/>
    <w:lvl w:ilvl="0" w:tplc="9F0C36FC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7">
    <w:nsid w:val="6BB004A1"/>
    <w:multiLevelType w:val="hybridMultilevel"/>
    <w:tmpl w:val="F28EEB38"/>
    <w:lvl w:ilvl="0" w:tplc="9B34AC14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8">
    <w:nsid w:val="74DC7D50"/>
    <w:multiLevelType w:val="hybridMultilevel"/>
    <w:tmpl w:val="E1528FF4"/>
    <w:lvl w:ilvl="0" w:tplc="76BA2C14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F582112E">
      <w:start w:val="3"/>
      <w:numFmt w:val="decimal"/>
      <w:lvlText w:val="%2、"/>
      <w:lvlJc w:val="left"/>
      <w:pPr>
        <w:ind w:left="78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6"/>
  </w:num>
  <w:num w:numId="2">
    <w:abstractNumId w:val="4"/>
  </w:num>
  <w:num w:numId="3">
    <w:abstractNumId w:val="1"/>
  </w:num>
  <w:num w:numId="4">
    <w:abstractNumId w:val="8"/>
  </w:num>
  <w:num w:numId="5">
    <w:abstractNumId w:val="2"/>
  </w:num>
  <w:num w:numId="6">
    <w:abstractNumId w:val="3"/>
  </w:num>
  <w:num w:numId="7">
    <w:abstractNumId w:val="7"/>
  </w:num>
  <w:num w:numId="8">
    <w:abstractNumId w:val="5"/>
  </w:num>
  <w:num w:numId="9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evenAndOddHeaders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34099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EA071F"/>
    <w:rsid w:val="000047FE"/>
    <w:rsid w:val="000159A1"/>
    <w:rsid w:val="00036005"/>
    <w:rsid w:val="00036ADE"/>
    <w:rsid w:val="000424D7"/>
    <w:rsid w:val="00057ACA"/>
    <w:rsid w:val="00060209"/>
    <w:rsid w:val="00061F2F"/>
    <w:rsid w:val="00082209"/>
    <w:rsid w:val="00087328"/>
    <w:rsid w:val="00093D59"/>
    <w:rsid w:val="00094D54"/>
    <w:rsid w:val="00096F66"/>
    <w:rsid w:val="00097095"/>
    <w:rsid w:val="000A6DFD"/>
    <w:rsid w:val="000A7084"/>
    <w:rsid w:val="000A7891"/>
    <w:rsid w:val="000B3030"/>
    <w:rsid w:val="000B4BEB"/>
    <w:rsid w:val="000B6B68"/>
    <w:rsid w:val="000C0AD0"/>
    <w:rsid w:val="000D30E3"/>
    <w:rsid w:val="000D578F"/>
    <w:rsid w:val="000E14A3"/>
    <w:rsid w:val="000E7210"/>
    <w:rsid w:val="0011149A"/>
    <w:rsid w:val="00121C7B"/>
    <w:rsid w:val="001354CD"/>
    <w:rsid w:val="001428D8"/>
    <w:rsid w:val="001539B0"/>
    <w:rsid w:val="00166917"/>
    <w:rsid w:val="0017278A"/>
    <w:rsid w:val="00176A48"/>
    <w:rsid w:val="001822CA"/>
    <w:rsid w:val="00190BC2"/>
    <w:rsid w:val="001B111C"/>
    <w:rsid w:val="001B2668"/>
    <w:rsid w:val="001B507F"/>
    <w:rsid w:val="001C631F"/>
    <w:rsid w:val="001D3585"/>
    <w:rsid w:val="001E7C90"/>
    <w:rsid w:val="001F4985"/>
    <w:rsid w:val="00215F8C"/>
    <w:rsid w:val="002160B0"/>
    <w:rsid w:val="0022289E"/>
    <w:rsid w:val="00227A5C"/>
    <w:rsid w:val="0024094F"/>
    <w:rsid w:val="00255E1E"/>
    <w:rsid w:val="002571BC"/>
    <w:rsid w:val="002642D0"/>
    <w:rsid w:val="00265831"/>
    <w:rsid w:val="00266CBB"/>
    <w:rsid w:val="00275C95"/>
    <w:rsid w:val="002835CF"/>
    <w:rsid w:val="00292C9C"/>
    <w:rsid w:val="00297F2B"/>
    <w:rsid w:val="002A1CBB"/>
    <w:rsid w:val="002A4237"/>
    <w:rsid w:val="002A695B"/>
    <w:rsid w:val="002B5376"/>
    <w:rsid w:val="002C5216"/>
    <w:rsid w:val="002C59DF"/>
    <w:rsid w:val="002D4F07"/>
    <w:rsid w:val="00301408"/>
    <w:rsid w:val="00302FD9"/>
    <w:rsid w:val="00307C00"/>
    <w:rsid w:val="003130EB"/>
    <w:rsid w:val="00317BDD"/>
    <w:rsid w:val="00336A48"/>
    <w:rsid w:val="003458B7"/>
    <w:rsid w:val="00346D09"/>
    <w:rsid w:val="00351D83"/>
    <w:rsid w:val="00352477"/>
    <w:rsid w:val="00355405"/>
    <w:rsid w:val="00356DCA"/>
    <w:rsid w:val="00360379"/>
    <w:rsid w:val="00372CFA"/>
    <w:rsid w:val="003809FE"/>
    <w:rsid w:val="0038756A"/>
    <w:rsid w:val="0039341E"/>
    <w:rsid w:val="003939A1"/>
    <w:rsid w:val="003A2BAA"/>
    <w:rsid w:val="003B1A91"/>
    <w:rsid w:val="003B61C5"/>
    <w:rsid w:val="003C1329"/>
    <w:rsid w:val="003C797A"/>
    <w:rsid w:val="003D62B2"/>
    <w:rsid w:val="003E14B7"/>
    <w:rsid w:val="003E42A0"/>
    <w:rsid w:val="003E6428"/>
    <w:rsid w:val="004045D9"/>
    <w:rsid w:val="00410FB2"/>
    <w:rsid w:val="0041247A"/>
    <w:rsid w:val="00412DAB"/>
    <w:rsid w:val="004344B2"/>
    <w:rsid w:val="00436676"/>
    <w:rsid w:val="00443F2B"/>
    <w:rsid w:val="00455CD4"/>
    <w:rsid w:val="00462C0A"/>
    <w:rsid w:val="0046367D"/>
    <w:rsid w:val="0046534A"/>
    <w:rsid w:val="00471AC6"/>
    <w:rsid w:val="00471E0E"/>
    <w:rsid w:val="00473B84"/>
    <w:rsid w:val="004871FC"/>
    <w:rsid w:val="00495095"/>
    <w:rsid w:val="004A6E3C"/>
    <w:rsid w:val="004B008D"/>
    <w:rsid w:val="004B3225"/>
    <w:rsid w:val="004B717E"/>
    <w:rsid w:val="004E6D38"/>
    <w:rsid w:val="004E7CDC"/>
    <w:rsid w:val="004F0DC8"/>
    <w:rsid w:val="004F3E56"/>
    <w:rsid w:val="00503843"/>
    <w:rsid w:val="005038A9"/>
    <w:rsid w:val="00507BA4"/>
    <w:rsid w:val="00510ABD"/>
    <w:rsid w:val="00515961"/>
    <w:rsid w:val="00520C41"/>
    <w:rsid w:val="00542EF4"/>
    <w:rsid w:val="005840AC"/>
    <w:rsid w:val="00585A2A"/>
    <w:rsid w:val="00595B91"/>
    <w:rsid w:val="005A3B73"/>
    <w:rsid w:val="005A4034"/>
    <w:rsid w:val="005B1899"/>
    <w:rsid w:val="005B1B43"/>
    <w:rsid w:val="005C3FD6"/>
    <w:rsid w:val="005C64D2"/>
    <w:rsid w:val="005D3715"/>
    <w:rsid w:val="005D7F35"/>
    <w:rsid w:val="005E23C3"/>
    <w:rsid w:val="005F5FB9"/>
    <w:rsid w:val="00607710"/>
    <w:rsid w:val="00612C58"/>
    <w:rsid w:val="006174A2"/>
    <w:rsid w:val="00622EB8"/>
    <w:rsid w:val="00623AF0"/>
    <w:rsid w:val="0062752D"/>
    <w:rsid w:val="0062781F"/>
    <w:rsid w:val="006328D8"/>
    <w:rsid w:val="006360F7"/>
    <w:rsid w:val="006367FF"/>
    <w:rsid w:val="00660984"/>
    <w:rsid w:val="00670A4B"/>
    <w:rsid w:val="00675765"/>
    <w:rsid w:val="00681392"/>
    <w:rsid w:val="00682D48"/>
    <w:rsid w:val="00683ABC"/>
    <w:rsid w:val="00686EFF"/>
    <w:rsid w:val="0069070E"/>
    <w:rsid w:val="006934DF"/>
    <w:rsid w:val="00693A5A"/>
    <w:rsid w:val="00693C24"/>
    <w:rsid w:val="006A360A"/>
    <w:rsid w:val="006A6ADB"/>
    <w:rsid w:val="006A7D67"/>
    <w:rsid w:val="006B530B"/>
    <w:rsid w:val="006B7884"/>
    <w:rsid w:val="006C2E00"/>
    <w:rsid w:val="006C7824"/>
    <w:rsid w:val="006E1270"/>
    <w:rsid w:val="006E5870"/>
    <w:rsid w:val="0070299F"/>
    <w:rsid w:val="00706A3B"/>
    <w:rsid w:val="0071077A"/>
    <w:rsid w:val="00724406"/>
    <w:rsid w:val="00726098"/>
    <w:rsid w:val="00726FFB"/>
    <w:rsid w:val="0073453D"/>
    <w:rsid w:val="00734E67"/>
    <w:rsid w:val="00736C55"/>
    <w:rsid w:val="00737D16"/>
    <w:rsid w:val="0075238A"/>
    <w:rsid w:val="00766DEB"/>
    <w:rsid w:val="00767996"/>
    <w:rsid w:val="00770701"/>
    <w:rsid w:val="00773E12"/>
    <w:rsid w:val="00777779"/>
    <w:rsid w:val="0078154E"/>
    <w:rsid w:val="0078338B"/>
    <w:rsid w:val="00790435"/>
    <w:rsid w:val="00793F1E"/>
    <w:rsid w:val="00797DD4"/>
    <w:rsid w:val="007A07AB"/>
    <w:rsid w:val="007B0789"/>
    <w:rsid w:val="007C3CAA"/>
    <w:rsid w:val="007C4037"/>
    <w:rsid w:val="007C6320"/>
    <w:rsid w:val="007C7B42"/>
    <w:rsid w:val="007F6EDC"/>
    <w:rsid w:val="008035A5"/>
    <w:rsid w:val="00803A11"/>
    <w:rsid w:val="0080622E"/>
    <w:rsid w:val="00822A87"/>
    <w:rsid w:val="0082301F"/>
    <w:rsid w:val="00825C75"/>
    <w:rsid w:val="0083082C"/>
    <w:rsid w:val="00840F81"/>
    <w:rsid w:val="00845AD4"/>
    <w:rsid w:val="00845F44"/>
    <w:rsid w:val="0084664A"/>
    <w:rsid w:val="00853733"/>
    <w:rsid w:val="008561EA"/>
    <w:rsid w:val="008563FF"/>
    <w:rsid w:val="00880B84"/>
    <w:rsid w:val="00897EEE"/>
    <w:rsid w:val="008A590E"/>
    <w:rsid w:val="008A73D8"/>
    <w:rsid w:val="008B05E9"/>
    <w:rsid w:val="008B1315"/>
    <w:rsid w:val="008B235F"/>
    <w:rsid w:val="008C28F2"/>
    <w:rsid w:val="008F11E2"/>
    <w:rsid w:val="009031F8"/>
    <w:rsid w:val="0090693A"/>
    <w:rsid w:val="009100D5"/>
    <w:rsid w:val="00914725"/>
    <w:rsid w:val="009206ED"/>
    <w:rsid w:val="0092206F"/>
    <w:rsid w:val="00922DC7"/>
    <w:rsid w:val="0092304A"/>
    <w:rsid w:val="0093281F"/>
    <w:rsid w:val="00936082"/>
    <w:rsid w:val="00951E0F"/>
    <w:rsid w:val="00961CE6"/>
    <w:rsid w:val="00971D3B"/>
    <w:rsid w:val="009725C7"/>
    <w:rsid w:val="00972C9C"/>
    <w:rsid w:val="00980D2C"/>
    <w:rsid w:val="0099438B"/>
    <w:rsid w:val="0099676E"/>
    <w:rsid w:val="0099716E"/>
    <w:rsid w:val="009A2FBE"/>
    <w:rsid w:val="009A5963"/>
    <w:rsid w:val="009A7403"/>
    <w:rsid w:val="009C55C0"/>
    <w:rsid w:val="009C6BC6"/>
    <w:rsid w:val="009D01F8"/>
    <w:rsid w:val="009D148E"/>
    <w:rsid w:val="009E5B1B"/>
    <w:rsid w:val="009F2546"/>
    <w:rsid w:val="00A12969"/>
    <w:rsid w:val="00A16240"/>
    <w:rsid w:val="00A30BC5"/>
    <w:rsid w:val="00A426C5"/>
    <w:rsid w:val="00A55E0A"/>
    <w:rsid w:val="00A727F5"/>
    <w:rsid w:val="00A80AEB"/>
    <w:rsid w:val="00A9063D"/>
    <w:rsid w:val="00AA08C1"/>
    <w:rsid w:val="00AA38D3"/>
    <w:rsid w:val="00AB4143"/>
    <w:rsid w:val="00AB44F6"/>
    <w:rsid w:val="00AB77EE"/>
    <w:rsid w:val="00AC1F7B"/>
    <w:rsid w:val="00AD0545"/>
    <w:rsid w:val="00AD7EE1"/>
    <w:rsid w:val="00AE2612"/>
    <w:rsid w:val="00AE583B"/>
    <w:rsid w:val="00AE6FF2"/>
    <w:rsid w:val="00AF6FC3"/>
    <w:rsid w:val="00B06FA5"/>
    <w:rsid w:val="00B22166"/>
    <w:rsid w:val="00B46B9F"/>
    <w:rsid w:val="00B47BA5"/>
    <w:rsid w:val="00B53E3D"/>
    <w:rsid w:val="00B66EE7"/>
    <w:rsid w:val="00B702C6"/>
    <w:rsid w:val="00B717A5"/>
    <w:rsid w:val="00B73E73"/>
    <w:rsid w:val="00B758F3"/>
    <w:rsid w:val="00B815A2"/>
    <w:rsid w:val="00B815B8"/>
    <w:rsid w:val="00B82C97"/>
    <w:rsid w:val="00BA42D8"/>
    <w:rsid w:val="00BD11C9"/>
    <w:rsid w:val="00BD1891"/>
    <w:rsid w:val="00BD2C14"/>
    <w:rsid w:val="00BD3004"/>
    <w:rsid w:val="00BE12AC"/>
    <w:rsid w:val="00BF0310"/>
    <w:rsid w:val="00C02E66"/>
    <w:rsid w:val="00C03165"/>
    <w:rsid w:val="00C039A7"/>
    <w:rsid w:val="00C05962"/>
    <w:rsid w:val="00C11616"/>
    <w:rsid w:val="00C123E2"/>
    <w:rsid w:val="00C239ED"/>
    <w:rsid w:val="00C24887"/>
    <w:rsid w:val="00C46686"/>
    <w:rsid w:val="00C51AC8"/>
    <w:rsid w:val="00C528C7"/>
    <w:rsid w:val="00C6679B"/>
    <w:rsid w:val="00C71DE7"/>
    <w:rsid w:val="00C75140"/>
    <w:rsid w:val="00C84522"/>
    <w:rsid w:val="00CA2570"/>
    <w:rsid w:val="00CB27FD"/>
    <w:rsid w:val="00CB6D9D"/>
    <w:rsid w:val="00CB7A3B"/>
    <w:rsid w:val="00CD16DF"/>
    <w:rsid w:val="00CD2416"/>
    <w:rsid w:val="00CD52BE"/>
    <w:rsid w:val="00CE055E"/>
    <w:rsid w:val="00CE3B1D"/>
    <w:rsid w:val="00CF7F90"/>
    <w:rsid w:val="00D11B1E"/>
    <w:rsid w:val="00D16784"/>
    <w:rsid w:val="00D16F54"/>
    <w:rsid w:val="00D26D5C"/>
    <w:rsid w:val="00D44822"/>
    <w:rsid w:val="00D4699C"/>
    <w:rsid w:val="00D5109B"/>
    <w:rsid w:val="00D54BE3"/>
    <w:rsid w:val="00D6195F"/>
    <w:rsid w:val="00D63EAB"/>
    <w:rsid w:val="00D642CD"/>
    <w:rsid w:val="00D6461D"/>
    <w:rsid w:val="00D65964"/>
    <w:rsid w:val="00D801E1"/>
    <w:rsid w:val="00D86266"/>
    <w:rsid w:val="00DA31F4"/>
    <w:rsid w:val="00DA38F4"/>
    <w:rsid w:val="00DB096B"/>
    <w:rsid w:val="00DB599A"/>
    <w:rsid w:val="00DB6643"/>
    <w:rsid w:val="00DB6717"/>
    <w:rsid w:val="00DB77B7"/>
    <w:rsid w:val="00DC74E7"/>
    <w:rsid w:val="00DF54E5"/>
    <w:rsid w:val="00DF7E5C"/>
    <w:rsid w:val="00E06432"/>
    <w:rsid w:val="00E1393D"/>
    <w:rsid w:val="00E171BC"/>
    <w:rsid w:val="00E20A15"/>
    <w:rsid w:val="00E226CA"/>
    <w:rsid w:val="00E26BE0"/>
    <w:rsid w:val="00E30B76"/>
    <w:rsid w:val="00E334A7"/>
    <w:rsid w:val="00E37824"/>
    <w:rsid w:val="00E40A8A"/>
    <w:rsid w:val="00E4703B"/>
    <w:rsid w:val="00E55C6A"/>
    <w:rsid w:val="00E565BE"/>
    <w:rsid w:val="00E67192"/>
    <w:rsid w:val="00E73399"/>
    <w:rsid w:val="00E855F0"/>
    <w:rsid w:val="00EA071F"/>
    <w:rsid w:val="00EA4EEB"/>
    <w:rsid w:val="00EA63DB"/>
    <w:rsid w:val="00EB347E"/>
    <w:rsid w:val="00ED15F3"/>
    <w:rsid w:val="00EE0CFF"/>
    <w:rsid w:val="00EE13A4"/>
    <w:rsid w:val="00EE6B91"/>
    <w:rsid w:val="00EF21C9"/>
    <w:rsid w:val="00EF5257"/>
    <w:rsid w:val="00EF647E"/>
    <w:rsid w:val="00EF7EE2"/>
    <w:rsid w:val="00F019FA"/>
    <w:rsid w:val="00F0622E"/>
    <w:rsid w:val="00F16D83"/>
    <w:rsid w:val="00F24519"/>
    <w:rsid w:val="00F33CCA"/>
    <w:rsid w:val="00F54BE8"/>
    <w:rsid w:val="00F6100F"/>
    <w:rsid w:val="00F61F5A"/>
    <w:rsid w:val="00F71741"/>
    <w:rsid w:val="00FA2944"/>
    <w:rsid w:val="00FA43BF"/>
    <w:rsid w:val="00FA52F7"/>
    <w:rsid w:val="00FA5E4B"/>
    <w:rsid w:val="00FA6943"/>
    <w:rsid w:val="00FB20AF"/>
    <w:rsid w:val="00FC1398"/>
    <w:rsid w:val="00FC4B9F"/>
    <w:rsid w:val="00FC72C7"/>
    <w:rsid w:val="00FE1CE0"/>
    <w:rsid w:val="00FE34D3"/>
    <w:rsid w:val="00FF09B7"/>
    <w:rsid w:val="00FF4E40"/>
    <w:rsid w:val="00FF76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099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7710"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"/>
    <w:qFormat/>
    <w:rsid w:val="00FC72C7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A071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Char"/>
    <w:uiPriority w:val="99"/>
    <w:semiHidden/>
    <w:unhideWhenUsed/>
    <w:rsid w:val="003458B7"/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rsid w:val="003458B7"/>
    <w:rPr>
      <w:sz w:val="18"/>
      <w:szCs w:val="18"/>
    </w:rPr>
  </w:style>
  <w:style w:type="paragraph" w:styleId="a5">
    <w:name w:val="header"/>
    <w:basedOn w:val="a"/>
    <w:link w:val="Char0"/>
    <w:uiPriority w:val="99"/>
    <w:semiHidden/>
    <w:unhideWhenUsed/>
    <w:rsid w:val="00961CE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semiHidden/>
    <w:rsid w:val="00961CE6"/>
    <w:rPr>
      <w:sz w:val="18"/>
      <w:szCs w:val="18"/>
    </w:rPr>
  </w:style>
  <w:style w:type="paragraph" w:styleId="a6">
    <w:name w:val="footer"/>
    <w:basedOn w:val="a"/>
    <w:link w:val="Char1"/>
    <w:uiPriority w:val="99"/>
    <w:semiHidden/>
    <w:unhideWhenUsed/>
    <w:rsid w:val="00961CE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semiHidden/>
    <w:rsid w:val="00961CE6"/>
    <w:rPr>
      <w:sz w:val="18"/>
      <w:szCs w:val="18"/>
    </w:rPr>
  </w:style>
  <w:style w:type="paragraph" w:styleId="a7">
    <w:name w:val="List Paragraph"/>
    <w:basedOn w:val="a"/>
    <w:uiPriority w:val="34"/>
    <w:qFormat/>
    <w:rsid w:val="003B1A91"/>
    <w:pPr>
      <w:ind w:firstLineChars="200" w:firstLine="420"/>
    </w:pPr>
  </w:style>
  <w:style w:type="paragraph" w:styleId="a8">
    <w:name w:val="No Spacing"/>
    <w:uiPriority w:val="1"/>
    <w:qFormat/>
    <w:rsid w:val="00980D2C"/>
    <w:pPr>
      <w:widowControl w:val="0"/>
      <w:jc w:val="both"/>
    </w:pPr>
  </w:style>
  <w:style w:type="character" w:customStyle="1" w:styleId="1Char">
    <w:name w:val="标题 1 Char"/>
    <w:basedOn w:val="a0"/>
    <w:link w:val="1"/>
    <w:uiPriority w:val="9"/>
    <w:rsid w:val="00FC72C7"/>
    <w:rPr>
      <w:b/>
      <w:bCs/>
      <w:kern w:val="44"/>
      <w:sz w:val="44"/>
      <w:szCs w:val="4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2388</TotalTime>
  <Pages>2</Pages>
  <Words>119</Words>
  <Characters>683</Characters>
  <Application>Microsoft Office Word</Application>
  <DocSecurity>0</DocSecurity>
  <Lines>5</Lines>
  <Paragraphs>1</Paragraphs>
  <ScaleCrop>false</ScaleCrop>
  <Company/>
  <LinksUpToDate>false</LinksUpToDate>
  <CharactersWithSpaces>801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卫 文炳</dc:creator>
  <cp:keywords/>
  <dc:description/>
  <cp:lastModifiedBy>DELL</cp:lastModifiedBy>
  <cp:revision>137</cp:revision>
  <cp:lastPrinted>2019-07-02T23:56:00Z</cp:lastPrinted>
  <dcterms:created xsi:type="dcterms:W3CDTF">2019-07-01T07:27:00Z</dcterms:created>
  <dcterms:modified xsi:type="dcterms:W3CDTF">2020-07-14T09:36:00Z</dcterms:modified>
</cp:coreProperties>
</file>