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</w:t>
      </w:r>
      <w:r w:rsidR="00D004E6">
        <w:rPr>
          <w:rFonts w:ascii="宋体" w:hAnsi="宋体" w:hint="eastAsia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 w:rsidR="00D004E6">
        <w:rPr>
          <w:rFonts w:ascii="宋体" w:hAnsi="宋体" w:hint="eastAsia"/>
          <w:sz w:val="24"/>
          <w:u w:val="single"/>
        </w:rPr>
        <w:t>3</w:t>
      </w:r>
      <w:r w:rsidR="007C2F09"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315AF8">
        <w:rPr>
          <w:rFonts w:ascii="宋体" w:hAnsi="宋体" w:hint="eastAsia"/>
          <w:sz w:val="24"/>
          <w:u w:val="single"/>
        </w:rPr>
        <w:t>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D004E6">
        <w:rPr>
          <w:rFonts w:ascii="宋体" w:hAnsi="宋体" w:cs="宋体" w:hint="eastAsia"/>
          <w:bCs/>
          <w:sz w:val="24"/>
        </w:rPr>
        <w:t>五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 w:rsidR="00D004E6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>°—</w:t>
      </w:r>
      <w:r w:rsidR="009B7BBD">
        <w:rPr>
          <w:rFonts w:ascii="宋体" w:hAnsi="宋体" w:cs="宋体" w:hint="eastAsia"/>
          <w:sz w:val="24"/>
          <w:u w:val="single"/>
        </w:rPr>
        <w:t>3</w:t>
      </w:r>
      <w:r w:rsidR="00D004E6">
        <w:rPr>
          <w:rFonts w:ascii="宋体" w:hAnsi="宋体" w:cs="宋体" w:hint="eastAsia"/>
          <w:sz w:val="24"/>
          <w:u w:val="single"/>
        </w:rPr>
        <w:t>3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E6" w:rsidRPr="00D004E6" w:rsidRDefault="00D004E6" w:rsidP="00D004E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004E6">
              <w:rPr>
                <w:rFonts w:ascii="宋体" w:hAnsi="宋体" w:hint="eastAsia"/>
                <w:color w:val="000000"/>
                <w:sz w:val="24"/>
                <w:szCs w:val="24"/>
              </w:rPr>
              <w:t>1、查看2#屋顶材料分散情况，以及导轨材料的安装，发现个别螺母未紧固（已督促整改）。</w:t>
            </w:r>
          </w:p>
          <w:p w:rsidR="00D004E6" w:rsidRPr="00D004E6" w:rsidRDefault="00D004E6" w:rsidP="00D004E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004E6">
              <w:rPr>
                <w:rFonts w:ascii="宋体" w:hAnsi="宋体" w:hint="eastAsia"/>
                <w:color w:val="000000"/>
                <w:sz w:val="24"/>
                <w:szCs w:val="24"/>
              </w:rPr>
              <w:t>2、查看2#屋顶定点放线情况，待定点放线完成后要求报验。</w:t>
            </w:r>
          </w:p>
          <w:p w:rsidR="00D004E6" w:rsidRPr="00D004E6" w:rsidRDefault="00D004E6" w:rsidP="00D004E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004E6">
              <w:rPr>
                <w:rFonts w:ascii="宋体" w:hAnsi="宋体" w:hint="eastAsia"/>
                <w:color w:val="000000"/>
                <w:sz w:val="24"/>
                <w:szCs w:val="24"/>
              </w:rPr>
              <w:t>3、查看2#屋顶施工安全风险情况，要求施工方对2#屋顶南面女儿墙及西面女儿墙拉彩带警戒线，做好安全防护。</w:t>
            </w:r>
          </w:p>
          <w:p w:rsidR="00215A8A" w:rsidRPr="00FE1FB9" w:rsidRDefault="00D004E6" w:rsidP="00D004E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004E6">
              <w:rPr>
                <w:rStyle w:val="NormalCharacter"/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Style w:val="NormalCharacter"/>
                <w:rFonts w:hint="eastAsia"/>
                <w:sz w:val="24"/>
                <w:szCs w:val="24"/>
              </w:rPr>
              <w:t>、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编写监理前期</w:t>
            </w:r>
            <w:r w:rsidR="009B7BBD">
              <w:rPr>
                <w:rStyle w:val="NormalCharacter"/>
                <w:rFonts w:hint="eastAsia"/>
                <w:sz w:val="24"/>
                <w:szCs w:val="24"/>
              </w:rPr>
              <w:t>和当天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F51785">
        <w:trPr>
          <w:cantSplit/>
          <w:trHeight w:hRule="exact" w:val="3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E6" w:rsidRPr="00D004E6" w:rsidRDefault="00D004E6" w:rsidP="00D004E6">
            <w:p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D004E6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1、对挂面车间2#屋顶南面</w:t>
            </w:r>
            <w:r w:rsidRPr="00D004E6">
              <w:rPr>
                <w:rFonts w:ascii="宋体" w:hAnsi="宋体" w:hint="eastAsia"/>
                <w:color w:val="000000"/>
                <w:sz w:val="24"/>
                <w:szCs w:val="24"/>
              </w:rPr>
              <w:t>女儿墙</w:t>
            </w:r>
            <w:r w:rsidRPr="00D004E6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及西面</w:t>
            </w:r>
            <w:r w:rsidRPr="00D004E6">
              <w:rPr>
                <w:rFonts w:ascii="宋体" w:hAnsi="宋体" w:hint="eastAsia"/>
                <w:color w:val="000000"/>
                <w:sz w:val="24"/>
                <w:szCs w:val="24"/>
              </w:rPr>
              <w:t>女儿墙</w:t>
            </w:r>
            <w:r w:rsidRPr="00D004E6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拉彩带警戒线，做好安全防护。                                                              2、组织施工人员对材料的分散，以及2#屋顶的导轨材料安装。</w:t>
            </w:r>
          </w:p>
          <w:p w:rsidR="00D004E6" w:rsidRPr="00D004E6" w:rsidRDefault="00D004E6" w:rsidP="00D004E6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D004E6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3、对挂面车间2#屋顶进行定点放线，完成100%。</w:t>
            </w:r>
          </w:p>
          <w:p w:rsidR="00E24BA8" w:rsidRPr="00D004E6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83" w:rsidRDefault="005C7A83" w:rsidP="004135FD">
      <w:r>
        <w:separator/>
      </w:r>
    </w:p>
  </w:endnote>
  <w:endnote w:type="continuationSeparator" w:id="0">
    <w:p w:rsidR="005C7A83" w:rsidRDefault="005C7A83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83" w:rsidRDefault="005C7A83" w:rsidP="004135FD">
      <w:r>
        <w:separator/>
      </w:r>
    </w:p>
  </w:footnote>
  <w:footnote w:type="continuationSeparator" w:id="0">
    <w:p w:rsidR="005C7A83" w:rsidRDefault="005C7A83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abstractNum w:abstractNumId="2">
    <w:nsid w:val="583D9196"/>
    <w:multiLevelType w:val="singleLevel"/>
    <w:tmpl w:val="583D91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A1C3F"/>
    <w:rsid w:val="002C4B7E"/>
    <w:rsid w:val="002D3784"/>
    <w:rsid w:val="002F78BA"/>
    <w:rsid w:val="00305040"/>
    <w:rsid w:val="00315AF8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C7A83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C2F09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B7BBD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4E6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1785"/>
    <w:rsid w:val="00F613C6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1E58-CFF3-4FD9-91D8-3525F748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2020-08-07T17:08:00Z</dcterms:created>
  <dcterms:modified xsi:type="dcterms:W3CDTF">2020-08-07T17:08:00Z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