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eastAsia="zh-CN"/>
        </w:rPr>
        <w:t>监</w:t>
      </w:r>
      <w:r>
        <w:rPr>
          <w:rFonts w:hint="eastAsia"/>
          <w:sz w:val="28"/>
          <w:szCs w:val="28"/>
          <w:lang w:val="en-US" w:eastAsia="zh-CN"/>
        </w:rPr>
        <w:t xml:space="preserve">  </w:t>
      </w:r>
      <w:r>
        <w:rPr>
          <w:rFonts w:hint="eastAsia"/>
          <w:sz w:val="28"/>
          <w:szCs w:val="28"/>
          <w:lang w:eastAsia="zh-CN"/>
        </w:rPr>
        <w:t>理</w:t>
      </w:r>
      <w:r>
        <w:rPr>
          <w:rFonts w:hint="eastAsia"/>
          <w:sz w:val="28"/>
          <w:szCs w:val="28"/>
          <w:lang w:val="en-US" w:eastAsia="zh-CN"/>
        </w:rPr>
        <w:t xml:space="preserve">  </w:t>
      </w:r>
      <w:r>
        <w:rPr>
          <w:rFonts w:hint="eastAsia"/>
          <w:sz w:val="28"/>
          <w:szCs w:val="28"/>
          <w:lang w:eastAsia="zh-CN"/>
        </w:rPr>
        <w:t>日</w:t>
      </w:r>
      <w:r>
        <w:rPr>
          <w:rFonts w:hint="eastAsia"/>
          <w:sz w:val="28"/>
          <w:szCs w:val="28"/>
          <w:lang w:val="en-US" w:eastAsia="zh-CN"/>
        </w:rPr>
        <w:t xml:space="preserve">  志</w:t>
      </w:r>
    </w:p>
    <w:p>
      <w:pPr>
        <w:jc w:val="both"/>
        <w:rPr>
          <w:rFonts w:hint="default"/>
          <w:sz w:val="21"/>
          <w:szCs w:val="21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工程名称：</w:t>
      </w:r>
      <w:r>
        <w:rPr>
          <w:rFonts w:hint="eastAsia" w:ascii="宋体" w:hAnsi="宋体" w:cs="宋体"/>
          <w:sz w:val="21"/>
          <w:szCs w:val="21"/>
          <w:lang w:val="en-US" w:eastAsia="zh-CN"/>
        </w:rPr>
        <w:t xml:space="preserve">上海华电崇明绿华44MW渔光互补光伏发电项目   </w:t>
      </w:r>
      <w:r>
        <w:rPr>
          <w:rFonts w:hint="eastAsia"/>
          <w:sz w:val="21"/>
          <w:szCs w:val="21"/>
          <w:lang w:val="en-US" w:eastAsia="zh-CN"/>
        </w:rPr>
        <w:t xml:space="preserve"> </w:t>
      </w:r>
      <w:r>
        <w:rPr>
          <w:rFonts w:hint="eastAsia"/>
          <w:sz w:val="21"/>
          <w:szCs w:val="21"/>
          <w:lang w:eastAsia="zh-CN"/>
        </w:rPr>
        <w:t>页码：第</w:t>
      </w:r>
      <w:r>
        <w:rPr>
          <w:rFonts w:hint="eastAsia"/>
          <w:sz w:val="21"/>
          <w:szCs w:val="21"/>
          <w:lang w:val="en-US" w:eastAsia="zh-CN"/>
        </w:rPr>
        <w:t xml:space="preserve"> 38页  共  页</w:t>
      </w:r>
    </w:p>
    <w:tbl>
      <w:tblPr>
        <w:tblStyle w:val="6"/>
        <w:tblW w:w="8982" w:type="dxa"/>
        <w:tblInd w:w="-24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87"/>
        <w:gridCol w:w="2841"/>
        <w:gridCol w:w="30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87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2021年 02月 18日</w:t>
            </w:r>
          </w:p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星期：四</w:t>
            </w:r>
            <w:bookmarkStart w:id="0" w:name="_GoBack"/>
            <w:bookmarkEnd w:id="0"/>
          </w:p>
        </w:tc>
        <w:tc>
          <w:tcPr>
            <w:tcW w:w="2841" w:type="dxa"/>
          </w:tcPr>
          <w:p>
            <w:pPr>
              <w:jc w:val="both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eastAsia="zh-CN"/>
              </w:rPr>
              <w:t>天气：晴</w:t>
            </w:r>
          </w:p>
          <w:p>
            <w:pPr>
              <w:jc w:val="both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 xml:space="preserve">      </w:t>
            </w:r>
          </w:p>
        </w:tc>
        <w:tc>
          <w:tcPr>
            <w:tcW w:w="3054" w:type="dxa"/>
          </w:tcPr>
          <w:p>
            <w:pPr>
              <w:jc w:val="left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eastAsia="zh-CN"/>
              </w:rPr>
              <w:t>气温：最高：</w:t>
            </w: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12</w:t>
            </w:r>
          </w:p>
          <w:p>
            <w:pPr>
              <w:jc w:val="left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 xml:space="preserve">      最低：5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81" w:hRule="atLeast"/>
        </w:trPr>
        <w:tc>
          <w:tcPr>
            <w:tcW w:w="8982" w:type="dxa"/>
            <w:gridSpan w:val="3"/>
          </w:tcPr>
          <w:p>
            <w:pPr>
              <w:numPr>
                <w:ilvl w:val="0"/>
                <w:numId w:val="1"/>
              </w:numPr>
              <w:rPr>
                <w:rFonts w:hint="eastAsia"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工程施工情况：</w:t>
            </w:r>
          </w:p>
          <w:p>
            <w:pPr>
              <w:numPr>
                <w:ilvl w:val="0"/>
                <w:numId w:val="2"/>
              </w:numPr>
              <w:ind w:left="360" w:leftChars="0" w:firstLine="0" w:firstLineChars="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工程进度情况：</w:t>
            </w:r>
          </w:p>
          <w:p>
            <w:pPr>
              <w:numPr>
                <w:ilvl w:val="0"/>
                <w:numId w:val="0"/>
              </w:numPr>
              <w:ind w:left="360" w:left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2月18日打桩队伍开始复工复产</w:t>
            </w:r>
          </w:p>
          <w:p>
            <w:pPr>
              <w:numPr>
                <w:ilvl w:val="0"/>
                <w:numId w:val="0"/>
              </w:numPr>
              <w:ind w:left="360" w:leftChars="0" w:firstLine="210" w:firstLineChars="100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2"/>
              </w:numPr>
              <w:ind w:left="360" w:leftChars="0" w:firstLine="0" w:firstLineChars="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承包商动态：</w:t>
            </w:r>
          </w:p>
          <w:p>
            <w:pPr>
              <w:numPr>
                <w:ilvl w:val="0"/>
                <w:numId w:val="0"/>
              </w:numPr>
              <w:ind w:left="360" w:left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</w:t>
            </w:r>
          </w:p>
          <w:p>
            <w:pPr>
              <w:numPr>
                <w:ilvl w:val="0"/>
                <w:numId w:val="0"/>
              </w:numPr>
              <w:ind w:left="360" w:leftChars="0"/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ind w:left="360" w:leftChars="0"/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工程安全质量监理及存在问题、处理情况：</w:t>
            </w:r>
          </w:p>
          <w:p>
            <w:pPr>
              <w:numPr>
                <w:ilvl w:val="0"/>
                <w:numId w:val="3"/>
              </w:numPr>
              <w:ind w:left="360" w:leftChars="0" w:firstLine="0" w:firstLineChars="0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安全监理情况：</w:t>
            </w:r>
          </w:p>
          <w:p>
            <w:pPr>
              <w:numPr>
                <w:ilvl w:val="0"/>
                <w:numId w:val="0"/>
              </w:numPr>
              <w:ind w:left="360" w:leftChars="0" w:firstLine="420" w:firstLineChars="20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进场所有人员必须进行核酸检测，符合当地政府防疫要求。</w:t>
            </w:r>
          </w:p>
          <w:p>
            <w:pPr>
              <w:widowControl w:val="0"/>
              <w:numPr>
                <w:ilvl w:val="0"/>
                <w:numId w:val="0"/>
              </w:numPr>
              <w:jc w:val="both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1"/>
              </w:numPr>
              <w:ind w:left="0" w:leftChars="0" w:firstLine="0" w:firstLineChars="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上级指示执行情况：</w:t>
            </w:r>
          </w:p>
          <w:p>
            <w:pPr>
              <w:widowControl w:val="0"/>
              <w:numPr>
                <w:ilvl w:val="0"/>
                <w:numId w:val="0"/>
              </w:numPr>
              <w:ind w:leftChars="0"/>
              <w:jc w:val="both"/>
              <w:rPr>
                <w:rFonts w:hint="default"/>
                <w:sz w:val="22"/>
                <w:szCs w:val="22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ind w:leftChars="0"/>
              <w:jc w:val="both"/>
              <w:rPr>
                <w:rFonts w:hint="eastAsia"/>
                <w:sz w:val="22"/>
                <w:szCs w:val="22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ind w:leftChars="0"/>
              <w:jc w:val="both"/>
              <w:rPr>
                <w:rFonts w:hint="eastAsia"/>
                <w:sz w:val="22"/>
                <w:szCs w:val="22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1"/>
              </w:numPr>
              <w:ind w:left="0" w:leftChars="0" w:firstLine="0" w:firstLineChars="0"/>
              <w:jc w:val="both"/>
              <w:rPr>
                <w:rFonts w:hint="eastAsia"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工程协调情况：</w:t>
            </w:r>
          </w:p>
          <w:p>
            <w:pPr>
              <w:widowControl w:val="0"/>
              <w:numPr>
                <w:ilvl w:val="0"/>
                <w:numId w:val="0"/>
              </w:numPr>
              <w:ind w:leftChars="0"/>
              <w:jc w:val="both"/>
              <w:rPr>
                <w:rFonts w:hint="default"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sz w:val="22"/>
                <w:szCs w:val="22"/>
                <w:lang w:val="en-US" w:eastAsia="zh-CN"/>
              </w:rPr>
              <w:t xml:space="preserve">    </w:t>
            </w:r>
          </w:p>
          <w:p>
            <w:pPr>
              <w:widowControl w:val="0"/>
              <w:numPr>
                <w:ilvl w:val="0"/>
                <w:numId w:val="0"/>
              </w:numPr>
              <w:ind w:leftChars="0"/>
              <w:jc w:val="both"/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ind w:leftChars="0"/>
              <w:jc w:val="both"/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1"/>
              </w:numPr>
              <w:ind w:left="0" w:leftChars="0" w:firstLine="0" w:firstLineChars="0"/>
              <w:jc w:val="both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监理工作情况：</w:t>
            </w:r>
          </w:p>
          <w:p>
            <w:pPr>
              <w:widowControl w:val="0"/>
              <w:numPr>
                <w:ilvl w:val="0"/>
                <w:numId w:val="4"/>
              </w:numPr>
              <w:ind w:left="480" w:leftChars="0"/>
              <w:jc w:val="both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整理监理资料。</w:t>
            </w:r>
          </w:p>
          <w:p>
            <w:pPr>
              <w:widowControl w:val="0"/>
              <w:numPr>
                <w:ilvl w:val="0"/>
                <w:numId w:val="4"/>
              </w:numPr>
              <w:ind w:left="480" w:leftChars="0"/>
              <w:jc w:val="both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召开复工前准备会议。</w:t>
            </w:r>
          </w:p>
          <w:p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/>
                <w:sz w:val="21"/>
                <w:szCs w:val="21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sz w:val="21"/>
                <w:szCs w:val="21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firstLine="5040" w:firstLineChars="2400"/>
              <w:jc w:val="both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填写人：      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firstLine="4830" w:firstLineChars="2300"/>
              <w:jc w:val="both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 审核人：</w:t>
            </w:r>
          </w:p>
        </w:tc>
      </w:tr>
    </w:tbl>
    <w:p>
      <w:pPr>
        <w:jc w:val="both"/>
        <w:rPr>
          <w:rFonts w:hint="eastAsia"/>
          <w:sz w:val="28"/>
          <w:szCs w:val="28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3C1043"/>
    <w:multiLevelType w:val="singleLevel"/>
    <w:tmpl w:val="FF3C1043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33BC5BBC"/>
    <w:multiLevelType w:val="singleLevel"/>
    <w:tmpl w:val="33BC5BBC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6B1F281E"/>
    <w:multiLevelType w:val="singleLevel"/>
    <w:tmpl w:val="6B1F281E"/>
    <w:lvl w:ilvl="0" w:tentative="0">
      <w:start w:val="1"/>
      <w:numFmt w:val="decimal"/>
      <w:suff w:val="nothing"/>
      <w:lvlText w:val="%1、"/>
      <w:lvlJc w:val="left"/>
      <w:pPr>
        <w:ind w:left="360" w:leftChars="0" w:firstLine="0" w:firstLineChars="0"/>
      </w:pPr>
    </w:lvl>
  </w:abstractNum>
  <w:abstractNum w:abstractNumId="3">
    <w:nsid w:val="6B85370E"/>
    <w:multiLevelType w:val="singleLevel"/>
    <w:tmpl w:val="6B85370E"/>
    <w:lvl w:ilvl="0" w:tentative="0">
      <w:start w:val="1"/>
      <w:numFmt w:val="decimal"/>
      <w:suff w:val="nothing"/>
      <w:lvlText w:val="%1、"/>
      <w:lvlJc w:val="left"/>
      <w:pPr>
        <w:ind w:left="360" w:leftChars="0" w:firstLine="0" w:firstLineChars="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6F82F25"/>
    <w:rsid w:val="011B7968"/>
    <w:rsid w:val="08E1628B"/>
    <w:rsid w:val="090C2221"/>
    <w:rsid w:val="09A41B53"/>
    <w:rsid w:val="0CD2378A"/>
    <w:rsid w:val="0FFE54F3"/>
    <w:rsid w:val="10DE007A"/>
    <w:rsid w:val="1605704F"/>
    <w:rsid w:val="160706CD"/>
    <w:rsid w:val="18674472"/>
    <w:rsid w:val="1C170324"/>
    <w:rsid w:val="1CE250DA"/>
    <w:rsid w:val="22616985"/>
    <w:rsid w:val="2394412E"/>
    <w:rsid w:val="23F73D73"/>
    <w:rsid w:val="263334EA"/>
    <w:rsid w:val="27186679"/>
    <w:rsid w:val="276324BE"/>
    <w:rsid w:val="28954B55"/>
    <w:rsid w:val="29AF1F10"/>
    <w:rsid w:val="2DD74D66"/>
    <w:rsid w:val="3025435B"/>
    <w:rsid w:val="3467426D"/>
    <w:rsid w:val="34AC05F2"/>
    <w:rsid w:val="36F82F25"/>
    <w:rsid w:val="39AA418B"/>
    <w:rsid w:val="3D3D0E20"/>
    <w:rsid w:val="3D9370E6"/>
    <w:rsid w:val="3EAB6D01"/>
    <w:rsid w:val="3F32581C"/>
    <w:rsid w:val="446B5D6B"/>
    <w:rsid w:val="455529F4"/>
    <w:rsid w:val="460B36C8"/>
    <w:rsid w:val="4B164DCD"/>
    <w:rsid w:val="4BC5205C"/>
    <w:rsid w:val="4C15484E"/>
    <w:rsid w:val="4C4A27B7"/>
    <w:rsid w:val="4F100069"/>
    <w:rsid w:val="504C042C"/>
    <w:rsid w:val="56324C46"/>
    <w:rsid w:val="5BB113C7"/>
    <w:rsid w:val="65E46F71"/>
    <w:rsid w:val="6EA90AB9"/>
    <w:rsid w:val="70726A91"/>
    <w:rsid w:val="725405E1"/>
    <w:rsid w:val="75212DD2"/>
    <w:rsid w:val="77FD137F"/>
    <w:rsid w:val="7D2D6475"/>
    <w:rsid w:val="7E1B011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basedOn w:val="1"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2019-09-29T03:16:00Z</dcterms:created>
  <dc:creator>李仓立</dc:creator>
  <cp:lastModifiedBy>Administrator</cp:lastModifiedBy>
  <cp:lastPrinted>2019-10-04T08:51:00Z</cp:lastPrinted>
  <dcterms:modified xsi:type="dcterms:W3CDTF">2021-02-24T01:28:54Z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