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3840" w:firstLineChars="1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工程名称：赞皇40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千瓦一期20万千瓦风电项目（本期10万千瓦）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编号：ZHFD—JLRZ—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0721</w:t>
      </w:r>
    </w:p>
    <w:tbl>
      <w:tblPr>
        <w:tblStyle w:val="7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079"/>
        <w:gridCol w:w="1043"/>
        <w:gridCol w:w="1444"/>
        <w:gridCol w:w="162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76" w:type="pct"/>
            <w:noWrap w:val="0"/>
            <w:vAlign w:val="top"/>
          </w:tcPr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</w:tc>
        <w:tc>
          <w:tcPr>
            <w:tcW w:w="1567" w:type="pct"/>
            <w:noWrap w:val="0"/>
            <w:vAlign w:val="top"/>
          </w:tcPr>
          <w:p>
            <w:pPr>
              <w:pStyle w:val="9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2024年7月1日   星期一</w:t>
            </w:r>
          </w:p>
        </w:tc>
        <w:tc>
          <w:tcPr>
            <w:tcW w:w="530" w:type="pct"/>
            <w:noWrap w:val="0"/>
            <w:vAlign w:val="top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pStyle w:val="9"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中雨</w:t>
            </w:r>
          </w:p>
        </w:tc>
        <w:tc>
          <w:tcPr>
            <w:tcW w:w="825" w:type="pct"/>
            <w:noWrap w:val="0"/>
            <w:vAlign w:val="top"/>
          </w:tcPr>
          <w:p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spacing w:after="156" w:afterLines="50"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℃-</w:t>
            </w:r>
            <w:r>
              <w:rPr>
                <w:rFonts w:hint="eastAsia" w:ascii="宋体" w:hAnsi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308" w:type="pct"/>
            <w:gridSpan w:val="4"/>
            <w:noWrap w:val="0"/>
            <w:vAlign w:val="top"/>
          </w:tcPr>
          <w:p>
            <w:pPr>
              <w:pStyle w:val="9"/>
              <w:tabs>
                <w:tab w:val="left" w:pos="4817"/>
              </w:tabs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监理人员动态：徐耀生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  <w:tc>
          <w:tcPr>
            <w:tcW w:w="1691" w:type="pct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260" w:firstLineChars="6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308" w:type="pct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施工人员动态：无。</w:t>
            </w:r>
          </w:p>
        </w:tc>
        <w:tc>
          <w:tcPr>
            <w:tcW w:w="1691" w:type="pct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08" w:type="pct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ind w:left="1680" w:hanging="1680" w:hangingChars="8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施工机械动态：无。</w:t>
            </w:r>
          </w:p>
        </w:tc>
        <w:tc>
          <w:tcPr>
            <w:tcW w:w="1691" w:type="pct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476" w:type="pct"/>
            <w:noWrap w:val="0"/>
            <w:vAlign w:val="top"/>
          </w:tcPr>
          <w:p>
            <w:pPr>
              <w:pStyle w:val="9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9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工</w:t>
            </w:r>
          </w:p>
          <w:p>
            <w:pPr>
              <w:pStyle w:val="9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进  展</w:t>
            </w:r>
          </w:p>
          <w:p>
            <w:pPr>
              <w:pStyle w:val="9"/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情  况</w:t>
            </w:r>
          </w:p>
        </w:tc>
        <w:tc>
          <w:tcPr>
            <w:tcW w:w="4523" w:type="pct"/>
            <w:gridSpan w:val="5"/>
            <w:noWrap w:val="0"/>
            <w:vAlign w:val="top"/>
          </w:tcPr>
          <w:p>
            <w:pPr>
              <w:bidi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EPC总包：中国电建集团湖北工程有限公司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360" w:lineRule="auto"/>
              <w:ind w:firstLine="420" w:firstLineChars="20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风机塔筒内补充灭火器。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476" w:type="pct"/>
            <w:noWrap w:val="0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理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作</w:t>
            </w: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情  况</w:t>
            </w:r>
          </w:p>
        </w:tc>
        <w:tc>
          <w:tcPr>
            <w:tcW w:w="4523" w:type="pct"/>
            <w:gridSpan w:val="5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96"/>
              </w:tabs>
              <w:spacing w:after="0" w:line="360" w:lineRule="auto"/>
              <w:ind w:firstLine="210" w:firstLineChars="100"/>
              <w:jc w:val="left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96"/>
              </w:tabs>
              <w:spacing w:after="0" w:line="360" w:lineRule="auto"/>
              <w:ind w:firstLine="210" w:firstLineChars="10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1、 试运行会议记要调整补充发给业主方。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96"/>
              </w:tabs>
              <w:spacing w:after="0" w:line="360" w:lineRule="auto"/>
              <w:ind w:firstLine="210" w:firstLineChars="10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2、、上传监理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日志到公司监理云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96"/>
              </w:tabs>
              <w:spacing w:after="0" w:line="360" w:lineRule="auto"/>
              <w:ind w:leftChars="100"/>
              <w:jc w:val="both"/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76" w:type="pct"/>
            <w:noWrap w:val="0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查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问  题</w:t>
            </w:r>
          </w:p>
        </w:tc>
        <w:tc>
          <w:tcPr>
            <w:tcW w:w="4523" w:type="pct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 w:line="36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ab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 w:line="360" w:lineRule="auto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76" w:type="pct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4523" w:type="pct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76" w:type="pct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4523" w:type="pct"/>
            <w:gridSpan w:val="5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9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  <w:p>
            <w:pPr>
              <w:pStyle w:val="9"/>
              <w:ind w:firstLine="210" w:firstLineChars="10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76" w:type="pct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098" w:type="pct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徐耀生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1691" w:type="pct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sectPr>
      <w:headerReference r:id="rId3" w:type="default"/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738505" cy="535940"/>
          <wp:effectExtent l="0" t="0" r="4445" b="1651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50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jE5YzcwZjc2MGE2NjY1MDUzMjdhZGE0MmI4NGEifQ=="/>
  </w:docVars>
  <w:rsids>
    <w:rsidRoot w:val="00000000"/>
    <w:rsid w:val="070337B5"/>
    <w:rsid w:val="07592C39"/>
    <w:rsid w:val="07C035B1"/>
    <w:rsid w:val="0F5B135E"/>
    <w:rsid w:val="129471A1"/>
    <w:rsid w:val="14F8145C"/>
    <w:rsid w:val="1C2D289E"/>
    <w:rsid w:val="1D235FB1"/>
    <w:rsid w:val="24192969"/>
    <w:rsid w:val="254E39A5"/>
    <w:rsid w:val="25FD2A4D"/>
    <w:rsid w:val="272239EA"/>
    <w:rsid w:val="30F5347A"/>
    <w:rsid w:val="312119D8"/>
    <w:rsid w:val="359D5534"/>
    <w:rsid w:val="36E0346E"/>
    <w:rsid w:val="510A26FE"/>
    <w:rsid w:val="51B1387F"/>
    <w:rsid w:val="5E0F108C"/>
    <w:rsid w:val="686062AB"/>
    <w:rsid w:val="693E5FA0"/>
    <w:rsid w:val="69ED4E95"/>
    <w:rsid w:val="6A2A4703"/>
    <w:rsid w:val="6AF60117"/>
    <w:rsid w:val="743C3F11"/>
    <w:rsid w:val="7C6C13CF"/>
    <w:rsid w:val="7DD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6442</Words>
  <Characters>7152</Characters>
  <Lines>0</Lines>
  <Paragraphs>0</Paragraphs>
  <TotalTime>9</TotalTime>
  <ScaleCrop>false</ScaleCrop>
  <LinksUpToDate>false</LinksUpToDate>
  <CharactersWithSpaces>9200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2024-06-01T09:48:00Z</dcterms:created>
  <dc:creator>Administrator</dc:creator>
  <cp:lastModifiedBy>徐耀生</cp:lastModifiedBy>
  <cp:lastPrinted>2024-06-29T08:55:00Z</cp:lastPrinted>
  <dcterms:modified xsi:type="dcterms:W3CDTF">2024-07-01T08:05:29Z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CE1BA223EA31403DB8252A8972DC4CAA_12</vt:lpwstr>
  </property>
</Properties>
</file>