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F1FBA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8590E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2F1FBA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2F1FBA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230039">
              <w:rPr>
                <w:rFonts w:ascii="宋体" w:eastAsia="宋体" w:hAnsi="宋体" w:hint="eastAsia"/>
                <w:color w:val="000000"/>
                <w:kern w:val="21"/>
              </w:rPr>
              <w:t>小雨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F1FBA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884636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2F1FBA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  <w:r w:rsidR="00BB72E0">
              <w:rPr>
                <w:rFonts w:ascii="宋体" w:hAnsi="宋体" w:hint="eastAsia"/>
                <w:color w:val="000000"/>
                <w:kern w:val="21"/>
                <w:sz w:val="24"/>
              </w:rPr>
              <w:t>防火墙基础钢筋进场，报验缺个别合格证，已现场取样待送检。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47E8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47E88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230039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一阶段整改及二阶段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防火墙基础</w:t>
            </w:r>
            <w:r w:rsidR="00230039">
              <w:rPr>
                <w:rFonts w:ascii="宋体" w:hAnsi="宋体" w:hint="eastAsia"/>
                <w:color w:val="000000"/>
                <w:kern w:val="21"/>
                <w:sz w:val="24"/>
              </w:rPr>
              <w:t>绑扎钢筋</w:t>
            </w:r>
            <w:r w:rsidR="00B35DBF">
              <w:rPr>
                <w:rFonts w:ascii="宋体" w:hAnsi="宋体" w:hint="eastAsia"/>
                <w:color w:val="000000"/>
                <w:kern w:val="21"/>
                <w:sz w:val="24"/>
              </w:rPr>
              <w:t>，下午下雨</w:t>
            </w:r>
            <w:r w:rsidR="00230039">
              <w:rPr>
                <w:rFonts w:ascii="宋体" w:hAnsi="宋体" w:hint="eastAsia"/>
                <w:color w:val="000000"/>
                <w:kern w:val="21"/>
                <w:sz w:val="24"/>
              </w:rPr>
              <w:t>未施工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AFE" w:rsidRDefault="00926AFE">
      <w:r>
        <w:separator/>
      </w:r>
    </w:p>
  </w:endnote>
  <w:endnote w:type="continuationSeparator" w:id="0">
    <w:p w:rsidR="00926AFE" w:rsidRDefault="0092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7E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7E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AFE" w:rsidRDefault="00926AFE">
      <w:r>
        <w:separator/>
      </w:r>
    </w:p>
  </w:footnote>
  <w:footnote w:type="continuationSeparator" w:id="0">
    <w:p w:rsidR="00926AFE" w:rsidRDefault="0092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C3DB5"/>
    <w:rsid w:val="000D476D"/>
    <w:rsid w:val="00165E94"/>
    <w:rsid w:val="00182C83"/>
    <w:rsid w:val="001951CD"/>
    <w:rsid w:val="001E21F1"/>
    <w:rsid w:val="00230039"/>
    <w:rsid w:val="00265F74"/>
    <w:rsid w:val="00282B6D"/>
    <w:rsid w:val="002F1FBA"/>
    <w:rsid w:val="00307298"/>
    <w:rsid w:val="003214A6"/>
    <w:rsid w:val="003E7B84"/>
    <w:rsid w:val="00421AA8"/>
    <w:rsid w:val="004279D2"/>
    <w:rsid w:val="004422BC"/>
    <w:rsid w:val="0044656D"/>
    <w:rsid w:val="004E2508"/>
    <w:rsid w:val="0050472B"/>
    <w:rsid w:val="0051676E"/>
    <w:rsid w:val="00617A84"/>
    <w:rsid w:val="006B6C05"/>
    <w:rsid w:val="006D08AB"/>
    <w:rsid w:val="006D5C3E"/>
    <w:rsid w:val="006F18DF"/>
    <w:rsid w:val="007235C4"/>
    <w:rsid w:val="007336BB"/>
    <w:rsid w:val="00736AA5"/>
    <w:rsid w:val="00775215"/>
    <w:rsid w:val="008061BB"/>
    <w:rsid w:val="00806EBF"/>
    <w:rsid w:val="00824B2F"/>
    <w:rsid w:val="00847E79"/>
    <w:rsid w:val="00884636"/>
    <w:rsid w:val="008E0245"/>
    <w:rsid w:val="00920AA6"/>
    <w:rsid w:val="00924D72"/>
    <w:rsid w:val="00926AFE"/>
    <w:rsid w:val="00947AD6"/>
    <w:rsid w:val="00947E88"/>
    <w:rsid w:val="0095454B"/>
    <w:rsid w:val="00963CDD"/>
    <w:rsid w:val="0098206C"/>
    <w:rsid w:val="009E3573"/>
    <w:rsid w:val="00A0104D"/>
    <w:rsid w:val="00A104D3"/>
    <w:rsid w:val="00A42507"/>
    <w:rsid w:val="00A818C7"/>
    <w:rsid w:val="00AD613B"/>
    <w:rsid w:val="00B24828"/>
    <w:rsid w:val="00B35DBF"/>
    <w:rsid w:val="00B722BD"/>
    <w:rsid w:val="00BB72E0"/>
    <w:rsid w:val="00C05074"/>
    <w:rsid w:val="00C46ACF"/>
    <w:rsid w:val="00C60568"/>
    <w:rsid w:val="00C6174D"/>
    <w:rsid w:val="00C72E38"/>
    <w:rsid w:val="00C94BC2"/>
    <w:rsid w:val="00CD6E8B"/>
    <w:rsid w:val="00D6023B"/>
    <w:rsid w:val="00DE3776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A5BC1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70</cp:revision>
  <cp:lastPrinted>2023-06-30T07:45:00Z</cp:lastPrinted>
  <dcterms:created xsi:type="dcterms:W3CDTF">2019-06-18T02:37:00Z</dcterms:created>
  <dcterms:modified xsi:type="dcterms:W3CDTF">2023-08-22T11:52:00Z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