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133B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1133B6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133B6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133B6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133B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1133B6">
              <w:rPr>
                <w:rFonts w:ascii="宋体" w:eastAsia="宋体" w:hAnsi="宋体"/>
                <w:color w:val="000000"/>
                <w:kern w:val="21"/>
              </w:rPr>
              <w:t>-1-11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133B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133B6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F4318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F43189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bookmarkStart w:id="0" w:name="_GoBack"/>
            <w:bookmarkEnd w:id="0"/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D299C">
              <w:rPr>
                <w:rFonts w:ascii="宋体" w:hAnsi="宋体" w:hint="eastAsia"/>
                <w:color w:val="000000"/>
                <w:kern w:val="21"/>
                <w:sz w:val="24"/>
              </w:rPr>
              <w:t>储能设备厂家人员调试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9265C">
            <w:r>
              <w:rPr>
                <w:rFonts w:hint="eastAsia"/>
              </w:rPr>
              <w:t xml:space="preserve"> </w:t>
            </w:r>
            <w:r w:rsidR="001133B6">
              <w:rPr>
                <w:rFonts w:hint="eastAsia"/>
              </w:rPr>
              <w:t>组织召开监理例会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28" w:rsidRDefault="00B90428">
      <w:r>
        <w:separator/>
      </w:r>
    </w:p>
  </w:endnote>
  <w:endnote w:type="continuationSeparator" w:id="0">
    <w:p w:rsidR="00B90428" w:rsidRDefault="00B9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31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31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28" w:rsidRDefault="00B90428">
      <w:r>
        <w:separator/>
      </w:r>
    </w:p>
  </w:footnote>
  <w:footnote w:type="continuationSeparator" w:id="0">
    <w:p w:rsidR="00B90428" w:rsidRDefault="00B9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0428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43189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352</cp:revision>
  <cp:lastPrinted>2023-08-29T02:49:00Z</cp:lastPrinted>
  <dcterms:created xsi:type="dcterms:W3CDTF">2019-06-18T02:37:00Z</dcterms:created>
  <dcterms:modified xsi:type="dcterms:W3CDTF">2023-11-18T06:24:00Z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