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A5927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51FA5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DA5927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A5927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A5927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A592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DA5927">
              <w:rPr>
                <w:rFonts w:ascii="宋体" w:eastAsia="宋体" w:hAnsi="宋体"/>
                <w:color w:val="000000"/>
                <w:kern w:val="21"/>
              </w:rPr>
              <w:t>-1-13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B2F7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B2F79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B2F7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B2F79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DA5927">
              <w:rPr>
                <w:rFonts w:ascii="宋体" w:hAnsi="宋体" w:hint="eastAsia"/>
                <w:color w:val="000000"/>
                <w:kern w:val="21"/>
                <w:sz w:val="24"/>
              </w:rPr>
              <w:t>，现场确认调试绝缘报警处理方案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A3D6E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15" w:rsidRDefault="001E0115">
      <w:r>
        <w:separator/>
      </w:r>
    </w:p>
  </w:endnote>
  <w:endnote w:type="continuationSeparator" w:id="0">
    <w:p w:rsidR="001E0115" w:rsidRDefault="001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A59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A59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15" w:rsidRDefault="001E0115">
      <w:r>
        <w:separator/>
      </w:r>
    </w:p>
  </w:footnote>
  <w:footnote w:type="continuationSeparator" w:id="0">
    <w:p w:rsidR="001E0115" w:rsidRDefault="001E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66CA"/>
    <w:rsid w:val="000F7484"/>
    <w:rsid w:val="001021D1"/>
    <w:rsid w:val="00102A45"/>
    <w:rsid w:val="00107792"/>
    <w:rsid w:val="001133B6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115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45BDA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040C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1FA5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A3D6E"/>
    <w:rsid w:val="009B2F79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16767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A5927"/>
    <w:rsid w:val="00DD048E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1DCD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17DBE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D4025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362</cp:revision>
  <cp:lastPrinted>2023-11-23T02:27:00Z</cp:lastPrinted>
  <dcterms:created xsi:type="dcterms:W3CDTF">2019-06-18T02:37:00Z</dcterms:created>
  <dcterms:modified xsi:type="dcterms:W3CDTF">2023-11-23T02:32:00Z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