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43D8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543D82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5ED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63D6E" w:rsidP="0036717E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6717E" w:rsidP="00543D82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 w:rsidR="00E63D6E">
              <w:t>2</w:t>
            </w:r>
            <w:r w:rsidR="00543D82">
              <w:t>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吊运</w:t>
            </w:r>
            <w:r w:rsidR="00FE5ED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FE5ED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分散及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633C2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D633C2">
              <w:rPr>
                <w:color w:val="FF0000"/>
              </w:rPr>
              <w:t>58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251B9" w:rsidP="003508E2">
            <w:pPr>
              <w:jc w:val="center"/>
            </w:pPr>
            <w:r>
              <w:rPr>
                <w:rFonts w:hint="eastAsia"/>
              </w:rPr>
              <w:t>设计</w:t>
            </w:r>
            <w:r>
              <w:t>现场复核尺寸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251B9" w:rsidP="006B416A">
            <w:pPr>
              <w:jc w:val="center"/>
              <w:rPr>
                <w:rFonts w:eastAsia="宋体"/>
              </w:rPr>
            </w:pPr>
            <w:r w:rsidRPr="005251B9">
              <w:rPr>
                <w:rFonts w:eastAsia="宋体"/>
                <w:noProof/>
              </w:rPr>
              <w:drawing>
                <wp:inline distT="0" distB="0" distL="0" distR="0">
                  <wp:extent cx="2435860" cy="2640330"/>
                  <wp:effectExtent l="0" t="0" r="2540" b="7620"/>
                  <wp:docPr id="3" name="图片 3" descr="C:\Users\Lao Wang\Desktop\设计现场复核尺寸0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设计现场复核尺寸0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245" cy="265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251B9" w:rsidP="006B416A">
            <w:pPr>
              <w:rPr>
                <w:rFonts w:eastAsia="宋体"/>
              </w:rPr>
            </w:pPr>
            <w:r w:rsidRPr="005251B9">
              <w:rPr>
                <w:rFonts w:eastAsia="宋体"/>
                <w:noProof/>
              </w:rPr>
              <w:drawing>
                <wp:inline distT="0" distB="0" distL="0" distR="0">
                  <wp:extent cx="2232580" cy="2602230"/>
                  <wp:effectExtent l="0" t="0" r="0" b="7620"/>
                  <wp:docPr id="4" name="图片 4" descr="C:\Users\Lao Wang\Desktop\安装组件0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078" cy="261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251B9" w:rsidP="00077034">
            <w:pPr>
              <w:tabs>
                <w:tab w:val="center" w:pos="2537"/>
              </w:tabs>
              <w:ind w:firstLine="1260"/>
            </w:pPr>
            <w:r>
              <w:t>安装底座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5251B9">
            <w:pPr>
              <w:jc w:val="center"/>
            </w:pPr>
            <w:r>
              <w:t>箱变基础开挖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251B9">
            <w:pPr>
              <w:rPr>
                <w:rFonts w:eastAsia="宋体"/>
              </w:rPr>
            </w:pPr>
            <w:r w:rsidRPr="005251B9">
              <w:rPr>
                <w:rFonts w:eastAsia="宋体"/>
                <w:noProof/>
              </w:rPr>
              <w:drawing>
                <wp:inline distT="0" distB="0" distL="0" distR="0">
                  <wp:extent cx="2423154" cy="2409825"/>
                  <wp:effectExtent l="0" t="0" r="0" b="0"/>
                  <wp:docPr id="5" name="图片 5" descr="C:\Users\Lao Wang\Desktop\安装底座0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底座0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121" cy="24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251B9">
            <w:pPr>
              <w:rPr>
                <w:rFonts w:eastAsia="宋体"/>
              </w:rPr>
            </w:pPr>
            <w:r w:rsidRPr="005251B9">
              <w:rPr>
                <w:rFonts w:eastAsia="宋体"/>
                <w:noProof/>
              </w:rPr>
              <w:drawing>
                <wp:inline distT="0" distB="0" distL="0" distR="0">
                  <wp:extent cx="2260213" cy="2409825"/>
                  <wp:effectExtent l="0" t="0" r="6985" b="0"/>
                  <wp:docPr id="6" name="图片 6" descr="C:\Users\Lao Wang\Desktop\箱变基础开挖0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箱变基础开挖0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913" cy="241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E1" w:rsidRDefault="002373E1" w:rsidP="00DB5795">
      <w:r>
        <w:separator/>
      </w:r>
    </w:p>
  </w:endnote>
  <w:endnote w:type="continuationSeparator" w:id="0">
    <w:p w:rsidR="002373E1" w:rsidRDefault="002373E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E1" w:rsidRDefault="002373E1" w:rsidP="00DB5795">
      <w:r>
        <w:separator/>
      </w:r>
    </w:p>
  </w:footnote>
  <w:footnote w:type="continuationSeparator" w:id="0">
    <w:p w:rsidR="002373E1" w:rsidRDefault="002373E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373E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251B9"/>
    <w:rsid w:val="00543D82"/>
    <w:rsid w:val="00566B28"/>
    <w:rsid w:val="00586980"/>
    <w:rsid w:val="005940E3"/>
    <w:rsid w:val="005A01F4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B586C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766C"/>
    <w:rsid w:val="00B20016"/>
    <w:rsid w:val="00B27D3F"/>
    <w:rsid w:val="00B472C4"/>
    <w:rsid w:val="00B5627A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633C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F2A8-6A44-4D23-AB8F-E9B16439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193</cp:revision>
  <dcterms:created xsi:type="dcterms:W3CDTF">2022-04-02T07:59:00Z</dcterms:created>
  <dcterms:modified xsi:type="dcterms:W3CDTF">2023-03-05T01:25:00Z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